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94B0C7C" w14:textId="77777777" w:rsidR="00450865" w:rsidRPr="00450865" w:rsidRDefault="00450865" w:rsidP="00450865">
      <w:pPr>
        <w:spacing w:after="0" w:line="240" w:lineRule="auto"/>
        <w:jc w:val="right"/>
        <w:rPr>
          <w:rFonts w:ascii="Times New Roman" w:eastAsia="Times New Roman" w:hAnsi="Times New Roman" w:cs="Times New Roman"/>
          <w:sz w:val="24"/>
          <w:szCs w:val="24"/>
        </w:rPr>
      </w:pPr>
      <w:r w:rsidRPr="00450865">
        <w:rPr>
          <w:rFonts w:ascii="Source Sans Pro" w:eastAsia="Times New Roman" w:hAnsi="Source Sans Pro" w:cs="Times New Roman"/>
          <w:noProof/>
          <w:color w:val="000000"/>
        </w:rPr>
        <mc:AlternateContent>
          <mc:Choice Requires="wps">
            <w:drawing>
              <wp:inline distT="0" distB="0" distL="0" distR="0" wp14:anchorId="23AF722F" wp14:editId="1CBC4121">
                <wp:extent cx="1162050" cy="714375"/>
                <wp:effectExtent l="0" t="0" r="0" b="0"/>
                <wp:docPr id="1" name="Rectangle 1" descr="https://lh4.googleusercontent.com/b6qGgSC4SdSJaELYF6pAxwmarMWrBiLDCN5dv4HI_Evq_Vcqf0npAOZw0qUDc7-tmUpcW-1GDrsCnDFVgC4sDZwVEX7fajAGXlffO4M0A9QbNfHahgHNs9e2CF-nCNJxMktq4Q3o"/>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162050" cy="714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4473C08" id="Rectangle 1" o:spid="_x0000_s1026" alt="https://lh4.googleusercontent.com/b6qGgSC4SdSJaELYF6pAxwmarMWrBiLDCN5dv4HI_Evq_Vcqf0npAOZw0qUDc7-tmUpcW-1GDrsCnDFVgC4sDZwVEX7fajAGXlffO4M0A9QbNfHahgHNs9e2CF-nCNJxMktq4Q3o" style="width:91.5pt;height:56.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" filled="f" stroked="f">
                <o:lock v:ext="edit" aspectratio="t"/>
                <w10:anchorlock/>
              </v:rect>
            </w:pict>
          </mc:Fallback>
        </mc:AlternateContent>
      </w:r>
    </w:p>
    <w:p w14:paraId="7F2AD213" w14:textId="77777777" w:rsidR="00450865" w:rsidRPr="00450865" w:rsidRDefault="00450865" w:rsidP="00450865">
      <w:pPr>
        <w:spacing w:after="0" w:line="240" w:lineRule="auto"/>
        <w:jc w:val="right"/>
        <w:rPr>
          <w:rFonts w:ascii="Times New Roman" w:eastAsia="Times New Roman" w:hAnsi="Times New Roman" w:cs="Times New Roman"/>
          <w:sz w:val="24"/>
          <w:szCs w:val="24"/>
        </w:rPr>
      </w:pPr>
      <w:r w:rsidRPr="00450865">
        <w:rPr>
          <w:rFonts w:ascii="Source Sans Pro" w:eastAsia="Times New Roman" w:hAnsi="Source Sans Pro" w:cs="Times New Roman"/>
          <w:color w:val="000000"/>
        </w:rPr>
        <w:t>FOR IMMEDIATE RELEASE: 5/9/18</w:t>
      </w:r>
    </w:p>
    <w:p w14:paraId="28CA2BB9" w14:textId="77777777" w:rsidR="00450865" w:rsidRPr="00450865" w:rsidRDefault="00450865" w:rsidP="00450865">
      <w:pPr>
        <w:spacing w:after="0" w:line="240" w:lineRule="auto"/>
        <w:rPr>
          <w:rFonts w:ascii="Times New Roman" w:eastAsia="Times New Roman" w:hAnsi="Times New Roman" w:cs="Times New Roman"/>
          <w:sz w:val="24"/>
          <w:szCs w:val="24"/>
        </w:rPr>
      </w:pPr>
      <w:r w:rsidRPr="00450865">
        <w:rPr>
          <w:rFonts w:ascii="Source Sans Pro" w:eastAsia="Times New Roman" w:hAnsi="Source Sans Pro" w:cs="Times New Roman"/>
          <w:color w:val="000000"/>
        </w:rPr>
        <w:t xml:space="preserve">J. Ryan Parks                 </w:t>
      </w:r>
    </w:p>
    <w:p w14:paraId="6EFC25C1" w14:textId="77777777" w:rsidR="00450865" w:rsidRPr="00450865" w:rsidRDefault="00450865" w:rsidP="00450865">
      <w:pPr>
        <w:spacing w:after="0" w:line="240" w:lineRule="auto"/>
        <w:rPr>
          <w:rFonts w:ascii="Times New Roman" w:eastAsia="Times New Roman" w:hAnsi="Times New Roman" w:cs="Times New Roman"/>
          <w:sz w:val="24"/>
          <w:szCs w:val="24"/>
        </w:rPr>
      </w:pPr>
      <w:proofErr w:type="spellStart"/>
      <w:r w:rsidRPr="00450865">
        <w:rPr>
          <w:rFonts w:ascii="Source Sans Pro" w:eastAsia="Times New Roman" w:hAnsi="Source Sans Pro" w:cs="Times New Roman"/>
          <w:color w:val="000000"/>
        </w:rPr>
        <w:t>Arooroo</w:t>
      </w:r>
      <w:proofErr w:type="spellEnd"/>
      <w:r w:rsidRPr="00450865">
        <w:rPr>
          <w:rFonts w:ascii="Source Sans Pro" w:eastAsia="Times New Roman" w:hAnsi="Source Sans Pro" w:cs="Times New Roman"/>
          <w:color w:val="000000"/>
        </w:rPr>
        <w:t xml:space="preserve"> Inc. dba </w:t>
      </w:r>
      <w:proofErr w:type="spellStart"/>
      <w:r w:rsidRPr="00450865">
        <w:rPr>
          <w:rFonts w:ascii="Source Sans Pro" w:eastAsia="Times New Roman" w:hAnsi="Source Sans Pro" w:cs="Times New Roman"/>
          <w:color w:val="000000"/>
        </w:rPr>
        <w:t>Switcharoo</w:t>
      </w:r>
      <w:proofErr w:type="spellEnd"/>
      <w:r w:rsidRPr="00450865">
        <w:rPr>
          <w:rFonts w:ascii="Source Sans Pro" w:eastAsia="Times New Roman" w:hAnsi="Source Sans Pro" w:cs="Times New Roman"/>
          <w:color w:val="000000"/>
        </w:rPr>
        <w:t xml:space="preserve"> Mobile App</w:t>
      </w:r>
    </w:p>
    <w:p w14:paraId="5A415D3D" w14:textId="77777777" w:rsidR="00450865" w:rsidRPr="00450865" w:rsidRDefault="00450865" w:rsidP="00450865">
      <w:pPr>
        <w:spacing w:after="0" w:line="240" w:lineRule="auto"/>
        <w:rPr>
          <w:rFonts w:ascii="Times New Roman" w:eastAsia="Times New Roman" w:hAnsi="Times New Roman" w:cs="Times New Roman"/>
          <w:sz w:val="24"/>
          <w:szCs w:val="24"/>
        </w:rPr>
      </w:pPr>
      <w:r w:rsidRPr="00450865">
        <w:rPr>
          <w:rFonts w:ascii="Source Sans Pro" w:eastAsia="Times New Roman" w:hAnsi="Source Sans Pro" w:cs="Times New Roman"/>
          <w:color w:val="000000"/>
        </w:rPr>
        <w:t>(479) 366-4924</w:t>
      </w:r>
    </w:p>
    <w:p w14:paraId="18A2DE61" w14:textId="77777777" w:rsidR="00450865" w:rsidRPr="00450865" w:rsidRDefault="00450865" w:rsidP="00450865">
      <w:pPr>
        <w:spacing w:after="0" w:line="240" w:lineRule="auto"/>
        <w:rPr>
          <w:rFonts w:ascii="Times New Roman" w:eastAsia="Times New Roman" w:hAnsi="Times New Roman" w:cs="Times New Roman"/>
          <w:sz w:val="24"/>
          <w:szCs w:val="24"/>
        </w:rPr>
      </w:pPr>
      <w:r w:rsidRPr="00450865">
        <w:rPr>
          <w:rFonts w:ascii="Source Sans Pro" w:eastAsia="Times New Roman" w:hAnsi="Source Sans Pro" w:cs="Times New Roman"/>
          <w:color w:val="000000"/>
        </w:rPr>
        <w:t>ryan@arooroo.com</w:t>
      </w:r>
    </w:p>
    <w:p w14:paraId="3B39F453" w14:textId="77777777" w:rsidR="00450865" w:rsidRPr="00450865" w:rsidRDefault="00450865" w:rsidP="00450865">
      <w:pPr>
        <w:spacing w:after="0" w:line="240" w:lineRule="auto"/>
        <w:rPr>
          <w:rFonts w:ascii="Times New Roman" w:eastAsia="Times New Roman" w:hAnsi="Times New Roman" w:cs="Times New Roman"/>
          <w:sz w:val="24"/>
          <w:szCs w:val="24"/>
        </w:rPr>
      </w:pPr>
    </w:p>
    <w:p w14:paraId="395ED9C3" w14:textId="29A6D2EE" w:rsidR="00450865" w:rsidRPr="00450865" w:rsidRDefault="00450865" w:rsidP="00450865">
      <w:pPr>
        <w:spacing w:after="0" w:line="240" w:lineRule="auto"/>
        <w:jc w:val="center"/>
        <w:rPr>
          <w:rFonts w:ascii="Times New Roman" w:eastAsia="Times New Roman" w:hAnsi="Times New Roman" w:cs="Times New Roman"/>
          <w:sz w:val="24"/>
          <w:szCs w:val="24"/>
        </w:rPr>
      </w:pPr>
      <w:proofErr w:type="spellStart"/>
      <w:r w:rsidRPr="00450865">
        <w:rPr>
          <w:rFonts w:ascii="Source Sans Pro" w:eastAsia="Times New Roman" w:hAnsi="Source Sans Pro" w:cs="Times New Roman"/>
          <w:b/>
          <w:bCs/>
          <w:color w:val="000000"/>
          <w:sz w:val="36"/>
          <w:szCs w:val="36"/>
        </w:rPr>
        <w:t>Switcharoo</w:t>
      </w:r>
      <w:proofErr w:type="spellEnd"/>
      <w:r w:rsidRPr="00450865">
        <w:rPr>
          <w:rFonts w:ascii="Source Sans Pro" w:eastAsia="Times New Roman" w:hAnsi="Source Sans Pro" w:cs="Times New Roman"/>
          <w:b/>
          <w:bCs/>
          <w:color w:val="000000"/>
          <w:sz w:val="36"/>
          <w:szCs w:val="36"/>
        </w:rPr>
        <w:t xml:space="preserve"> ™ Mobile App - Helps </w:t>
      </w:r>
      <w:r w:rsidR="00415861" w:rsidRPr="00450865">
        <w:rPr>
          <w:rFonts w:ascii="Source Sans Pro" w:eastAsia="Times New Roman" w:hAnsi="Source Sans Pro" w:cs="Times New Roman"/>
          <w:b/>
          <w:bCs/>
          <w:color w:val="000000"/>
          <w:sz w:val="36"/>
          <w:szCs w:val="36"/>
        </w:rPr>
        <w:t>patrons</w:t>
      </w:r>
      <w:r w:rsidRPr="00450865">
        <w:rPr>
          <w:rFonts w:ascii="Source Sans Pro" w:eastAsia="Times New Roman" w:hAnsi="Source Sans Pro" w:cs="Times New Roman"/>
          <w:b/>
          <w:bCs/>
          <w:color w:val="000000"/>
          <w:sz w:val="36"/>
          <w:szCs w:val="36"/>
        </w:rPr>
        <w:t xml:space="preserve"> of restaurants switch places in line</w:t>
      </w:r>
    </w:p>
    <w:p w14:paraId="06D4DDDE" w14:textId="77777777" w:rsidR="00450865" w:rsidRPr="00450865" w:rsidRDefault="00450865" w:rsidP="00450865">
      <w:pPr>
        <w:spacing w:after="0" w:line="240" w:lineRule="auto"/>
        <w:jc w:val="center"/>
        <w:rPr>
          <w:rFonts w:ascii="Times New Roman" w:eastAsia="Times New Roman" w:hAnsi="Times New Roman" w:cs="Times New Roman"/>
          <w:sz w:val="24"/>
          <w:szCs w:val="24"/>
        </w:rPr>
      </w:pPr>
      <w:r w:rsidRPr="00450865">
        <w:rPr>
          <w:rFonts w:ascii="Source Sans Pro" w:eastAsia="Times New Roman" w:hAnsi="Source Sans Pro" w:cs="Times New Roman"/>
          <w:i/>
          <w:iCs/>
          <w:color w:val="000000"/>
        </w:rPr>
        <w:t>Now available in the Apple App Store with Android soon to follow</w:t>
      </w:r>
    </w:p>
    <w:p w14:paraId="2F5040D3" w14:textId="77777777" w:rsidR="00450865" w:rsidRPr="00450865" w:rsidRDefault="00450865" w:rsidP="00450865">
      <w:pPr>
        <w:spacing w:after="0" w:line="240" w:lineRule="auto"/>
        <w:rPr>
          <w:rFonts w:ascii="Times New Roman" w:eastAsia="Times New Roman" w:hAnsi="Times New Roman" w:cs="Times New Roman"/>
          <w:sz w:val="24"/>
          <w:szCs w:val="24"/>
        </w:rPr>
      </w:pPr>
    </w:p>
    <w:p w14:paraId="34D3BAD1" w14:textId="77777777" w:rsidR="00450865" w:rsidRPr="00450865" w:rsidRDefault="00450865" w:rsidP="00450865">
      <w:pPr>
        <w:spacing w:after="0" w:line="240" w:lineRule="auto"/>
        <w:rPr>
          <w:rFonts w:ascii="Times New Roman" w:eastAsia="Times New Roman" w:hAnsi="Times New Roman" w:cs="Times New Roman"/>
          <w:sz w:val="24"/>
          <w:szCs w:val="24"/>
        </w:rPr>
      </w:pPr>
      <w:r w:rsidRPr="00450865">
        <w:rPr>
          <w:rFonts w:ascii="Source Sans Pro" w:eastAsia="Times New Roman" w:hAnsi="Source Sans Pro" w:cs="Times New Roman"/>
          <w:b/>
          <w:bCs/>
          <w:color w:val="000000"/>
        </w:rPr>
        <w:t xml:space="preserve">Bentonville, Arkansas: </w:t>
      </w:r>
      <w:r w:rsidRPr="00450865">
        <w:rPr>
          <w:rFonts w:ascii="Source Sans Pro" w:eastAsia="Times New Roman" w:hAnsi="Source Sans Pro" w:cs="Times New Roman"/>
          <w:color w:val="000000"/>
        </w:rPr>
        <w:t xml:space="preserve">Mobile app company, </w:t>
      </w:r>
      <w:proofErr w:type="spellStart"/>
      <w:r w:rsidRPr="00450865">
        <w:rPr>
          <w:rFonts w:ascii="Source Sans Pro" w:eastAsia="Times New Roman" w:hAnsi="Source Sans Pro" w:cs="Times New Roman"/>
          <w:color w:val="000000"/>
        </w:rPr>
        <w:t>Switcharoo</w:t>
      </w:r>
      <w:proofErr w:type="spellEnd"/>
      <w:r w:rsidRPr="00450865">
        <w:rPr>
          <w:rFonts w:ascii="Source Sans Pro" w:eastAsia="Times New Roman" w:hAnsi="Source Sans Pro" w:cs="Times New Roman"/>
          <w:color w:val="000000"/>
        </w:rPr>
        <w:t xml:space="preserve"> has launched in the Apple App Store and is excited to begin helping people take charge of their time at restaurants that have long waits.</w:t>
      </w:r>
    </w:p>
    <w:p w14:paraId="39B2A770" w14:textId="77777777" w:rsidR="00450865" w:rsidRPr="00450865" w:rsidRDefault="00450865" w:rsidP="00450865">
      <w:pPr>
        <w:spacing w:after="0" w:line="240" w:lineRule="auto"/>
        <w:rPr>
          <w:rFonts w:ascii="Times New Roman" w:eastAsia="Times New Roman" w:hAnsi="Times New Roman" w:cs="Times New Roman"/>
          <w:sz w:val="24"/>
          <w:szCs w:val="24"/>
        </w:rPr>
      </w:pPr>
    </w:p>
    <w:p w14:paraId="15CE406B" w14:textId="77777777" w:rsidR="00450865" w:rsidRPr="00450865" w:rsidRDefault="00450865" w:rsidP="00450865">
      <w:pPr>
        <w:spacing w:after="0" w:line="240" w:lineRule="auto"/>
        <w:rPr>
          <w:rFonts w:ascii="Times New Roman" w:eastAsia="Times New Roman" w:hAnsi="Times New Roman" w:cs="Times New Roman"/>
          <w:sz w:val="24"/>
          <w:szCs w:val="24"/>
        </w:rPr>
      </w:pPr>
      <w:proofErr w:type="spellStart"/>
      <w:r w:rsidRPr="00450865">
        <w:rPr>
          <w:rFonts w:ascii="Source Sans Pro" w:eastAsia="Times New Roman" w:hAnsi="Source Sans Pro" w:cs="Times New Roman"/>
          <w:color w:val="000000"/>
        </w:rPr>
        <w:t>Switcharoo</w:t>
      </w:r>
      <w:proofErr w:type="spellEnd"/>
      <w:r w:rsidRPr="00450865">
        <w:rPr>
          <w:rFonts w:ascii="Source Sans Pro" w:eastAsia="Times New Roman" w:hAnsi="Source Sans Pro" w:cs="Times New Roman"/>
          <w:color w:val="000000"/>
        </w:rPr>
        <w:t xml:space="preserve"> is a patented peer-to-peer mobile app that allows a person with a long wait time to switch places in line those whose wait time is shorter. It’s all done through a bidding process while at the restaurant.  Founder Ryan Parks says “People spend 37 billion hours a year waiting in </w:t>
      </w:r>
      <w:proofErr w:type="gramStart"/>
      <w:r w:rsidRPr="00450865">
        <w:rPr>
          <w:rFonts w:ascii="Source Sans Pro" w:eastAsia="Times New Roman" w:hAnsi="Source Sans Pro" w:cs="Times New Roman"/>
          <w:color w:val="000000"/>
        </w:rPr>
        <w:t>some kind of line</w:t>
      </w:r>
      <w:proofErr w:type="gramEnd"/>
      <w:r w:rsidRPr="00450865">
        <w:rPr>
          <w:rFonts w:ascii="Source Sans Pro" w:eastAsia="Times New Roman" w:hAnsi="Source Sans Pro" w:cs="Times New Roman"/>
          <w:color w:val="000000"/>
        </w:rPr>
        <w:t xml:space="preserve">.  Waiting for a seat at a restaurant shouldn’t be a painful process”.  </w:t>
      </w:r>
    </w:p>
    <w:p w14:paraId="2489FC59" w14:textId="77777777" w:rsidR="00450865" w:rsidRPr="00450865" w:rsidRDefault="00450865" w:rsidP="00450865">
      <w:pPr>
        <w:spacing w:after="0" w:line="240" w:lineRule="auto"/>
        <w:rPr>
          <w:rFonts w:ascii="Times New Roman" w:eastAsia="Times New Roman" w:hAnsi="Times New Roman" w:cs="Times New Roman"/>
          <w:sz w:val="24"/>
          <w:szCs w:val="24"/>
        </w:rPr>
      </w:pPr>
    </w:p>
    <w:p w14:paraId="5CA2B401" w14:textId="77777777" w:rsidR="00450865" w:rsidRPr="00450865" w:rsidRDefault="00450865" w:rsidP="00450865">
      <w:pPr>
        <w:spacing w:after="0" w:line="240" w:lineRule="auto"/>
        <w:rPr>
          <w:rFonts w:ascii="Times New Roman" w:eastAsia="Times New Roman" w:hAnsi="Times New Roman" w:cs="Times New Roman"/>
          <w:sz w:val="24"/>
          <w:szCs w:val="24"/>
        </w:rPr>
      </w:pPr>
      <w:r w:rsidRPr="00450865">
        <w:rPr>
          <w:rFonts w:ascii="Source Sans Pro" w:eastAsia="Times New Roman" w:hAnsi="Source Sans Pro" w:cs="Times New Roman"/>
          <w:color w:val="000000"/>
        </w:rPr>
        <w:t>The app seeks to make restaurant patron’s wait time a better experience.  “When waiting at a restaurant, there are varying degrees of seating demand by patrons.  </w:t>
      </w:r>
      <w:proofErr w:type="spellStart"/>
      <w:r w:rsidRPr="00450865">
        <w:rPr>
          <w:rFonts w:ascii="Source Sans Pro" w:eastAsia="Times New Roman" w:hAnsi="Source Sans Pro" w:cs="Times New Roman"/>
          <w:color w:val="000000"/>
        </w:rPr>
        <w:t>Switcharoo</w:t>
      </w:r>
      <w:proofErr w:type="spellEnd"/>
      <w:r w:rsidRPr="00450865">
        <w:rPr>
          <w:rFonts w:ascii="Source Sans Pro" w:eastAsia="Times New Roman" w:hAnsi="Source Sans Pro" w:cs="Times New Roman"/>
          <w:color w:val="000000"/>
        </w:rPr>
        <w:t xml:space="preserve"> optimizes a patron’s wait time by allowing them to bid directly with one another for places in the line queue.” says Parks.  As an example, Parks illustrates that the demand for a family of four is likely greater than a group of two couples that are meeting for a night out.  He explains, “In this example, the family of four can bid to switch places in line with the two couples.  If the bid is accepted, the family gets seated quicker and the group of two couples gets cash.  This transaction actually optimizes the restaurant’s seating demand and leads to a happier experience for all parties.” </w:t>
      </w:r>
    </w:p>
    <w:p w14:paraId="68E063C0" w14:textId="77777777" w:rsidR="00450865" w:rsidRPr="00450865" w:rsidRDefault="00450865" w:rsidP="00450865">
      <w:pPr>
        <w:spacing w:after="0" w:line="240" w:lineRule="auto"/>
        <w:rPr>
          <w:rFonts w:ascii="Times New Roman" w:eastAsia="Times New Roman" w:hAnsi="Times New Roman" w:cs="Times New Roman"/>
          <w:sz w:val="24"/>
          <w:szCs w:val="24"/>
        </w:rPr>
      </w:pPr>
    </w:p>
    <w:p w14:paraId="035FB158" w14:textId="77777777" w:rsidR="00450865" w:rsidRPr="00450865" w:rsidRDefault="00450865" w:rsidP="00450865">
      <w:pPr>
        <w:spacing w:after="0" w:line="240" w:lineRule="auto"/>
        <w:rPr>
          <w:rFonts w:ascii="Times New Roman" w:eastAsia="Times New Roman" w:hAnsi="Times New Roman" w:cs="Times New Roman"/>
          <w:sz w:val="24"/>
          <w:szCs w:val="24"/>
        </w:rPr>
      </w:pPr>
      <w:r w:rsidRPr="00450865">
        <w:rPr>
          <w:rFonts w:ascii="Source Sans Pro" w:eastAsia="Times New Roman" w:hAnsi="Source Sans Pro" w:cs="Times New Roman"/>
          <w:color w:val="000000"/>
        </w:rPr>
        <w:t xml:space="preserve">Parks also says that the company is looking for great restaurant partnerships to help launch the app.  The app works outside of the restaurant’s point of sale system and requires no interaction from restaurant employees.  “It’s really a no fuss approach to make it easy on our restaurant partners”.  </w:t>
      </w:r>
      <w:proofErr w:type="spellStart"/>
      <w:r w:rsidRPr="00450865">
        <w:rPr>
          <w:rFonts w:ascii="Source Sans Pro" w:eastAsia="Times New Roman" w:hAnsi="Source Sans Pro" w:cs="Times New Roman"/>
          <w:color w:val="000000"/>
        </w:rPr>
        <w:t>Switcharoo</w:t>
      </w:r>
      <w:proofErr w:type="spellEnd"/>
      <w:r w:rsidRPr="00450865">
        <w:rPr>
          <w:rFonts w:ascii="Source Sans Pro" w:eastAsia="Times New Roman" w:hAnsi="Source Sans Pro" w:cs="Times New Roman"/>
          <w:color w:val="000000"/>
        </w:rPr>
        <w:t xml:space="preserve"> offers a revenue sharing program for restaurants that agree to modest location signing such as bar coasters or table tents.</w:t>
      </w:r>
    </w:p>
    <w:p w14:paraId="0923225D" w14:textId="77777777" w:rsidR="00450865" w:rsidRPr="00450865" w:rsidRDefault="00450865" w:rsidP="00450865">
      <w:pPr>
        <w:spacing w:after="0" w:line="240" w:lineRule="auto"/>
        <w:rPr>
          <w:rFonts w:ascii="Times New Roman" w:eastAsia="Times New Roman" w:hAnsi="Times New Roman" w:cs="Times New Roman"/>
          <w:sz w:val="24"/>
          <w:szCs w:val="24"/>
        </w:rPr>
      </w:pPr>
    </w:p>
    <w:p w14:paraId="23E9EF67" w14:textId="63BCC2DA" w:rsidR="00450865" w:rsidRPr="00450865" w:rsidRDefault="00450865" w:rsidP="00450865">
      <w:pPr>
        <w:spacing w:after="0" w:line="240" w:lineRule="auto"/>
        <w:rPr>
          <w:rFonts w:ascii="Times New Roman" w:eastAsia="Times New Roman" w:hAnsi="Times New Roman" w:cs="Times New Roman"/>
          <w:sz w:val="24"/>
          <w:szCs w:val="24"/>
        </w:rPr>
      </w:pPr>
      <w:r w:rsidRPr="00450865">
        <w:rPr>
          <w:rFonts w:ascii="Source Sans Pro" w:eastAsia="Times New Roman" w:hAnsi="Source Sans Pro" w:cs="Times New Roman"/>
          <w:color w:val="000000"/>
        </w:rPr>
        <w:t xml:space="preserve">Looking to complete a seed funding round by </w:t>
      </w:r>
      <w:r w:rsidR="00415861" w:rsidRPr="00450865">
        <w:rPr>
          <w:rFonts w:ascii="Source Sans Pro" w:eastAsia="Times New Roman" w:hAnsi="Source Sans Pro" w:cs="Times New Roman"/>
          <w:color w:val="000000"/>
        </w:rPr>
        <w:t>mid-2018</w:t>
      </w:r>
      <w:r w:rsidRPr="00450865">
        <w:rPr>
          <w:rFonts w:ascii="Source Sans Pro" w:eastAsia="Times New Roman" w:hAnsi="Source Sans Pro" w:cs="Times New Roman"/>
          <w:color w:val="000000"/>
        </w:rPr>
        <w:t xml:space="preserve">, the company is bolstered by lead investment from Amy Callahan, Co-Founder and CCO of Bentonville, AR based Collective Bias. Parks notes, "Amy is a great leader with tremendous vision and business savvy. Originally a board member to help guide the company, I recognized what she accomplished leading Collective Bias to an acquisition by </w:t>
      </w:r>
      <w:r w:rsidR="00415861" w:rsidRPr="00450865">
        <w:rPr>
          <w:rFonts w:ascii="Source Sans Pro" w:eastAsia="Times New Roman" w:hAnsi="Source Sans Pro" w:cs="Times New Roman"/>
          <w:color w:val="000000"/>
        </w:rPr>
        <w:t>Inmar and</w:t>
      </w:r>
      <w:bookmarkStart w:id="0" w:name="_GoBack"/>
      <w:bookmarkEnd w:id="0"/>
      <w:r w:rsidRPr="00450865">
        <w:rPr>
          <w:rFonts w:ascii="Source Sans Pro" w:eastAsia="Times New Roman" w:hAnsi="Source Sans Pro" w:cs="Times New Roman"/>
          <w:color w:val="000000"/>
        </w:rPr>
        <w:t xml:space="preserve"> felt that she could provide the necessary guidance for </w:t>
      </w:r>
      <w:proofErr w:type="spellStart"/>
      <w:r w:rsidRPr="00450865">
        <w:rPr>
          <w:rFonts w:ascii="Source Sans Pro" w:eastAsia="Times New Roman" w:hAnsi="Source Sans Pro" w:cs="Times New Roman"/>
          <w:color w:val="000000"/>
        </w:rPr>
        <w:t>Switcharoo’s</w:t>
      </w:r>
      <w:proofErr w:type="spellEnd"/>
      <w:r w:rsidRPr="00450865">
        <w:rPr>
          <w:rFonts w:ascii="Source Sans Pro" w:eastAsia="Times New Roman" w:hAnsi="Source Sans Pro" w:cs="Times New Roman"/>
          <w:color w:val="000000"/>
        </w:rPr>
        <w:t xml:space="preserve"> future."  </w:t>
      </w:r>
    </w:p>
    <w:p w14:paraId="6091FCEF" w14:textId="77777777" w:rsidR="00450865" w:rsidRPr="00450865" w:rsidRDefault="00450865" w:rsidP="00450865">
      <w:pPr>
        <w:spacing w:after="240" w:line="240" w:lineRule="auto"/>
        <w:rPr>
          <w:rFonts w:ascii="Times New Roman" w:eastAsia="Times New Roman" w:hAnsi="Times New Roman" w:cs="Times New Roman"/>
          <w:sz w:val="24"/>
          <w:szCs w:val="24"/>
        </w:rPr>
      </w:pPr>
      <w:r w:rsidRPr="00450865">
        <w:rPr>
          <w:rFonts w:ascii="Times New Roman" w:eastAsia="Times New Roman" w:hAnsi="Times New Roman" w:cs="Times New Roman"/>
          <w:sz w:val="24"/>
          <w:szCs w:val="24"/>
        </w:rPr>
        <w:br/>
      </w:r>
    </w:p>
    <w:p w14:paraId="5BA157B5" w14:textId="35086EB0" w:rsidR="00450865" w:rsidRPr="00450865" w:rsidRDefault="00450865" w:rsidP="00450865">
      <w:pPr>
        <w:spacing w:after="0" w:line="240" w:lineRule="auto"/>
        <w:rPr>
          <w:rFonts w:ascii="Times New Roman" w:eastAsia="Times New Roman" w:hAnsi="Times New Roman" w:cs="Times New Roman"/>
          <w:sz w:val="24"/>
          <w:szCs w:val="24"/>
        </w:rPr>
      </w:pPr>
      <w:r w:rsidRPr="00450865">
        <w:rPr>
          <w:rFonts w:ascii="Source Sans Pro" w:eastAsia="Times New Roman" w:hAnsi="Source Sans Pro" w:cs="Times New Roman"/>
          <w:color w:val="000000"/>
        </w:rPr>
        <w:lastRenderedPageBreak/>
        <w:t xml:space="preserve">As further proof of concept, </w:t>
      </w:r>
      <w:proofErr w:type="spellStart"/>
      <w:r w:rsidRPr="00450865">
        <w:rPr>
          <w:rFonts w:ascii="Source Sans Pro" w:eastAsia="Times New Roman" w:hAnsi="Source Sans Pro" w:cs="Times New Roman"/>
          <w:color w:val="000000"/>
        </w:rPr>
        <w:t>Switcharoo</w:t>
      </w:r>
      <w:proofErr w:type="spellEnd"/>
      <w:r w:rsidR="00415861" w:rsidRPr="00450865">
        <w:rPr>
          <w:rFonts w:ascii="Source Sans Pro" w:eastAsia="Times New Roman" w:hAnsi="Source Sans Pro" w:cs="Times New Roman"/>
          <w:color w:val="000000"/>
        </w:rPr>
        <w:t>™ gained</w:t>
      </w:r>
      <w:r w:rsidRPr="00450865">
        <w:rPr>
          <w:rFonts w:ascii="Source Sans Pro" w:eastAsia="Times New Roman" w:hAnsi="Source Sans Pro" w:cs="Times New Roman"/>
          <w:color w:val="000000"/>
        </w:rPr>
        <w:t xml:space="preserve"> acceptance and completed participation of Berkeley-based global incubatory, The </w:t>
      </w:r>
      <w:proofErr w:type="spellStart"/>
      <w:r w:rsidRPr="00450865">
        <w:rPr>
          <w:rFonts w:ascii="Source Sans Pro" w:eastAsia="Times New Roman" w:hAnsi="Source Sans Pro" w:cs="Times New Roman"/>
          <w:color w:val="000000"/>
        </w:rPr>
        <w:t>Batchery’s</w:t>
      </w:r>
      <w:proofErr w:type="spellEnd"/>
      <w:r w:rsidRPr="00450865">
        <w:rPr>
          <w:rFonts w:ascii="Source Sans Pro" w:eastAsia="Times New Roman" w:hAnsi="Source Sans Pro" w:cs="Times New Roman"/>
          <w:color w:val="000000"/>
        </w:rPr>
        <w:t xml:space="preserve"> accelerator program. The team has been thrilled with its participation in The </w:t>
      </w:r>
      <w:proofErr w:type="spellStart"/>
      <w:r w:rsidRPr="00450865">
        <w:rPr>
          <w:rFonts w:ascii="Source Sans Pro" w:eastAsia="Times New Roman" w:hAnsi="Source Sans Pro" w:cs="Times New Roman"/>
          <w:color w:val="000000"/>
        </w:rPr>
        <w:t>Batchery</w:t>
      </w:r>
      <w:proofErr w:type="spellEnd"/>
      <w:r w:rsidRPr="00450865">
        <w:rPr>
          <w:rFonts w:ascii="Source Sans Pro" w:eastAsia="Times New Roman" w:hAnsi="Source Sans Pro" w:cs="Times New Roman"/>
          <w:color w:val="000000"/>
        </w:rPr>
        <w:t xml:space="preserve">, which has opened the doors to strategic partnerships, links to Silicon Valley, and connections to venture capital. </w:t>
      </w:r>
    </w:p>
    <w:p w14:paraId="57AE9065" w14:textId="77777777" w:rsidR="00450865" w:rsidRPr="00450865" w:rsidRDefault="00450865" w:rsidP="00450865">
      <w:pPr>
        <w:spacing w:after="0" w:line="240" w:lineRule="auto"/>
        <w:rPr>
          <w:rFonts w:ascii="Times New Roman" w:eastAsia="Times New Roman" w:hAnsi="Times New Roman" w:cs="Times New Roman"/>
          <w:sz w:val="24"/>
          <w:szCs w:val="24"/>
        </w:rPr>
      </w:pPr>
    </w:p>
    <w:p w14:paraId="5EE66422" w14:textId="77777777" w:rsidR="00450865" w:rsidRPr="00450865" w:rsidRDefault="00450865" w:rsidP="00450865">
      <w:pPr>
        <w:spacing w:after="0" w:line="240" w:lineRule="auto"/>
        <w:rPr>
          <w:rFonts w:ascii="Times New Roman" w:eastAsia="Times New Roman" w:hAnsi="Times New Roman" w:cs="Times New Roman"/>
          <w:sz w:val="24"/>
          <w:szCs w:val="24"/>
        </w:rPr>
      </w:pPr>
      <w:r w:rsidRPr="00450865">
        <w:rPr>
          <w:rFonts w:ascii="Source Sans Pro" w:eastAsia="Times New Roman" w:hAnsi="Source Sans Pro" w:cs="Times New Roman"/>
          <w:color w:val="000000"/>
        </w:rPr>
        <w:t>Parks received a BS in Marketing from Missouri State University and his MBA from John Brown University.</w:t>
      </w:r>
    </w:p>
    <w:p w14:paraId="479C4657" w14:textId="77777777" w:rsidR="00450865" w:rsidRPr="00450865" w:rsidRDefault="00450865" w:rsidP="00450865">
      <w:pPr>
        <w:spacing w:after="0" w:line="240" w:lineRule="auto"/>
        <w:rPr>
          <w:rFonts w:ascii="Times New Roman" w:eastAsia="Times New Roman" w:hAnsi="Times New Roman" w:cs="Times New Roman"/>
          <w:sz w:val="24"/>
          <w:szCs w:val="24"/>
        </w:rPr>
      </w:pPr>
    </w:p>
    <w:p w14:paraId="51435737" w14:textId="77777777" w:rsidR="00450865" w:rsidRPr="00450865" w:rsidRDefault="00450865" w:rsidP="00450865">
      <w:pPr>
        <w:spacing w:after="0" w:line="240" w:lineRule="auto"/>
        <w:rPr>
          <w:rFonts w:ascii="Times New Roman" w:eastAsia="Times New Roman" w:hAnsi="Times New Roman" w:cs="Times New Roman"/>
          <w:sz w:val="24"/>
          <w:szCs w:val="24"/>
        </w:rPr>
      </w:pPr>
      <w:r w:rsidRPr="00450865">
        <w:rPr>
          <w:rFonts w:ascii="Source Sans Pro" w:eastAsia="Times New Roman" w:hAnsi="Source Sans Pro" w:cs="Times New Roman"/>
          <w:b/>
          <w:bCs/>
          <w:color w:val="000000"/>
        </w:rPr>
        <w:t xml:space="preserve">About: </w:t>
      </w:r>
      <w:proofErr w:type="spellStart"/>
      <w:r w:rsidRPr="00450865">
        <w:rPr>
          <w:rFonts w:ascii="Source Sans Pro" w:eastAsia="Times New Roman" w:hAnsi="Source Sans Pro" w:cs="Times New Roman"/>
          <w:color w:val="000000"/>
        </w:rPr>
        <w:t>Switcharoo</w:t>
      </w:r>
      <w:proofErr w:type="spellEnd"/>
      <w:r w:rsidRPr="00450865">
        <w:rPr>
          <w:rFonts w:ascii="Source Sans Pro" w:eastAsia="Times New Roman" w:hAnsi="Source Sans Pro" w:cs="Times New Roman"/>
          <w:color w:val="000000"/>
        </w:rPr>
        <w:t xml:space="preserve">™ is a patented peer-to-peer mobile app that allows a person with a long wait time to bid with those whose wait time is shorter. Now available in the Apple App store and soon to follow with Android.  See more at </w:t>
      </w:r>
      <w:hyperlink r:id="rId4" w:history="1">
        <w:r w:rsidRPr="00450865">
          <w:rPr>
            <w:rFonts w:ascii="Source Sans Pro" w:eastAsia="Times New Roman" w:hAnsi="Source Sans Pro" w:cs="Times New Roman"/>
            <w:color w:val="1155CC"/>
            <w:u w:val="single"/>
          </w:rPr>
          <w:t>www.switcharooapp.com</w:t>
        </w:r>
      </w:hyperlink>
      <w:r w:rsidRPr="00450865">
        <w:rPr>
          <w:rFonts w:ascii="Source Sans Pro" w:eastAsia="Times New Roman" w:hAnsi="Source Sans Pro" w:cs="Times New Roman"/>
          <w:color w:val="000000"/>
        </w:rPr>
        <w:t xml:space="preserve">, on Facebook as </w:t>
      </w:r>
      <w:proofErr w:type="spellStart"/>
      <w:r w:rsidRPr="00450865">
        <w:rPr>
          <w:rFonts w:ascii="Source Sans Pro" w:eastAsia="Times New Roman" w:hAnsi="Source Sans Pro" w:cs="Times New Roman"/>
          <w:color w:val="000000"/>
        </w:rPr>
        <w:t>Switcharoo</w:t>
      </w:r>
      <w:proofErr w:type="spellEnd"/>
      <w:r w:rsidRPr="00450865">
        <w:rPr>
          <w:rFonts w:ascii="Source Sans Pro" w:eastAsia="Times New Roman" w:hAnsi="Source Sans Pro" w:cs="Times New Roman"/>
          <w:color w:val="000000"/>
        </w:rPr>
        <w:t>, on Instagram as @</w:t>
      </w:r>
      <w:proofErr w:type="spellStart"/>
      <w:r w:rsidRPr="00450865">
        <w:rPr>
          <w:rFonts w:ascii="Source Sans Pro" w:eastAsia="Times New Roman" w:hAnsi="Source Sans Pro" w:cs="Times New Roman"/>
          <w:color w:val="000000"/>
        </w:rPr>
        <w:t>switcharooapp</w:t>
      </w:r>
      <w:proofErr w:type="spellEnd"/>
      <w:r w:rsidRPr="00450865">
        <w:rPr>
          <w:rFonts w:ascii="Source Sans Pro" w:eastAsia="Times New Roman" w:hAnsi="Source Sans Pro" w:cs="Times New Roman"/>
          <w:color w:val="000000"/>
        </w:rPr>
        <w:t>, and on Twitter as @</w:t>
      </w:r>
      <w:proofErr w:type="spellStart"/>
      <w:r w:rsidRPr="00450865">
        <w:rPr>
          <w:rFonts w:ascii="Source Sans Pro" w:eastAsia="Times New Roman" w:hAnsi="Source Sans Pro" w:cs="Times New Roman"/>
          <w:color w:val="000000"/>
        </w:rPr>
        <w:t>Switcharoo_Inc</w:t>
      </w:r>
      <w:proofErr w:type="spellEnd"/>
      <w:r w:rsidRPr="00450865">
        <w:rPr>
          <w:rFonts w:ascii="Source Sans Pro" w:eastAsia="Times New Roman" w:hAnsi="Source Sans Pro" w:cs="Times New Roman"/>
          <w:color w:val="000000"/>
        </w:rPr>
        <w:t>.</w:t>
      </w:r>
    </w:p>
    <w:p w14:paraId="1F75AA21" w14:textId="77777777" w:rsidR="00450865" w:rsidRPr="00450865" w:rsidRDefault="00450865" w:rsidP="00450865">
      <w:pPr>
        <w:spacing w:after="0" w:line="240" w:lineRule="auto"/>
        <w:rPr>
          <w:rFonts w:ascii="Times New Roman" w:eastAsia="Times New Roman" w:hAnsi="Times New Roman" w:cs="Times New Roman"/>
          <w:sz w:val="24"/>
          <w:szCs w:val="24"/>
        </w:rPr>
      </w:pPr>
    </w:p>
    <w:p w14:paraId="000C82F8" w14:textId="77777777" w:rsidR="00450865" w:rsidRPr="00450865" w:rsidRDefault="00450865" w:rsidP="00450865">
      <w:pPr>
        <w:spacing w:after="0" w:line="240" w:lineRule="auto"/>
        <w:jc w:val="center"/>
        <w:rPr>
          <w:rFonts w:ascii="Times New Roman" w:eastAsia="Times New Roman" w:hAnsi="Times New Roman" w:cs="Times New Roman"/>
          <w:sz w:val="24"/>
          <w:szCs w:val="24"/>
        </w:rPr>
      </w:pPr>
      <w:r w:rsidRPr="00450865">
        <w:rPr>
          <w:rFonts w:ascii="Source Sans Pro" w:eastAsia="Times New Roman" w:hAnsi="Source Sans Pro" w:cs="Times New Roman"/>
          <w:color w:val="000000"/>
          <w:sz w:val="26"/>
          <w:szCs w:val="26"/>
        </w:rPr>
        <w:t>###</w:t>
      </w:r>
    </w:p>
    <w:p w14:paraId="7B090270" w14:textId="77777777" w:rsidR="00DD6774" w:rsidRDefault="00450865" w:rsidP="00450865">
      <w:r w:rsidRPr="00450865">
        <w:rPr>
          <w:rFonts w:ascii="Times New Roman" w:eastAsia="Times New Roman" w:hAnsi="Times New Roman" w:cs="Times New Roman"/>
          <w:sz w:val="24"/>
          <w:szCs w:val="24"/>
        </w:rPr>
        <w:br/>
      </w:r>
      <w:r w:rsidRPr="00450865">
        <w:rPr>
          <w:rFonts w:ascii="Source Sans Pro" w:eastAsia="Times New Roman" w:hAnsi="Source Sans Pro" w:cs="Times New Roman"/>
          <w:color w:val="000000"/>
        </w:rPr>
        <w:t>Company Name and Product are either registered trademarks or trademarks of Company Name in the United States and/or other countries.</w:t>
      </w:r>
      <w:r w:rsidRPr="00450865">
        <w:rPr>
          <w:rFonts w:ascii="Source Sans Pro" w:eastAsia="Times New Roman" w:hAnsi="Source Sans Pro" w:cs="Times New Roman"/>
          <w:color w:val="000000"/>
        </w:rPr>
        <w:br/>
        <w:t>The names of actual companies and products mentioned herein may be the trademarks of their respective owners.</w:t>
      </w:r>
    </w:p>
    <w:sectPr w:rsidR="00DD67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ource Sans Pro">
    <w:altName w:val="Arial"/>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0865"/>
    <w:rsid w:val="00213137"/>
    <w:rsid w:val="00415861"/>
    <w:rsid w:val="00450865"/>
    <w:rsid w:val="00A46848"/>
    <w:rsid w:val="00BF0E20"/>
    <w:rsid w:val="00D76184"/>
    <w:rsid w:val="00EE7A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364198"/>
  <w15:chartTrackingRefBased/>
  <w15:docId w15:val="{C8E587D2-DA25-4CF3-854B-3BCD2963AD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50865"/>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45086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047693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switcharooapp.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541</Words>
  <Characters>3090</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ryan parks</dc:creator>
  <cp:keywords/>
  <dc:description/>
  <cp:lastModifiedBy>ryan parks</cp:lastModifiedBy>
  <cp:revision>2</cp:revision>
  <dcterms:created xsi:type="dcterms:W3CDTF">2018-05-09T17:57:00Z</dcterms:created>
  <dcterms:modified xsi:type="dcterms:W3CDTF">2018-05-09T17:59:00Z</dcterms:modified>
</cp:coreProperties>
</file>