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jc w:val="center"/>
        <w:rPr>
          <w:rFonts w:hint="default" w:ascii="Arial" w:hAnsi="Arial" w:cs="Arial"/>
        </w:rPr>
      </w:pPr>
      <w:bookmarkStart w:id="0" w:name="OLE_LINK1"/>
      <w:r>
        <w:rPr>
          <w:rFonts w:hint="eastAsia" w:cs="Arial"/>
          <w:lang w:val="en-US" w:eastAsia="zh-CN"/>
        </w:rPr>
        <w:fldChar w:fldCharType="begin"/>
      </w:r>
      <w:r>
        <w:rPr>
          <w:rFonts w:hint="eastAsia" w:cs="Arial"/>
          <w:lang w:val="en-US" w:eastAsia="zh-CN"/>
        </w:rPr>
        <w:instrText xml:space="preserve"> HYPERLINK "https://www.bluettipower.com/pages/father-day" </w:instrText>
      </w:r>
      <w:r>
        <w:rPr>
          <w:rFonts w:hint="eastAsia" w:cs="Arial"/>
          <w:lang w:val="en-US" w:eastAsia="zh-CN"/>
        </w:rPr>
        <w:fldChar w:fldCharType="separate"/>
      </w:r>
      <w:r>
        <w:rPr>
          <w:rStyle w:val="9"/>
          <w:rFonts w:hint="eastAsia" w:cs="Arial"/>
          <w:lang w:val="en-US" w:eastAsia="zh-CN"/>
        </w:rPr>
        <w:t>Looking for a Father</w:t>
      </w:r>
      <w:r>
        <w:rPr>
          <w:rStyle w:val="9"/>
          <w:rFonts w:hint="default" w:cs="Arial"/>
          <w:lang w:val="en-US" w:eastAsia="zh-CN"/>
        </w:rPr>
        <w:t>’</w:t>
      </w:r>
      <w:r>
        <w:rPr>
          <w:rStyle w:val="9"/>
          <w:rFonts w:hint="eastAsia" w:cs="Arial"/>
          <w:lang w:val="en-US" w:eastAsia="zh-CN"/>
        </w:rPr>
        <w:t xml:space="preserve">s Day Gift? Shop BLUETTI for The Best </w:t>
      </w:r>
      <w:r>
        <w:rPr>
          <w:rStyle w:val="9"/>
          <w:rFonts w:hint="default" w:ascii="Arial" w:hAnsi="Arial" w:cs="Arial"/>
        </w:rPr>
        <w:t>Deals &amp; VIP Exclusives</w:t>
      </w:r>
      <w:bookmarkEnd w:id="0"/>
      <w:r>
        <w:rPr>
          <w:rFonts w:hint="eastAsia" w:cs="Arial"/>
          <w:lang w:val="en-US" w:eastAsia="zh-CN"/>
        </w:rPr>
        <w:fldChar w:fldCharType="end"/>
      </w:r>
      <w:r>
        <w:rPr>
          <w:rFonts w:hint="default" w:ascii="Arial" w:hAnsi="Arial" w:cs="Arial"/>
        </w:rPr>
        <w:t xml:space="preserve"> </w:t>
      </w:r>
    </w:p>
    <w:p>
      <w:pPr>
        <w:wordWrap/>
        <w:jc w:val="center"/>
        <w:rPr>
          <w:rFonts w:hint="default" w:ascii="Arial" w:hAnsi="Arial" w:cs="Arial" w:eastAsiaTheme="minorEastAsia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The best dad in the world deserves the best off-grid power gears on the special day. Gift him the power independence and ultimate off-grid experience.</w:t>
      </w:r>
    </w:p>
    <w:p>
      <w:pPr>
        <w:wordWrap w:val="0"/>
        <w:jc w:val="both"/>
        <w:rPr>
          <w:rFonts w:hint="eastAsia" w:ascii="Arial" w:hAnsi="Arial" w:cs="Arial" w:eastAsiaTheme="minorEastAsia"/>
          <w:lang w:eastAsia="zh-CN"/>
        </w:rPr>
      </w:pPr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6644640" cy="3467735"/>
            <wp:effectExtent l="0" t="0" r="3810" b="18415"/>
            <wp:docPr id="4" name="图片 4" descr="lQDPJxZj7ED0Mi3NA0PNBkCwOtmjl3kcoDcCpMepTYCuAA_1600_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QDPJxZj7ED0Mi3NA0PNBkCwOtmjl3kcoDcCpMepTYCuAA_1600_8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346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ordWrap/>
        <w:jc w:val="right"/>
        <w:rPr>
          <w:rFonts w:hint="default" w:ascii="Arial" w:hAnsi="Arial" w:cs="Arial"/>
          <w:i/>
          <w:iCs/>
        </w:rPr>
      </w:pPr>
    </w:p>
    <w:p>
      <w:pPr>
        <w:wordWrap/>
        <w:jc w:val="left"/>
        <w:rPr>
          <w:rFonts w:hint="default" w:ascii="Arial" w:hAnsi="Arial" w:cs="Arial"/>
          <w:i/>
          <w:iCs/>
        </w:rPr>
      </w:pPr>
      <w:r>
        <w:rPr>
          <w:rFonts w:hint="default" w:ascii="Arial" w:hAnsi="Arial" w:cs="Arial"/>
          <w:i/>
          <w:iCs/>
        </w:rPr>
        <w:t xml:space="preserve">If your dad is anything like most dads, </w:t>
      </w:r>
      <w:r>
        <w:rPr>
          <w:rFonts w:hint="eastAsia" w:ascii="Arial" w:hAnsi="Arial" w:cs="Arial"/>
          <w:i/>
          <w:iCs/>
          <w:lang w:val="en-US" w:eastAsia="zh-CN"/>
        </w:rPr>
        <w:t>he has</w:t>
      </w:r>
      <w:r>
        <w:rPr>
          <w:rFonts w:hint="default" w:ascii="Arial" w:hAnsi="Arial" w:cs="Arial"/>
          <w:i/>
          <w:iCs/>
        </w:rPr>
        <w:t xml:space="preserve"> probably already told you </w:t>
      </w:r>
      <w:r>
        <w:rPr>
          <w:rFonts w:hint="eastAsia" w:ascii="Arial" w:hAnsi="Arial" w:cs="Arial"/>
          <w:i/>
          <w:iCs/>
          <w:lang w:val="en-US" w:eastAsia="zh-CN"/>
        </w:rPr>
        <w:t>he doesn</w:t>
      </w:r>
      <w:r>
        <w:rPr>
          <w:rFonts w:hint="default" w:ascii="Arial" w:hAnsi="Arial" w:cs="Arial"/>
          <w:i/>
          <w:iCs/>
          <w:lang w:val="en-US" w:eastAsia="zh-CN"/>
        </w:rPr>
        <w:t>’</w:t>
      </w:r>
      <w:r>
        <w:rPr>
          <w:rFonts w:hint="eastAsia" w:ascii="Arial" w:hAnsi="Arial" w:cs="Arial"/>
          <w:i/>
          <w:iCs/>
          <w:lang w:val="en-US" w:eastAsia="zh-CN"/>
        </w:rPr>
        <w:t>t</w:t>
      </w:r>
      <w:r>
        <w:rPr>
          <w:rFonts w:hint="default" w:ascii="Arial" w:hAnsi="Arial" w:cs="Arial"/>
          <w:i/>
          <w:iCs/>
        </w:rPr>
        <w:t xml:space="preserve"> want a fuss made for them on this upcoming Father’s Day. </w:t>
      </w:r>
      <w:r>
        <w:rPr>
          <w:rFonts w:hint="eastAsia" w:ascii="Arial" w:hAnsi="Arial" w:cs="Arial"/>
          <w:i/>
          <w:iCs/>
          <w:lang w:val="en-US" w:eastAsia="zh-CN"/>
        </w:rPr>
        <w:t>However,</w:t>
      </w:r>
      <w:r>
        <w:rPr>
          <w:rFonts w:hint="default" w:ascii="Arial" w:hAnsi="Arial" w:cs="Arial"/>
          <w:i/>
          <w:iCs/>
        </w:rPr>
        <w:t xml:space="preserve"> we still think </w:t>
      </w:r>
      <w:r>
        <w:rPr>
          <w:rFonts w:hint="eastAsia" w:ascii="Arial" w:hAnsi="Arial" w:cs="Arial"/>
          <w:i/>
          <w:iCs/>
          <w:lang w:val="en-US" w:eastAsia="zh-CN"/>
        </w:rPr>
        <w:t>he</w:t>
      </w:r>
      <w:r>
        <w:rPr>
          <w:rFonts w:hint="default" w:ascii="Arial" w:hAnsi="Arial" w:cs="Arial"/>
          <w:i/>
          <w:iCs/>
        </w:rPr>
        <w:t xml:space="preserve">’ll be surprised with a gift </w:t>
      </w:r>
      <w:r>
        <w:rPr>
          <w:rFonts w:hint="eastAsia" w:ascii="Arial" w:hAnsi="Arial" w:cs="Arial"/>
          <w:i/>
          <w:iCs/>
          <w:lang w:val="en-US" w:eastAsia="zh-CN"/>
        </w:rPr>
        <w:t>in their need</w:t>
      </w:r>
      <w:r>
        <w:rPr>
          <w:rFonts w:hint="default" w:ascii="Arial" w:hAnsi="Arial" w:cs="Arial"/>
          <w:i/>
          <w:iCs/>
        </w:rPr>
        <w:t>.</w:t>
      </w:r>
    </w:p>
    <w:p>
      <w:pPr>
        <w:wordWrap/>
        <w:jc w:val="left"/>
        <w:rPr>
          <w:rFonts w:hint="default" w:ascii="Arial" w:hAnsi="Arial" w:cs="Arial"/>
          <w:i/>
          <w:iCs/>
        </w:rPr>
      </w:pPr>
      <w:r>
        <w:rPr>
          <w:rFonts w:hint="default" w:ascii="Arial" w:hAnsi="Arial" w:cs="Arial"/>
          <w:i/>
          <w:iCs/>
        </w:rPr>
        <w:t xml:space="preserve">BLUETTI </w:t>
      </w:r>
      <w:r>
        <w:rPr>
          <w:rFonts w:hint="eastAsia" w:ascii="Arial" w:hAnsi="Arial" w:cs="Arial"/>
          <w:i/>
          <w:iCs/>
          <w:lang w:val="en-US" w:eastAsia="zh-CN"/>
        </w:rPr>
        <w:t>is offering massive markdowns across plenty of</w:t>
      </w:r>
      <w:r>
        <w:rPr>
          <w:rFonts w:hint="default" w:ascii="Arial" w:hAnsi="Arial" w:cs="Arial"/>
          <w:i/>
          <w:iCs/>
        </w:rPr>
        <w:t xml:space="preserve"> solar generators</w:t>
      </w:r>
      <w:r>
        <w:rPr>
          <w:rFonts w:hint="eastAsia" w:ascii="Arial" w:hAnsi="Arial" w:cs="Arial"/>
          <w:i/>
          <w:iCs/>
          <w:lang w:val="en-US" w:eastAsia="zh-CN"/>
        </w:rPr>
        <w:t>. This sale will start from June 12, 7 PM PDT to June 22, 7 PM PDT.</w:t>
      </w:r>
      <w:r>
        <w:rPr>
          <w:rFonts w:hint="default" w:ascii="Arial" w:hAnsi="Arial" w:cs="Arial"/>
          <w:i/>
          <w:iCs/>
        </w:rPr>
        <w:t xml:space="preserve"> </w:t>
      </w:r>
      <w:r>
        <w:rPr>
          <w:rFonts w:hint="eastAsia" w:ascii="Arial" w:hAnsi="Arial" w:cs="Arial"/>
          <w:i/>
          <w:iCs/>
          <w:lang w:val="en-US" w:eastAsia="zh-CN"/>
        </w:rPr>
        <w:t>Now</w:t>
      </w:r>
      <w:r>
        <w:rPr>
          <w:rFonts w:hint="default" w:ascii="Arial" w:hAnsi="Arial" w:cs="Arial"/>
          <w:i/>
          <w:iCs/>
        </w:rPr>
        <w:t xml:space="preserve"> you can express your love with a huge save</w:t>
      </w:r>
      <w:r>
        <w:rPr>
          <w:rFonts w:hint="eastAsia" w:ascii="Arial" w:hAnsi="Arial" w:cs="Arial"/>
          <w:i/>
          <w:iCs/>
          <w:lang w:val="en-US" w:eastAsia="zh-CN"/>
        </w:rPr>
        <w:t>.</w:t>
      </w:r>
      <w:r>
        <w:rPr>
          <w:rFonts w:hint="default" w:ascii="Arial" w:hAnsi="Arial" w:cs="Arial"/>
          <w:i/>
          <w:iCs/>
        </w:rPr>
        <w:t xml:space="preserve"> </w:t>
      </w:r>
    </w:p>
    <w:p>
      <w:pPr>
        <w:wordWrap/>
        <w:jc w:val="left"/>
        <w:rPr>
          <w:rFonts w:hint="default" w:ascii="Arial" w:hAnsi="Arial" w:cs="Arial"/>
          <w:i/>
          <w:iCs/>
        </w:rPr>
      </w:pPr>
      <w:r>
        <w:rPr>
          <w:rFonts w:hint="default" w:ascii="Arial" w:hAnsi="Arial" w:cs="Arial"/>
          <w:i/>
          <w:iCs/>
        </w:rPr>
        <w:t>(Spoiler Alert: the VIP exclusive discounts are even more jaw-dropping if you are already their customer).</w:t>
      </w:r>
    </w:p>
    <w:p>
      <w:pPr>
        <w:wordWrap/>
        <w:jc w:val="left"/>
        <w:rPr>
          <w:rFonts w:hint="default" w:ascii="Arial" w:hAnsi="Arial" w:cs="Arial"/>
        </w:rPr>
      </w:pPr>
    </w:p>
    <w:p>
      <w:pPr>
        <w:wordWrap/>
        <w:jc w:val="left"/>
        <w:rPr>
          <w:rFonts w:hint="eastAsia" w:ascii="Arial" w:hAnsi="Arial" w:cs="Arial" w:eastAsiaTheme="minorEastAsia"/>
          <w:lang w:eastAsia="zh-CN"/>
        </w:rPr>
      </w:pPr>
    </w:p>
    <w:p>
      <w:pPr>
        <w:wordWrap/>
        <w:jc w:val="left"/>
        <w:rPr>
          <w:rFonts w:hint="default" w:ascii="Arial" w:hAnsi="Arial" w:cs="Arial"/>
          <w:b/>
          <w:bCs/>
          <w:sz w:val="22"/>
          <w:szCs w:val="28"/>
        </w:rPr>
      </w:pPr>
      <w:r>
        <w:rPr>
          <w:rFonts w:hint="default" w:ascii="Arial" w:hAnsi="Arial" w:cs="Arial"/>
          <w:b/>
          <w:bCs/>
          <w:sz w:val="22"/>
          <w:szCs w:val="28"/>
        </w:rPr>
        <w:t>For Your Handyman</w:t>
      </w:r>
    </w:p>
    <w:p>
      <w:pPr>
        <w:wordWrap/>
        <w:jc w:val="left"/>
        <w:rPr>
          <w:rFonts w:hint="default" w:ascii="Arial" w:hAnsi="Arial" w:cs="Arial"/>
          <w:color w:val="00B0F0"/>
        </w:rPr>
      </w:pPr>
      <w:r>
        <w:rPr>
          <w:rFonts w:hint="default" w:ascii="Arial" w:hAnsi="Arial" w:cs="Arial"/>
          <w:color w:val="00B0F0"/>
        </w:rPr>
        <w:fldChar w:fldCharType="begin"/>
      </w:r>
      <w:r>
        <w:rPr>
          <w:rFonts w:hint="default" w:ascii="Arial" w:hAnsi="Arial" w:cs="Arial"/>
          <w:color w:val="00B0F0"/>
        </w:rPr>
        <w:instrText xml:space="preserve"> HYPERLINK "https://www.bluettipower.com/products/ac300-b300" </w:instrText>
      </w:r>
      <w:r>
        <w:rPr>
          <w:rFonts w:hint="default" w:ascii="Arial" w:hAnsi="Arial" w:cs="Arial"/>
          <w:color w:val="00B0F0"/>
        </w:rPr>
        <w:fldChar w:fldCharType="separate"/>
      </w:r>
      <w:r>
        <w:rPr>
          <w:rStyle w:val="10"/>
          <w:rFonts w:hint="default" w:ascii="Arial" w:hAnsi="Arial" w:cs="Arial"/>
          <w:color w:val="00B0F0"/>
        </w:rPr>
        <w:t>AC300 &amp; B300, Modular Solar Generator System</w:t>
      </w:r>
      <w:r>
        <w:rPr>
          <w:rFonts w:hint="default" w:ascii="Arial" w:hAnsi="Arial" w:cs="Arial"/>
          <w:color w:val="00B0F0"/>
        </w:rPr>
        <w:fldChar w:fldCharType="end"/>
      </w:r>
    </w:p>
    <w:p>
      <w:pPr>
        <w:wordWrap/>
        <w:jc w:val="left"/>
        <w:rPr>
          <w:rFonts w:hint="default" w:ascii="Arial" w:hAnsi="Arial" w:cs="Arial"/>
          <w:highlight w:val="yellow"/>
        </w:rPr>
      </w:pPr>
      <w:r>
        <w:rPr>
          <w:rFonts w:hint="default" w:ascii="Arial" w:hAnsi="Arial" w:cs="Arial"/>
          <w:highlight w:val="yellow"/>
        </w:rPr>
        <w:t>Starts at $3,599 (was $3,</w:t>
      </w:r>
      <w:r>
        <w:rPr>
          <w:rFonts w:hint="eastAsia" w:ascii="Arial" w:hAnsi="Arial" w:cs="Arial"/>
          <w:highlight w:val="yellow"/>
          <w:lang w:val="en-US" w:eastAsia="zh-CN"/>
        </w:rPr>
        <w:t>7</w:t>
      </w:r>
      <w:r>
        <w:rPr>
          <w:rFonts w:hint="default" w:ascii="Arial" w:hAnsi="Arial" w:cs="Arial"/>
          <w:highlight w:val="yellow"/>
        </w:rPr>
        <w:t>98)</w:t>
      </w:r>
    </w:p>
    <w:p>
      <w:pPr>
        <w:wordWrap/>
        <w:jc w:val="left"/>
        <w:rPr>
          <w:rFonts w:hint="default" w:ascii="Arial" w:hAnsi="Arial" w:cs="Arial"/>
        </w:rPr>
      </w:pPr>
    </w:p>
    <w:p>
      <w:pPr>
        <w:wordWrap/>
        <w:jc w:val="left"/>
        <w:rPr>
          <w:rFonts w:hint="default" w:ascii="Arial" w:hAnsi="Arial" w:cs="Arial"/>
        </w:rPr>
      </w:pPr>
      <w:bookmarkStart w:id="1" w:name="OLE_LINK2"/>
      <w:r>
        <w:rPr>
          <w:rFonts w:hint="default" w:ascii="Arial" w:hAnsi="Arial" w:cs="Arial"/>
        </w:rPr>
        <w:t>For all our DIY-inclined dad</w:t>
      </w:r>
      <w:r>
        <w:rPr>
          <w:rFonts w:hint="eastAsia" w:ascii="Arial" w:hAnsi="Arial" w:cs="Arial"/>
          <w:lang w:val="en-US" w:eastAsia="zh-CN"/>
        </w:rPr>
        <w:t>s</w:t>
      </w:r>
      <w:r>
        <w:rPr>
          <w:rFonts w:hint="default" w:ascii="Arial" w:hAnsi="Arial" w:cs="Arial"/>
        </w:rPr>
        <w:t xml:space="preserve"> out there own</w:t>
      </w:r>
      <w:r>
        <w:rPr>
          <w:rFonts w:hint="eastAsia" w:ascii="Arial" w:hAnsi="Arial" w:cs="Arial"/>
          <w:lang w:val="en-US" w:eastAsia="zh-CN"/>
        </w:rPr>
        <w:t>ing</w:t>
      </w:r>
      <w:r>
        <w:rPr>
          <w:rFonts w:hint="default" w:ascii="Arial" w:hAnsi="Arial" w:cs="Arial"/>
        </w:rPr>
        <w:t xml:space="preserve"> some heavy-duty power tools thirst for electricity at </w:t>
      </w:r>
      <w:r>
        <w:rPr>
          <w:rFonts w:hint="eastAsia" w:ascii="Arial" w:hAnsi="Arial" w:cs="Arial"/>
          <w:lang w:val="en-US" w:eastAsia="zh-CN"/>
        </w:rPr>
        <w:t>the cabinet</w:t>
      </w:r>
      <w:r>
        <w:rPr>
          <w:rFonts w:hint="default" w:ascii="Arial" w:hAnsi="Arial" w:cs="Arial"/>
        </w:rPr>
        <w:t xml:space="preserve">, </w:t>
      </w:r>
      <w:r>
        <w:rPr>
          <w:rFonts w:hint="eastAsia" w:ascii="Arial" w:hAnsi="Arial" w:cs="Arial"/>
          <w:lang w:val="en-US" w:eastAsia="zh-CN"/>
        </w:rPr>
        <w:t>they may</w:t>
      </w:r>
      <w:r>
        <w:rPr>
          <w:rFonts w:hint="default" w:ascii="Arial" w:hAnsi="Arial" w:cs="Arial"/>
        </w:rPr>
        <w:t xml:space="preserve"> worry about the electric bills and </w:t>
      </w:r>
      <w:r>
        <w:rPr>
          <w:rFonts w:hint="eastAsia" w:ascii="Arial" w:hAnsi="Arial" w:cs="Arial"/>
          <w:lang w:val="en-US" w:eastAsia="zh-CN"/>
        </w:rPr>
        <w:t xml:space="preserve">wonder </w:t>
      </w:r>
      <w:r>
        <w:rPr>
          <w:rFonts w:hint="default" w:ascii="Arial" w:hAnsi="Arial" w:cs="Arial"/>
        </w:rPr>
        <w:t xml:space="preserve">how to use the tools when the wall outlets are far from reach. </w:t>
      </w:r>
      <w:r>
        <w:rPr>
          <w:rFonts w:hint="eastAsia" w:ascii="Arial" w:hAnsi="Arial" w:cs="Arial"/>
          <w:lang w:val="en-US" w:eastAsia="zh-CN"/>
        </w:rPr>
        <w:t>Then it</w:t>
      </w:r>
      <w:r>
        <w:rPr>
          <w:rFonts w:hint="default" w:ascii="Arial" w:hAnsi="Arial" w:cs="Arial"/>
          <w:lang w:val="en-US" w:eastAsia="zh-CN"/>
        </w:rPr>
        <w:t>’</w:t>
      </w:r>
      <w:r>
        <w:rPr>
          <w:rFonts w:hint="eastAsia" w:ascii="Arial" w:hAnsi="Arial" w:cs="Arial"/>
          <w:lang w:val="en-US" w:eastAsia="zh-CN"/>
        </w:rPr>
        <w:t xml:space="preserve">s time to gift him the </w:t>
      </w:r>
      <w:r>
        <w:rPr>
          <w:rFonts w:hint="default" w:ascii="Arial" w:hAnsi="Arial" w:cs="Arial"/>
        </w:rPr>
        <w:t>BLUETTI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</w:rPr>
        <w:t xml:space="preserve">AC300 &amp; B300 solar generator system </w:t>
      </w:r>
      <w:r>
        <w:rPr>
          <w:rFonts w:hint="eastAsia" w:ascii="Arial" w:hAnsi="Arial" w:cs="Arial"/>
          <w:lang w:val="en-US" w:eastAsia="zh-CN"/>
        </w:rPr>
        <w:t>to cover all his needs</w:t>
      </w:r>
      <w:r>
        <w:rPr>
          <w:rFonts w:hint="default" w:ascii="Arial" w:hAnsi="Arial" w:cs="Arial"/>
        </w:rPr>
        <w:t xml:space="preserve">. </w:t>
      </w:r>
    </w:p>
    <w:p>
      <w:pPr>
        <w:wordWrap/>
        <w:jc w:val="left"/>
        <w:rPr>
          <w:rFonts w:hint="default" w:ascii="Arial" w:hAnsi="Arial" w:cs="Arial"/>
        </w:rPr>
      </w:pPr>
    </w:p>
    <w:p>
      <w:pPr>
        <w:wordWrap/>
        <w:jc w:val="left"/>
        <w:rPr>
          <w:rFonts w:hint="default" w:ascii="Arial" w:hAnsi="Arial" w:cs="Arial"/>
        </w:rPr>
      </w:pPr>
      <w:r>
        <w:rPr>
          <w:rFonts w:hint="eastAsia" w:ascii="Arial" w:hAnsi="Arial" w:cs="Arial"/>
          <w:lang w:val="en-US" w:eastAsia="zh-CN"/>
        </w:rPr>
        <w:t>AC300 is</w:t>
      </w:r>
      <w:r>
        <w:rPr>
          <w:rFonts w:hint="default" w:ascii="Arial" w:hAnsi="Arial" w:cs="Arial"/>
        </w:rPr>
        <w:t xml:space="preserve"> 100% modular</w:t>
      </w:r>
      <w:r>
        <w:rPr>
          <w:rFonts w:hint="eastAsia" w:ascii="Arial" w:hAnsi="Arial" w:cs="Arial"/>
          <w:lang w:val="en-US" w:eastAsia="zh-CN"/>
        </w:rPr>
        <w:t>,</w:t>
      </w:r>
      <w:r>
        <w:rPr>
          <w:rFonts w:hint="default" w:ascii="Arial" w:hAnsi="Arial" w:cs="Arial"/>
        </w:rPr>
        <w:t xml:space="preserve"> which can be configurated according to </w:t>
      </w:r>
      <w:r>
        <w:rPr>
          <w:rFonts w:hint="eastAsia" w:ascii="Arial" w:hAnsi="Arial" w:cs="Arial"/>
          <w:lang w:val="en-US" w:eastAsia="zh-CN"/>
        </w:rPr>
        <w:t xml:space="preserve">his </w:t>
      </w:r>
      <w:r>
        <w:rPr>
          <w:rFonts w:hint="default" w:ascii="Arial" w:hAnsi="Arial" w:cs="Arial"/>
        </w:rPr>
        <w:t>needs</w:t>
      </w:r>
      <w:r>
        <w:rPr>
          <w:rFonts w:hint="eastAsia" w:ascii="Arial" w:hAnsi="Arial" w:cs="Arial"/>
          <w:lang w:val="en-US" w:eastAsia="zh-CN"/>
        </w:rPr>
        <w:t>.</w:t>
      </w:r>
      <w:r>
        <w:rPr>
          <w:rFonts w:hint="default" w:ascii="Arial" w:hAnsi="Arial" w:cs="Arial"/>
        </w:rPr>
        <w:t xml:space="preserve"> </w:t>
      </w:r>
      <w:r>
        <w:rPr>
          <w:rFonts w:hint="eastAsia" w:ascii="Arial" w:hAnsi="Arial" w:cs="Arial"/>
          <w:lang w:val="en-US" w:eastAsia="zh-CN"/>
        </w:rPr>
        <w:t xml:space="preserve">The </w:t>
      </w:r>
      <w:r>
        <w:rPr>
          <w:rFonts w:hint="default" w:ascii="Arial" w:hAnsi="Arial" w:cs="Arial"/>
        </w:rPr>
        <w:t xml:space="preserve">3000W pure sine wave </w:t>
      </w:r>
      <w:r>
        <w:rPr>
          <w:rFonts w:hint="eastAsia" w:ascii="Arial" w:hAnsi="Arial" w:cs="Arial"/>
          <w:lang w:val="en-US" w:eastAsia="zh-CN"/>
        </w:rPr>
        <w:t xml:space="preserve">AC </w:t>
      </w:r>
      <w:r>
        <w:rPr>
          <w:rFonts w:hint="default" w:ascii="Arial" w:hAnsi="Arial" w:cs="Arial"/>
        </w:rPr>
        <w:t>inverter</w:t>
      </w:r>
      <w:r>
        <w:rPr>
          <w:rFonts w:hint="eastAsia" w:ascii="Arial" w:hAnsi="Arial" w:cs="Arial"/>
          <w:lang w:val="en-US" w:eastAsia="zh-CN"/>
        </w:rPr>
        <w:t xml:space="preserve"> makes it possible to</w:t>
      </w:r>
      <w:r>
        <w:rPr>
          <w:rFonts w:hint="default" w:ascii="Arial" w:hAnsi="Arial" w:cs="Arial"/>
        </w:rPr>
        <w:t xml:space="preserve"> run almost 99% of the power tools without breaking a sweat. </w:t>
      </w:r>
    </w:p>
    <w:p>
      <w:pPr>
        <w:wordWrap/>
        <w:jc w:val="left"/>
        <w:rPr>
          <w:rFonts w:hint="default" w:ascii="Arial" w:hAnsi="Arial" w:cs="Arial"/>
        </w:rPr>
      </w:pPr>
    </w:p>
    <w:p>
      <w:pPr>
        <w:wordWrap/>
        <w:jc w:val="left"/>
        <w:rPr>
          <w:rFonts w:hint="default" w:ascii="Arial" w:hAnsi="Arial" w:cs="Arial"/>
        </w:rPr>
      </w:pPr>
      <w:r>
        <w:rPr>
          <w:rFonts w:hint="default" w:ascii="Arial" w:hAnsi="Arial" w:cs="Arial"/>
        </w:rPr>
        <w:t xml:space="preserve">As for the electric bills, </w:t>
      </w:r>
      <w:r>
        <w:rPr>
          <w:rFonts w:hint="eastAsia" w:ascii="Arial" w:hAnsi="Arial" w:cs="Arial"/>
          <w:lang w:val="en-US" w:eastAsia="zh-CN"/>
        </w:rPr>
        <w:t>he can totally rest assured since the AC300 can c</w:t>
      </w:r>
      <w:r>
        <w:rPr>
          <w:rFonts w:hint="default" w:ascii="Arial" w:hAnsi="Arial" w:cs="Arial"/>
        </w:rPr>
        <w:t>onnect</w:t>
      </w:r>
      <w:r>
        <w:rPr>
          <w:rFonts w:hint="eastAsia" w:ascii="Arial" w:hAnsi="Arial" w:cs="Arial"/>
          <w:lang w:val="en-US" w:eastAsia="zh-CN"/>
        </w:rPr>
        <w:t xml:space="preserve"> with</w:t>
      </w:r>
      <w:r>
        <w:rPr>
          <w:rFonts w:hint="default" w:ascii="Arial" w:hAnsi="Arial" w:cs="Arial"/>
          <w:highlight w:val="none"/>
        </w:rPr>
        <w:t xml:space="preserve"> </w:t>
      </w:r>
      <w:r>
        <w:rPr>
          <w:rFonts w:hint="eastAsia" w:ascii="Arial" w:hAnsi="Arial" w:cs="Arial"/>
          <w:highlight w:val="none"/>
          <w:lang w:val="en-US" w:eastAsia="zh-CN"/>
        </w:rPr>
        <w:t>two</w:t>
      </w:r>
      <w:r>
        <w:rPr>
          <w:rFonts w:hint="default" w:ascii="Arial" w:hAnsi="Arial" w:cs="Arial"/>
          <w:highlight w:val="none"/>
        </w:rPr>
        <w:t xml:space="preserve"> B300 battery module</w:t>
      </w:r>
      <w:r>
        <w:rPr>
          <w:rFonts w:hint="eastAsia" w:ascii="Arial" w:hAnsi="Arial" w:cs="Arial"/>
          <w:highlight w:val="none"/>
          <w:lang w:val="en-US" w:eastAsia="zh-CN"/>
        </w:rPr>
        <w:t>s</w:t>
      </w:r>
      <w:r>
        <w:rPr>
          <w:rFonts w:hint="default" w:ascii="Arial" w:hAnsi="Arial" w:cs="Arial"/>
          <w:highlight w:val="none"/>
        </w:rPr>
        <w:t xml:space="preserve"> (3072Wh per unit)</w:t>
      </w:r>
      <w:r>
        <w:rPr>
          <w:rFonts w:hint="eastAsia" w:ascii="Arial" w:hAnsi="Arial" w:cs="Arial"/>
          <w:highlight w:val="none"/>
          <w:lang w:val="en-US" w:eastAsia="zh-CN"/>
        </w:rPr>
        <w:t xml:space="preserve"> to achieve</w:t>
      </w:r>
      <w:r>
        <w:rPr>
          <w:rFonts w:hint="default" w:ascii="Arial" w:hAnsi="Arial" w:cs="Arial"/>
          <w:highlight w:val="none"/>
        </w:rPr>
        <w:t xml:space="preserve"> up to 2400W solar input, </w:t>
      </w:r>
      <w:r>
        <w:rPr>
          <w:rFonts w:hint="eastAsia" w:ascii="Arial" w:hAnsi="Arial" w:cs="Arial"/>
          <w:highlight w:val="none"/>
          <w:lang w:val="en-US" w:eastAsia="zh-CN"/>
        </w:rPr>
        <w:t>and</w:t>
      </w:r>
      <w:r>
        <w:rPr>
          <w:rFonts w:hint="default" w:ascii="Arial" w:hAnsi="Arial" w:cs="Arial"/>
          <w:highlight w:val="none"/>
        </w:rPr>
        <w:t xml:space="preserve"> </w:t>
      </w:r>
      <w:r>
        <w:rPr>
          <w:rFonts w:hint="eastAsia" w:ascii="Arial" w:hAnsi="Arial" w:cs="Arial"/>
          <w:highlight w:val="none"/>
          <w:lang w:val="en-US" w:eastAsia="zh-CN"/>
        </w:rPr>
        <w:t xml:space="preserve">fully </w:t>
      </w:r>
      <w:r>
        <w:rPr>
          <w:rFonts w:hint="default" w:ascii="Arial" w:hAnsi="Arial" w:cs="Arial"/>
          <w:highlight w:val="none"/>
        </w:rPr>
        <w:t xml:space="preserve">topped up in </w:t>
      </w:r>
      <w:r>
        <w:rPr>
          <w:rFonts w:hint="eastAsia" w:ascii="Arial" w:hAnsi="Arial" w:cs="Arial"/>
          <w:highlight w:val="none"/>
          <w:lang w:val="en-US" w:eastAsia="zh-CN"/>
        </w:rPr>
        <w:t>4</w:t>
      </w:r>
      <w:r>
        <w:rPr>
          <w:rFonts w:hint="default" w:ascii="Arial" w:hAnsi="Arial" w:cs="Arial"/>
          <w:highlight w:val="none"/>
        </w:rPr>
        <w:t xml:space="preserve"> hours by </w:t>
      </w:r>
      <w:r>
        <w:rPr>
          <w:rFonts w:hint="eastAsia" w:ascii="Arial" w:hAnsi="Arial" w:cs="Arial"/>
          <w:lang w:val="en-US" w:eastAsia="zh-CN"/>
        </w:rPr>
        <w:t xml:space="preserve">prime </w:t>
      </w:r>
      <w:r>
        <w:rPr>
          <w:rFonts w:hint="default" w:ascii="Arial" w:hAnsi="Arial" w:cs="Arial"/>
        </w:rPr>
        <w:t>sunshine.</w:t>
      </w:r>
    </w:p>
    <w:p>
      <w:pPr>
        <w:wordWrap/>
        <w:jc w:val="left"/>
        <w:rPr>
          <w:rFonts w:hint="default" w:ascii="Arial" w:hAnsi="Arial" w:cs="Arial"/>
        </w:rPr>
      </w:pPr>
    </w:p>
    <w:p>
      <w:pPr>
        <w:wordWrap/>
        <w:jc w:val="left"/>
        <w:rPr>
          <w:rFonts w:hint="default" w:ascii="Arial" w:hAnsi="Arial" w:cs="Arial"/>
          <w:lang w:eastAsia="zh-Hans"/>
        </w:rPr>
      </w:pPr>
      <w:r>
        <w:rPr>
          <w:rFonts w:hint="default" w:ascii="Arial" w:hAnsi="Arial" w:cs="Arial"/>
        </w:rPr>
        <w:t xml:space="preserve">The AC300 </w:t>
      </w:r>
      <w:r>
        <w:rPr>
          <w:rFonts w:hint="eastAsia" w:ascii="Arial" w:hAnsi="Arial" w:cs="Arial"/>
          <w:lang w:val="en-US" w:eastAsia="zh-CN"/>
        </w:rPr>
        <w:t>+</w:t>
      </w:r>
      <w:r>
        <w:rPr>
          <w:rFonts w:hint="default" w:ascii="Arial" w:hAnsi="Arial" w:cs="Arial"/>
        </w:rPr>
        <w:t xml:space="preserve"> B300 system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</w:rPr>
        <w:t xml:space="preserve">(3000W, 3072Wh) is </w:t>
      </w:r>
      <w:r>
        <w:rPr>
          <w:rFonts w:hint="default" w:ascii="Arial" w:hAnsi="Arial" w:cs="Arial"/>
          <w:lang w:val="en-US" w:eastAsia="zh-Hans"/>
        </w:rPr>
        <w:t>now</w:t>
      </w:r>
      <w:r>
        <w:rPr>
          <w:rFonts w:hint="default" w:ascii="Arial" w:hAnsi="Arial" w:cs="Arial"/>
          <w:lang w:eastAsia="zh-Hans"/>
        </w:rPr>
        <w:t xml:space="preserve"> at $3599, $1</w:t>
      </w:r>
      <w:r>
        <w:rPr>
          <w:rFonts w:hint="eastAsia" w:ascii="Arial" w:hAnsi="Arial" w:cs="Arial"/>
          <w:lang w:val="en-US" w:eastAsia="zh-CN"/>
        </w:rPr>
        <w:t>99</w:t>
      </w:r>
      <w:r>
        <w:rPr>
          <w:rFonts w:hint="default" w:ascii="Arial" w:hAnsi="Arial" w:cs="Arial"/>
          <w:lang w:eastAsia="zh-Hans"/>
        </w:rPr>
        <w:t xml:space="preserve"> OFF the </w:t>
      </w:r>
      <w:r>
        <w:rPr>
          <w:rFonts w:hint="eastAsia" w:ascii="Arial" w:hAnsi="Arial" w:cs="Arial"/>
          <w:lang w:val="en-US" w:eastAsia="zh-CN"/>
        </w:rPr>
        <w:t>original</w:t>
      </w:r>
      <w:r>
        <w:rPr>
          <w:rFonts w:hint="default" w:ascii="Arial" w:hAnsi="Arial" w:cs="Arial"/>
          <w:lang w:eastAsia="zh-Hans"/>
        </w:rPr>
        <w:t xml:space="preserve"> price</w:t>
      </w:r>
      <w:r>
        <w:rPr>
          <w:rFonts w:hint="eastAsia" w:ascii="Arial" w:hAnsi="Arial" w:cs="Arial"/>
          <w:lang w:val="en-US" w:eastAsia="zh-CN"/>
        </w:rPr>
        <w:t>. A</w:t>
      </w:r>
      <w:r>
        <w:rPr>
          <w:rFonts w:hint="default" w:ascii="Arial" w:hAnsi="Arial" w:cs="Arial"/>
          <w:lang w:val="en-US" w:eastAsia="zh-Hans"/>
        </w:rPr>
        <w:t>nd</w:t>
      </w:r>
      <w:r>
        <w:rPr>
          <w:rFonts w:hint="default" w:ascii="Arial" w:hAnsi="Arial" w:cs="Arial"/>
          <w:lang w:eastAsia="zh-Hans"/>
        </w:rPr>
        <w:t xml:space="preserve"> don’t forget that this modular system comes with a </w:t>
      </w:r>
      <w:r>
        <w:rPr>
          <w:rFonts w:hint="default" w:ascii="Arial" w:hAnsi="Arial" w:cs="Arial"/>
          <w:b/>
          <w:bCs/>
          <w:lang w:eastAsia="zh-Hans"/>
        </w:rPr>
        <w:t>4-year hassle-free warranty</w:t>
      </w:r>
      <w:r>
        <w:rPr>
          <w:rFonts w:hint="default" w:ascii="Arial" w:hAnsi="Arial" w:cs="Arial"/>
          <w:lang w:eastAsia="zh-Hans"/>
        </w:rPr>
        <w:t xml:space="preserve">. </w:t>
      </w:r>
    </w:p>
    <w:p>
      <w:pPr>
        <w:wordWrap/>
        <w:jc w:val="left"/>
        <w:rPr>
          <w:rFonts w:hint="default" w:ascii="Arial" w:hAnsi="Arial" w:cs="Arial"/>
          <w:lang w:eastAsia="zh-Hans"/>
        </w:rPr>
      </w:pPr>
    </w:p>
    <w:bookmarkEnd w:id="1"/>
    <w:p>
      <w:pPr>
        <w:wordWrap/>
        <w:jc w:val="left"/>
        <w:rPr>
          <w:rFonts w:hint="eastAsia" w:ascii="Arial" w:hAnsi="Arial" w:cs="Arial" w:eastAsiaTheme="minorEastAsia"/>
          <w:lang w:eastAsia="zh-CN"/>
        </w:rPr>
      </w:pPr>
    </w:p>
    <w:p>
      <w:pPr>
        <w:wordWrap/>
        <w:jc w:val="left"/>
        <w:rPr>
          <w:rFonts w:hint="eastAsia" w:ascii="Arial" w:hAnsi="Arial" w:cs="Arial"/>
          <w:b/>
          <w:bCs/>
          <w:sz w:val="22"/>
          <w:szCs w:val="28"/>
          <w:lang w:val="en-US" w:eastAsia="zh-CN"/>
        </w:rPr>
      </w:pPr>
      <w:r>
        <w:rPr>
          <w:rFonts w:hint="eastAsia" w:ascii="Arial" w:hAnsi="Arial" w:cs="Arial"/>
          <w:b/>
          <w:bCs/>
          <w:sz w:val="22"/>
          <w:szCs w:val="28"/>
          <w:lang w:val="en-US" w:eastAsia="zh-CN"/>
        </w:rPr>
        <w:t>For Dad Works from Home</w:t>
      </w:r>
    </w:p>
    <w:p>
      <w:pPr>
        <w:wordWrap/>
        <w:jc w:val="left"/>
        <w:rPr>
          <w:rFonts w:hint="default" w:ascii="Arial" w:hAnsi="Arial" w:cs="Arial"/>
          <w:color w:val="00B0F0"/>
        </w:rPr>
      </w:pPr>
      <w:r>
        <w:rPr>
          <w:rFonts w:hint="default" w:ascii="Arial" w:hAnsi="Arial" w:cs="Arial"/>
          <w:color w:val="00B0F0"/>
        </w:rPr>
        <w:fldChar w:fldCharType="begin"/>
      </w:r>
      <w:r>
        <w:rPr>
          <w:rFonts w:hint="default" w:ascii="Arial" w:hAnsi="Arial" w:cs="Arial"/>
          <w:color w:val="00B0F0"/>
        </w:rPr>
        <w:instrText xml:space="preserve"> HYPERLINK "https://www.bluettipower.com/products/ep500-2000w-5100wh-solar-generator" </w:instrText>
      </w:r>
      <w:r>
        <w:rPr>
          <w:rFonts w:hint="default" w:ascii="Arial" w:hAnsi="Arial" w:cs="Arial"/>
          <w:color w:val="00B0F0"/>
        </w:rPr>
        <w:fldChar w:fldCharType="separate"/>
      </w:r>
      <w:r>
        <w:rPr>
          <w:rStyle w:val="10"/>
          <w:rFonts w:hint="default" w:ascii="Arial" w:hAnsi="Arial" w:cs="Arial"/>
          <w:color w:val="00B0F0"/>
        </w:rPr>
        <w:t>EP500Pro, All-in-one Home Backup Power</w:t>
      </w:r>
      <w:r>
        <w:rPr>
          <w:rFonts w:hint="default" w:ascii="Arial" w:hAnsi="Arial" w:cs="Arial"/>
          <w:color w:val="00B0F0"/>
        </w:rPr>
        <w:fldChar w:fldCharType="end"/>
      </w:r>
    </w:p>
    <w:p>
      <w:pPr>
        <w:wordWrap/>
        <w:jc w:val="left"/>
        <w:rPr>
          <w:rFonts w:hint="default" w:ascii="Arial" w:hAnsi="Arial" w:cs="Arial"/>
          <w:highlight w:val="yellow"/>
        </w:rPr>
      </w:pPr>
      <w:r>
        <w:rPr>
          <w:rFonts w:hint="default" w:ascii="Arial" w:hAnsi="Arial" w:cs="Arial"/>
          <w:highlight w:val="yellow"/>
        </w:rPr>
        <w:t>Starts at $4,999</w:t>
      </w:r>
      <w:r>
        <w:rPr>
          <w:rFonts w:hint="eastAsia" w:ascii="Arial" w:hAnsi="Arial" w:cs="Arial"/>
          <w:highlight w:val="yellow"/>
          <w:lang w:val="en-US" w:eastAsia="zh-CN"/>
        </w:rPr>
        <w:t xml:space="preserve"> </w:t>
      </w:r>
      <w:r>
        <w:rPr>
          <w:rFonts w:hint="default" w:ascii="Arial" w:hAnsi="Arial" w:cs="Arial"/>
          <w:highlight w:val="yellow"/>
        </w:rPr>
        <w:t>(was $5,</w:t>
      </w:r>
      <w:r>
        <w:rPr>
          <w:rFonts w:hint="eastAsia" w:ascii="Arial" w:hAnsi="Arial" w:cs="Arial"/>
          <w:highlight w:val="yellow"/>
          <w:lang w:val="en-US" w:eastAsia="zh-CN"/>
        </w:rPr>
        <w:t>9</w:t>
      </w:r>
      <w:r>
        <w:rPr>
          <w:rFonts w:hint="default" w:ascii="Arial" w:hAnsi="Arial" w:cs="Arial"/>
          <w:highlight w:val="yellow"/>
        </w:rPr>
        <w:t>99)</w:t>
      </w:r>
    </w:p>
    <w:p>
      <w:pPr>
        <w:wordWrap/>
        <w:jc w:val="left"/>
        <w:rPr>
          <w:rFonts w:hint="default" w:ascii="Arial" w:hAnsi="Arial" w:cs="Arial"/>
        </w:rPr>
      </w:pPr>
    </w:p>
    <w:p>
      <w:pPr>
        <w:wordWrap/>
        <w:jc w:val="left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Does your dad feel frustrating when there</w:t>
      </w:r>
      <w:r>
        <w:rPr>
          <w:rFonts w:hint="default" w:ascii="Arial" w:hAnsi="Arial" w:cs="Arial"/>
          <w:lang w:val="en-US" w:eastAsia="zh-CN"/>
        </w:rPr>
        <w:t>’</w:t>
      </w:r>
      <w:r>
        <w:rPr>
          <w:rFonts w:hint="eastAsia" w:ascii="Arial" w:hAnsi="Arial" w:cs="Arial"/>
          <w:lang w:val="en-US" w:eastAsia="zh-CN"/>
        </w:rPr>
        <w:t xml:space="preserve">s a sudden power cut during an important task? Then you might want to help him through this trouble with BLUETTI EP500Pro.  </w:t>
      </w:r>
    </w:p>
    <w:p>
      <w:pPr>
        <w:wordWrap/>
        <w:jc w:val="left"/>
        <w:rPr>
          <w:rFonts w:hint="default" w:ascii="Arial" w:hAnsi="Arial" w:cs="Arial"/>
          <w:lang w:val="en-US" w:eastAsia="zh-Hans"/>
        </w:rPr>
      </w:pPr>
    </w:p>
    <w:p>
      <w:pPr>
        <w:wordWrap/>
        <w:jc w:val="left"/>
        <w:rPr>
          <w:rFonts w:hint="default" w:ascii="Arial" w:hAnsi="Arial" w:cs="Arial" w:eastAsiaTheme="minorEastAsia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T</w:t>
      </w:r>
      <w:r>
        <w:rPr>
          <w:rFonts w:hint="default" w:ascii="Arial" w:hAnsi="Arial" w:cs="Arial"/>
          <w:lang w:eastAsia="zh-Hans"/>
        </w:rPr>
        <w:t>he EP500Pro was born a giant with stunning 5100Wh LiFePO4 batteries under the hood</w:t>
      </w:r>
      <w:r>
        <w:rPr>
          <w:rFonts w:hint="eastAsia" w:ascii="Arial" w:hAnsi="Arial" w:cs="Arial"/>
          <w:lang w:val="en-US" w:eastAsia="zh-CN"/>
        </w:rPr>
        <w:t xml:space="preserve"> that dad </w:t>
      </w:r>
      <w:r>
        <w:rPr>
          <w:rFonts w:hint="default" w:ascii="Arial" w:hAnsi="Arial" w:cs="Arial"/>
          <w:lang w:eastAsia="zh-Hans"/>
        </w:rPr>
        <w:t xml:space="preserve">can rely on. </w:t>
      </w:r>
      <w:r>
        <w:rPr>
          <w:rFonts w:hint="eastAsia" w:ascii="Arial" w:hAnsi="Arial" w:cs="Arial"/>
          <w:lang w:val="en-US" w:eastAsia="zh-CN"/>
        </w:rPr>
        <w:t>Thanks to the 24/7</w:t>
      </w:r>
      <w:r>
        <w:rPr>
          <w:rFonts w:hint="default" w:ascii="Arial" w:hAnsi="Arial" w:cs="Arial"/>
          <w:lang w:eastAsia="zh-Hans"/>
        </w:rPr>
        <w:t xml:space="preserve"> UPS, the EP500Pro</w:t>
      </w:r>
      <w:r>
        <w:rPr>
          <w:rFonts w:hint="eastAsia" w:ascii="Arial" w:hAnsi="Arial" w:cs="Arial"/>
          <w:lang w:val="en-US" w:eastAsia="zh-CN"/>
        </w:rPr>
        <w:t xml:space="preserve"> can</w:t>
      </w:r>
      <w:r>
        <w:rPr>
          <w:rFonts w:hint="default" w:ascii="Arial" w:hAnsi="Arial" w:cs="Arial"/>
          <w:lang w:eastAsia="zh-Hans"/>
        </w:rPr>
        <w:t xml:space="preserve"> be integrated into your home or RV circuit </w:t>
      </w:r>
      <w:r>
        <w:rPr>
          <w:rFonts w:hint="eastAsia" w:ascii="Arial" w:hAnsi="Arial" w:cs="Arial"/>
          <w:lang w:val="en-US" w:eastAsia="zh-CN"/>
        </w:rPr>
        <w:t>for constant power supply. Dad won</w:t>
      </w:r>
      <w:r>
        <w:rPr>
          <w:rFonts w:hint="default" w:ascii="Arial" w:hAnsi="Arial" w:cs="Arial"/>
          <w:lang w:val="en-US" w:eastAsia="zh-CN"/>
        </w:rPr>
        <w:t>’</w:t>
      </w:r>
      <w:r>
        <w:rPr>
          <w:rFonts w:hint="eastAsia" w:ascii="Arial" w:hAnsi="Arial" w:cs="Arial"/>
          <w:lang w:val="en-US" w:eastAsia="zh-CN"/>
        </w:rPr>
        <w:t>t have to stop working</w:t>
      </w:r>
      <w:r>
        <w:rPr>
          <w:rFonts w:hint="default" w:ascii="Arial" w:hAnsi="Arial" w:cs="Arial"/>
          <w:lang w:eastAsia="zh-Hans"/>
        </w:rPr>
        <w:t xml:space="preserve"> whenever the grid goes down</w:t>
      </w:r>
      <w:r>
        <w:rPr>
          <w:rFonts w:hint="eastAsia" w:ascii="Arial" w:hAnsi="Arial" w:cs="Arial"/>
          <w:lang w:val="en-US" w:eastAsia="zh-CN"/>
        </w:rPr>
        <w:t xml:space="preserve">, and the data within computer is well-protected from accidental loss. </w:t>
      </w:r>
    </w:p>
    <w:p>
      <w:pPr>
        <w:wordWrap/>
        <w:jc w:val="left"/>
        <w:rPr>
          <w:rFonts w:hint="default" w:ascii="Arial" w:hAnsi="Arial" w:cs="Arial"/>
          <w:lang w:eastAsia="zh-Hans"/>
        </w:rPr>
      </w:pPr>
    </w:p>
    <w:p>
      <w:pPr>
        <w:wordWrap/>
        <w:jc w:val="left"/>
        <w:rPr>
          <w:rFonts w:hint="default" w:ascii="Arial" w:hAnsi="Arial" w:cs="Arial"/>
          <w:lang w:eastAsia="zh-Hans"/>
        </w:rPr>
      </w:pPr>
      <w:r>
        <w:rPr>
          <w:rFonts w:hint="eastAsia" w:ascii="Arial" w:hAnsi="Arial" w:cs="Arial"/>
          <w:lang w:val="en-US" w:eastAsia="zh-CN"/>
        </w:rPr>
        <w:t>T</w:t>
      </w:r>
      <w:r>
        <w:rPr>
          <w:rFonts w:hint="default" w:ascii="Arial" w:hAnsi="Arial" w:cs="Arial"/>
          <w:lang w:eastAsia="zh-Hans"/>
        </w:rPr>
        <w:t>he EP500Pro is also equipped with</w:t>
      </w:r>
      <w:r>
        <w:rPr>
          <w:rFonts w:hint="eastAsia" w:ascii="Arial" w:hAnsi="Arial" w:cs="Arial"/>
          <w:lang w:val="en-US" w:eastAsia="zh-CN"/>
        </w:rPr>
        <w:t xml:space="preserve"> a</w:t>
      </w:r>
      <w:r>
        <w:rPr>
          <w:rFonts w:hint="default" w:ascii="Arial" w:hAnsi="Arial" w:cs="Arial"/>
          <w:lang w:eastAsia="zh-Hans"/>
        </w:rPr>
        <w:t xml:space="preserve"> 3000W inverter and 2400W solar input rate</w:t>
      </w:r>
      <w:r>
        <w:rPr>
          <w:rFonts w:hint="eastAsia" w:ascii="Arial" w:hAnsi="Arial" w:cs="Arial"/>
          <w:lang w:val="en-US" w:eastAsia="zh-CN"/>
        </w:rPr>
        <w:t xml:space="preserve"> to run</w:t>
      </w:r>
      <w:r>
        <w:rPr>
          <w:rFonts w:hint="default" w:ascii="Arial" w:hAnsi="Arial" w:cs="Arial"/>
          <w:lang w:eastAsia="zh-Hans"/>
        </w:rPr>
        <w:t xml:space="preserve"> all dad’s power tools at ease without boosting the electric bills.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  <w:lang w:eastAsia="zh-Hans"/>
        </w:rPr>
        <w:t>The built-in LFP battery cells come with 3500+ life cycles which can last nearly 10 years for one cycle per day.</w:t>
      </w:r>
    </w:p>
    <w:p>
      <w:pPr>
        <w:wordWrap/>
        <w:jc w:val="left"/>
        <w:rPr>
          <w:rFonts w:hint="default" w:ascii="Arial" w:hAnsi="Arial" w:cs="Arial"/>
          <w:lang w:eastAsia="zh-Hans"/>
        </w:rPr>
      </w:pPr>
    </w:p>
    <w:p>
      <w:pPr>
        <w:wordWrap/>
        <w:jc w:val="left"/>
        <w:rPr>
          <w:rFonts w:hint="default" w:ascii="Arial" w:hAnsi="Arial" w:cs="Arial" w:eastAsiaTheme="minorEastAsia"/>
          <w:lang w:val="en-US" w:eastAsia="zh-CN"/>
        </w:rPr>
      </w:pPr>
      <w:r>
        <w:rPr>
          <w:rFonts w:hint="default" w:ascii="Arial" w:hAnsi="Arial" w:cs="Arial"/>
          <w:lang w:eastAsia="zh-Hans"/>
        </w:rPr>
        <w:t>Most importantly, BLUETTI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  <w:lang w:eastAsia="zh-Hans"/>
        </w:rPr>
        <w:t>offer</w:t>
      </w:r>
      <w:r>
        <w:rPr>
          <w:rFonts w:hint="eastAsia" w:ascii="Arial" w:hAnsi="Arial" w:cs="Arial"/>
          <w:lang w:val="en-US" w:eastAsia="zh-CN"/>
        </w:rPr>
        <w:t>s</w:t>
      </w:r>
      <w:r>
        <w:rPr>
          <w:rFonts w:hint="default" w:ascii="Arial" w:hAnsi="Arial" w:cs="Arial"/>
          <w:lang w:eastAsia="zh-Hans"/>
        </w:rPr>
        <w:t xml:space="preserve"> a </w:t>
      </w:r>
      <w:r>
        <w:rPr>
          <w:rFonts w:hint="default" w:ascii="Arial" w:hAnsi="Arial" w:cs="Arial"/>
          <w:b/>
          <w:bCs/>
          <w:lang w:eastAsia="zh-Hans"/>
        </w:rPr>
        <w:t>5-year hassle-free warranty</w:t>
      </w:r>
      <w:r>
        <w:rPr>
          <w:rFonts w:hint="default" w:ascii="Arial" w:hAnsi="Arial" w:cs="Arial"/>
          <w:lang w:eastAsia="zh-Hans"/>
        </w:rPr>
        <w:t xml:space="preserve"> </w:t>
      </w:r>
      <w:r>
        <w:rPr>
          <w:rFonts w:hint="eastAsia" w:ascii="Arial" w:hAnsi="Arial" w:cs="Arial"/>
          <w:lang w:val="en-US" w:eastAsia="zh-CN"/>
        </w:rPr>
        <w:t xml:space="preserve">to provide dad with more peace of mind. </w:t>
      </w:r>
    </w:p>
    <w:p>
      <w:pPr>
        <w:wordWrap/>
        <w:jc w:val="left"/>
        <w:rPr>
          <w:rFonts w:hint="default" w:ascii="Arial" w:hAnsi="Arial" w:cs="Arial"/>
        </w:rPr>
      </w:pPr>
    </w:p>
    <w:p>
      <w:pPr>
        <w:wordWrap/>
        <w:jc w:val="left"/>
        <w:rPr>
          <w:rFonts w:hint="default" w:ascii="Arial" w:hAnsi="Arial" w:cs="Arial"/>
          <w:b/>
          <w:bCs/>
          <w:sz w:val="22"/>
          <w:szCs w:val="28"/>
        </w:rPr>
      </w:pPr>
    </w:p>
    <w:p>
      <w:pPr>
        <w:wordWrap/>
        <w:jc w:val="left"/>
        <w:rPr>
          <w:rFonts w:hint="eastAsia" w:ascii="Arial" w:hAnsi="Arial" w:cs="Arial"/>
          <w:b/>
          <w:bCs/>
          <w:sz w:val="22"/>
          <w:szCs w:val="28"/>
          <w:lang w:val="en-US" w:eastAsia="zh-CN"/>
        </w:rPr>
      </w:pPr>
    </w:p>
    <w:p>
      <w:pPr>
        <w:wordWrap/>
        <w:jc w:val="left"/>
        <w:rPr>
          <w:rFonts w:hint="default" w:ascii="Arial" w:hAnsi="Arial" w:cs="Arial" w:eastAsiaTheme="minorEastAsia"/>
          <w:b/>
          <w:bCs/>
          <w:sz w:val="22"/>
          <w:szCs w:val="28"/>
          <w:lang w:val="en-US" w:eastAsia="zh-CN"/>
        </w:rPr>
      </w:pPr>
      <w:r>
        <w:rPr>
          <w:rFonts w:hint="eastAsia" w:ascii="Arial" w:hAnsi="Arial" w:cs="Arial"/>
          <w:b/>
          <w:bCs/>
          <w:sz w:val="22"/>
          <w:szCs w:val="28"/>
          <w:lang w:val="en-US" w:eastAsia="zh-CN"/>
        </w:rPr>
        <w:t>For The Outdoorsy Dad</w:t>
      </w:r>
    </w:p>
    <w:p>
      <w:pPr>
        <w:wordWrap/>
        <w:jc w:val="left"/>
        <w:rPr>
          <w:rFonts w:hint="default" w:ascii="Arial" w:hAnsi="Arial" w:cs="Arial"/>
          <w:color w:val="00B0F0"/>
        </w:rPr>
      </w:pPr>
      <w:r>
        <w:rPr>
          <w:rFonts w:hint="default" w:ascii="Arial" w:hAnsi="Arial" w:cs="Arial"/>
          <w:color w:val="00B0F0"/>
        </w:rPr>
        <w:fldChar w:fldCharType="begin"/>
      </w:r>
      <w:r>
        <w:rPr>
          <w:rFonts w:hint="default" w:ascii="Arial" w:hAnsi="Arial" w:cs="Arial"/>
          <w:color w:val="00B0F0"/>
        </w:rPr>
        <w:instrText xml:space="preserve"> HYPERLINK "https://www.bluettipower.com/products/bluetti-eb55-537wh-700w-portable-power-station" </w:instrText>
      </w:r>
      <w:r>
        <w:rPr>
          <w:rFonts w:hint="default" w:ascii="Arial" w:hAnsi="Arial" w:cs="Arial"/>
          <w:color w:val="00B0F0"/>
        </w:rPr>
        <w:fldChar w:fldCharType="separate"/>
      </w:r>
      <w:r>
        <w:rPr>
          <w:rStyle w:val="10"/>
          <w:rFonts w:hint="default" w:ascii="Arial" w:hAnsi="Arial" w:cs="Arial"/>
          <w:color w:val="00B0F0"/>
        </w:rPr>
        <w:t>EB55</w:t>
      </w:r>
      <w:r>
        <w:rPr>
          <w:rFonts w:hint="default" w:ascii="Arial" w:hAnsi="Arial" w:cs="Arial"/>
          <w:color w:val="00B0F0"/>
        </w:rPr>
        <w:fldChar w:fldCharType="end"/>
      </w:r>
      <w:r>
        <w:rPr>
          <w:rFonts w:hint="default" w:ascii="Arial" w:hAnsi="Arial" w:cs="Arial"/>
          <w:color w:val="00B0F0"/>
        </w:rPr>
        <w:t xml:space="preserve"> </w:t>
      </w:r>
      <w:r>
        <w:rPr>
          <w:rFonts w:hint="default" w:ascii="Arial" w:hAnsi="Arial" w:cs="Arial"/>
          <w:color w:val="00B0F0"/>
          <w:lang w:val="en-US" w:eastAsia="zh-Hans"/>
        </w:rPr>
        <w:t>and</w:t>
      </w:r>
      <w:r>
        <w:rPr>
          <w:rFonts w:hint="default" w:ascii="Arial" w:hAnsi="Arial" w:cs="Arial"/>
          <w:color w:val="00B0F0"/>
        </w:rPr>
        <w:t xml:space="preserve"> </w:t>
      </w:r>
      <w:r>
        <w:rPr>
          <w:rFonts w:hint="default" w:ascii="Arial" w:hAnsi="Arial" w:cs="Arial"/>
          <w:color w:val="00B0F0"/>
        </w:rPr>
        <w:fldChar w:fldCharType="begin"/>
      </w:r>
      <w:r>
        <w:rPr>
          <w:rFonts w:hint="default" w:ascii="Arial" w:hAnsi="Arial" w:cs="Arial"/>
          <w:color w:val="00B0F0"/>
        </w:rPr>
        <w:instrText xml:space="preserve"> HYPERLINK "https://www.bluettipower.com/products/eb70s-716wh-800w-portable-power-station-best-solar-generator-for-camping" </w:instrText>
      </w:r>
      <w:r>
        <w:rPr>
          <w:rFonts w:hint="default" w:ascii="Arial" w:hAnsi="Arial" w:cs="Arial"/>
          <w:color w:val="00B0F0"/>
        </w:rPr>
        <w:fldChar w:fldCharType="separate"/>
      </w:r>
      <w:r>
        <w:rPr>
          <w:rStyle w:val="10"/>
          <w:rFonts w:hint="default" w:ascii="Arial" w:hAnsi="Arial" w:cs="Arial"/>
          <w:color w:val="00B0F0"/>
        </w:rPr>
        <w:t>EB70S</w:t>
      </w:r>
      <w:r>
        <w:rPr>
          <w:rFonts w:hint="default" w:ascii="Arial" w:hAnsi="Arial" w:cs="Arial"/>
          <w:color w:val="00B0F0"/>
        </w:rPr>
        <w:fldChar w:fldCharType="end"/>
      </w:r>
      <w:r>
        <w:rPr>
          <w:rFonts w:hint="default" w:ascii="Arial" w:hAnsi="Arial" w:cs="Arial"/>
          <w:color w:val="00B0F0"/>
        </w:rPr>
        <w:t>, Portable Solar Generators</w:t>
      </w:r>
    </w:p>
    <w:p>
      <w:pPr>
        <w:wordWrap/>
        <w:jc w:val="left"/>
        <w:rPr>
          <w:rFonts w:hint="eastAsia" w:ascii="Arial" w:hAnsi="Arial" w:cs="Arial"/>
          <w:highlight w:val="yellow"/>
          <w:lang w:val="en-US" w:eastAsia="zh-CN"/>
        </w:rPr>
      </w:pPr>
      <w:r>
        <w:rPr>
          <w:rFonts w:hint="eastAsia" w:ascii="Arial" w:hAnsi="Arial" w:cs="Arial"/>
          <w:highlight w:val="yellow"/>
          <w:lang w:val="en-US" w:eastAsia="zh-CN"/>
        </w:rPr>
        <w:t xml:space="preserve">(EP55-original price $499, VIP limited deal $399;EB70S-original price $569, VIP limited deal $449.) </w:t>
      </w:r>
    </w:p>
    <w:p>
      <w:pPr>
        <w:wordWrap/>
        <w:jc w:val="left"/>
        <w:rPr>
          <w:rFonts w:hint="default" w:ascii="Arial" w:hAnsi="Arial" w:cs="Arial"/>
          <w:highlight w:val="yellow"/>
          <w:lang w:val="en-US" w:eastAsia="zh-CN"/>
        </w:rPr>
      </w:pP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</w:rPr>
      </w:pPr>
      <w:r>
        <w:rPr>
          <w:rFonts w:hint="default" w:ascii="Arial" w:hAnsi="Arial" w:cs="Arial"/>
          <w:b w:val="0"/>
          <w:bCs w:val="0"/>
          <w:sz w:val="21"/>
          <w:szCs w:val="24"/>
        </w:rPr>
        <w:t>Remember the last time you went fishing with dad?</w:t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</w:rPr>
      </w:pPr>
      <w:r>
        <w:rPr>
          <w:rFonts w:hint="default" w:ascii="Arial" w:hAnsi="Arial" w:cs="Arial"/>
          <w:b w:val="0"/>
          <w:bCs w:val="0"/>
          <w:sz w:val="21"/>
          <w:szCs w:val="24"/>
        </w:rPr>
        <w:t xml:space="preserve">Now you can up your game with the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portable </w:t>
      </w:r>
      <w:r>
        <w:rPr>
          <w:rFonts w:hint="default" w:ascii="Arial" w:hAnsi="Arial" w:cs="Arial"/>
          <w:b w:val="0"/>
          <w:bCs w:val="0"/>
          <w:sz w:val="21"/>
          <w:szCs w:val="24"/>
        </w:rPr>
        <w:t xml:space="preserve">power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station</w:t>
      </w:r>
      <w:r>
        <w:rPr>
          <w:rFonts w:hint="default" w:ascii="Arial" w:hAnsi="Arial" w:cs="Arial"/>
          <w:b w:val="0"/>
          <w:bCs w:val="0"/>
          <w:sz w:val="21"/>
          <w:szCs w:val="24"/>
        </w:rPr>
        <w:t>: BLUETTI EB55 and EB70S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.</w:t>
      </w:r>
      <w:r>
        <w:rPr>
          <w:rFonts w:hint="default" w:ascii="Arial" w:hAnsi="Arial" w:cs="Arial"/>
          <w:b w:val="0"/>
          <w:bCs w:val="0"/>
          <w:sz w:val="21"/>
          <w:szCs w:val="24"/>
        </w:rPr>
        <w:t xml:space="preserve"> </w:t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</w:rPr>
      </w:pP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</w:rPr>
      </w:pPr>
      <w:r>
        <w:rPr>
          <w:rFonts w:hint="default" w:ascii="Arial" w:hAnsi="Arial" w:cs="Arial"/>
          <w:b w:val="0"/>
          <w:bCs w:val="0"/>
          <w:sz w:val="21"/>
          <w:szCs w:val="24"/>
        </w:rPr>
        <w:t xml:space="preserve">The portability of the solar-powered generator makes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it a perfect companion </w:t>
      </w:r>
      <w:r>
        <w:rPr>
          <w:rFonts w:hint="default" w:ascii="Arial" w:hAnsi="Arial" w:cs="Arial"/>
          <w:b w:val="0"/>
          <w:bCs w:val="0"/>
          <w:sz w:val="21"/>
          <w:szCs w:val="24"/>
        </w:rPr>
        <w:t>for traveling, camping, and outdoor events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. Dad can</w:t>
      </w:r>
      <w:r>
        <w:rPr>
          <w:rFonts w:hint="default" w:ascii="Arial" w:hAnsi="Arial" w:cs="Arial"/>
          <w:b w:val="0"/>
          <w:bCs w:val="0"/>
          <w:sz w:val="21"/>
          <w:szCs w:val="24"/>
        </w:rPr>
        <w:t xml:space="preserve"> pack, store, and move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it without any fuss</w:t>
      </w:r>
      <w:r>
        <w:rPr>
          <w:rFonts w:hint="default" w:ascii="Arial" w:hAnsi="Arial" w:cs="Arial"/>
          <w:b w:val="0"/>
          <w:bCs w:val="0"/>
          <w:sz w:val="21"/>
          <w:szCs w:val="24"/>
        </w:rPr>
        <w:t xml:space="preserve">. </w:t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</w:rPr>
      </w:pP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</w:rPr>
      </w:pP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Traveling w</w:t>
      </w:r>
      <w:r>
        <w:rPr>
          <w:rFonts w:hint="default" w:ascii="Arial" w:hAnsi="Arial" w:cs="Arial"/>
          <w:b w:val="0"/>
          <w:bCs w:val="0"/>
          <w:sz w:val="21"/>
          <w:szCs w:val="24"/>
        </w:rPr>
        <w:t>ith 537Wh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21"/>
          <w:szCs w:val="24"/>
        </w:rPr>
        <w:t>(EB55) to 716Wh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21"/>
          <w:szCs w:val="24"/>
        </w:rPr>
        <w:t>(EB70) durable LiFePO4 and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a </w:t>
      </w:r>
      <w:r>
        <w:rPr>
          <w:rFonts w:hint="default" w:ascii="Arial" w:hAnsi="Arial" w:cs="Arial"/>
          <w:b w:val="0"/>
          <w:bCs w:val="0"/>
          <w:sz w:val="21"/>
          <w:szCs w:val="24"/>
        </w:rPr>
        <w:t>200W solar input rate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to keep the lights on and drinks cold, your dad will immerse himself along the road knowing that he always has a solid power source no matter where he goes. </w:t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</w:rPr>
      </w:pPr>
    </w:p>
    <w:p>
      <w:pPr>
        <w:wordWrap/>
        <w:jc w:val="left"/>
        <w:rPr>
          <w:rFonts w:hint="default" w:ascii="Arial" w:hAnsi="Arial" w:cs="Arial"/>
          <w:b/>
          <w:bCs/>
          <w:sz w:val="22"/>
          <w:szCs w:val="28"/>
        </w:rPr>
      </w:pPr>
    </w:p>
    <w:p>
      <w:pPr>
        <w:wordWrap/>
        <w:jc w:val="left"/>
        <w:rPr>
          <w:rFonts w:hint="default" w:ascii="Arial" w:hAnsi="Arial" w:cs="Arial"/>
          <w:b/>
          <w:bCs/>
          <w:sz w:val="22"/>
          <w:szCs w:val="28"/>
          <w:lang w:val="en-US" w:eastAsia="zh-Hans"/>
        </w:rPr>
      </w:pPr>
      <w:r>
        <w:rPr>
          <w:rFonts w:hint="default" w:ascii="Arial" w:hAnsi="Arial" w:cs="Arial"/>
          <w:b/>
          <w:bCs/>
          <w:sz w:val="22"/>
          <w:szCs w:val="28"/>
        </w:rPr>
        <w:fldChar w:fldCharType="begin"/>
      </w:r>
      <w:r>
        <w:rPr>
          <w:rFonts w:hint="default" w:ascii="Arial" w:hAnsi="Arial" w:cs="Arial"/>
          <w:b/>
          <w:bCs/>
          <w:sz w:val="22"/>
          <w:szCs w:val="28"/>
        </w:rPr>
        <w:instrText xml:space="preserve"> HYPERLINK "https://www.bluettipower.com/pages/father-day " </w:instrText>
      </w:r>
      <w:r>
        <w:rPr>
          <w:rFonts w:hint="default" w:ascii="Arial" w:hAnsi="Arial" w:cs="Arial"/>
          <w:b/>
          <w:bCs/>
          <w:sz w:val="22"/>
          <w:szCs w:val="28"/>
        </w:rPr>
        <w:fldChar w:fldCharType="separate"/>
      </w:r>
      <w:r>
        <w:rPr>
          <w:rStyle w:val="10"/>
          <w:rFonts w:hint="default" w:ascii="Arial" w:hAnsi="Arial" w:cs="Arial"/>
          <w:b/>
          <w:bCs/>
          <w:sz w:val="22"/>
          <w:szCs w:val="28"/>
        </w:rPr>
        <w:t>J</w:t>
      </w:r>
      <w:r>
        <w:rPr>
          <w:rStyle w:val="10"/>
          <w:rFonts w:hint="default" w:ascii="Arial" w:hAnsi="Arial" w:cs="Arial"/>
          <w:b/>
          <w:bCs/>
          <w:sz w:val="22"/>
          <w:szCs w:val="28"/>
          <w:lang w:val="en-US" w:eastAsia="zh-Hans"/>
        </w:rPr>
        <w:t>aw</w:t>
      </w:r>
      <w:r>
        <w:rPr>
          <w:rStyle w:val="10"/>
          <w:rFonts w:hint="default" w:ascii="Arial" w:hAnsi="Arial" w:cs="Arial"/>
          <w:b/>
          <w:bCs/>
          <w:sz w:val="22"/>
          <w:szCs w:val="28"/>
          <w:lang w:eastAsia="zh-Hans"/>
        </w:rPr>
        <w:t xml:space="preserve">-dropping </w:t>
      </w:r>
      <w:r>
        <w:rPr>
          <w:rStyle w:val="10"/>
          <w:rFonts w:hint="default" w:ascii="Arial" w:hAnsi="Arial" w:cs="Arial"/>
          <w:b/>
          <w:bCs/>
          <w:sz w:val="22"/>
          <w:szCs w:val="28"/>
        </w:rPr>
        <w:t>VIP E</w:t>
      </w:r>
      <w:r>
        <w:rPr>
          <w:rStyle w:val="10"/>
          <w:rFonts w:hint="default" w:ascii="Arial" w:hAnsi="Arial" w:cs="Arial"/>
          <w:b/>
          <w:bCs/>
          <w:sz w:val="22"/>
          <w:szCs w:val="28"/>
          <w:lang w:val="en-US" w:eastAsia="zh-Hans"/>
        </w:rPr>
        <w:t>xclusives</w:t>
      </w:r>
      <w:r>
        <w:rPr>
          <w:rFonts w:hint="default" w:ascii="Arial" w:hAnsi="Arial" w:cs="Arial"/>
          <w:b/>
          <w:bCs/>
          <w:sz w:val="22"/>
          <w:szCs w:val="28"/>
        </w:rPr>
        <w:fldChar w:fldCharType="end"/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1"/>
        </w:rPr>
      </w:pPr>
      <w:r>
        <w:rPr>
          <w:rFonts w:hint="default" w:ascii="Arial" w:hAnsi="Arial" w:cs="Arial"/>
          <w:b/>
          <w:bCs/>
          <w:sz w:val="21"/>
          <w:szCs w:val="21"/>
        </w:rPr>
        <w:t>$1,699</w:t>
      </w:r>
      <w:r>
        <w:rPr>
          <w:rFonts w:hint="eastAsia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21"/>
          <w:szCs w:val="21"/>
        </w:rPr>
        <w:t xml:space="preserve">(was $1,899) for the </w:t>
      </w:r>
      <w:r>
        <w:rPr>
          <w:rFonts w:hint="default" w:ascii="Arial" w:hAnsi="Arial" w:cs="Arial"/>
          <w:b/>
          <w:bCs/>
          <w:sz w:val="21"/>
          <w:szCs w:val="21"/>
        </w:rPr>
        <w:t>AC200MAX</w:t>
      </w:r>
      <w:r>
        <w:rPr>
          <w:rFonts w:hint="eastAsia" w:ascii="Arial" w:hAnsi="Arial" w:cs="Arial"/>
          <w:b w:val="0"/>
          <w:bCs w:val="0"/>
          <w:sz w:val="21"/>
          <w:szCs w:val="21"/>
          <w:lang w:val="en-US" w:eastAsia="zh-CN"/>
        </w:rPr>
        <w:t>,</w:t>
      </w:r>
      <w:r>
        <w:rPr>
          <w:rFonts w:hint="default" w:ascii="Arial" w:hAnsi="Arial" w:cs="Arial"/>
          <w:b w:val="0"/>
          <w:bCs w:val="0"/>
          <w:sz w:val="21"/>
          <w:szCs w:val="21"/>
        </w:rPr>
        <w:t xml:space="preserve"> </w:t>
      </w:r>
      <w:r>
        <w:rPr>
          <w:rFonts w:hint="default" w:ascii="Arial" w:hAnsi="Arial" w:cs="Arial"/>
          <w:b/>
          <w:bCs/>
          <w:sz w:val="21"/>
          <w:szCs w:val="21"/>
        </w:rPr>
        <w:t>$1,699</w:t>
      </w:r>
      <w:r>
        <w:rPr>
          <w:rFonts w:hint="eastAsia" w:ascii="Arial" w:hAnsi="Arial" w:cs="Arial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21"/>
          <w:szCs w:val="21"/>
        </w:rPr>
        <w:t xml:space="preserve">(was $1,999) for the </w:t>
      </w:r>
      <w:r>
        <w:rPr>
          <w:rFonts w:hint="default" w:ascii="Arial" w:hAnsi="Arial" w:cs="Arial"/>
          <w:b/>
          <w:bCs/>
          <w:sz w:val="21"/>
          <w:szCs w:val="21"/>
        </w:rPr>
        <w:t>B300</w:t>
      </w:r>
      <w:r>
        <w:rPr>
          <w:rFonts w:hint="eastAsia" w:ascii="Arial" w:hAnsi="Arial" w:cs="Arial"/>
          <w:b w:val="0"/>
          <w:bCs w:val="0"/>
          <w:sz w:val="21"/>
          <w:szCs w:val="21"/>
          <w:lang w:val="en-US" w:eastAsia="zh-CN"/>
        </w:rPr>
        <w:t xml:space="preserve">, </w:t>
      </w:r>
      <w:r>
        <w:rPr>
          <w:rFonts w:hint="default" w:ascii="Arial" w:hAnsi="Arial" w:cs="Arial"/>
          <w:b w:val="0"/>
          <w:bCs w:val="0"/>
          <w:sz w:val="21"/>
          <w:szCs w:val="21"/>
        </w:rPr>
        <w:t>and more.</w:t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</w:rPr>
      </w:pP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</w:pPr>
      <w:bookmarkStart w:id="2" w:name="OLE_LINK3"/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H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ave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ever 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heard about some “massive discounts” from BLUETTI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?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T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his time, they mean it, for VIP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ONLY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.</w:t>
      </w:r>
    </w:p>
    <w:bookmarkEnd w:id="2"/>
    <w:p>
      <w:pPr>
        <w:wordWrap/>
        <w:jc w:val="left"/>
        <w:rPr>
          <w:rFonts w:hint="default" w:ascii="Arial" w:hAnsi="Arial" w:cs="Arial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5264150" cy="1819910"/>
            <wp:effectExtent l="0" t="0" r="190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81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/>
        <w:jc w:val="left"/>
        <w:rPr>
          <w:rFonts w:hint="default" w:ascii="Arial" w:hAnsi="Arial" w:cs="Arial"/>
          <w:lang w:eastAsia="zh-Hans"/>
        </w:rPr>
      </w:pPr>
      <w:r>
        <w:rPr>
          <w:rFonts w:hint="default" w:ascii="Arial" w:hAnsi="Arial" w:cs="Arial"/>
        </w:rPr>
        <w:t>BLUETTI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  <w:lang w:eastAsia="zh-Hans"/>
        </w:rPr>
        <w:t>released</w:t>
      </w:r>
      <w:r>
        <w:rPr>
          <w:rFonts w:hint="default" w:ascii="Arial" w:hAnsi="Arial" w:cs="Arial"/>
        </w:rPr>
        <w:t xml:space="preserve"> </w:t>
      </w:r>
      <w:r>
        <w:rPr>
          <w:rFonts w:hint="eastAsia" w:ascii="Arial" w:hAnsi="Arial" w:cs="Arial"/>
          <w:lang w:val="en-US" w:eastAsia="zh-CN"/>
        </w:rPr>
        <w:t xml:space="preserve">the </w:t>
      </w:r>
      <w:r>
        <w:rPr>
          <w:rFonts w:hint="default" w:ascii="Arial" w:hAnsi="Arial" w:cs="Arial"/>
        </w:rPr>
        <w:t xml:space="preserve">VIP </w:t>
      </w:r>
      <w:r>
        <w:rPr>
          <w:rFonts w:hint="default" w:ascii="Arial" w:hAnsi="Arial" w:cs="Arial"/>
          <w:lang w:val="en-US" w:eastAsia="zh-Hans"/>
        </w:rPr>
        <w:t>loyalty</w:t>
      </w:r>
      <w:r>
        <w:rPr>
          <w:rFonts w:hint="default" w:ascii="Arial" w:hAnsi="Arial" w:cs="Arial"/>
          <w:lang w:eastAsia="zh-Hans"/>
        </w:rPr>
        <w:t xml:space="preserve"> </w:t>
      </w:r>
      <w:r>
        <w:rPr>
          <w:rFonts w:hint="default" w:ascii="Arial" w:hAnsi="Arial" w:cs="Arial"/>
          <w:lang w:val="en-US" w:eastAsia="zh-Hans"/>
        </w:rPr>
        <w:t>program</w:t>
      </w:r>
      <w:r>
        <w:rPr>
          <w:rFonts w:hint="default" w:ascii="Arial" w:hAnsi="Arial" w:cs="Arial"/>
          <w:lang w:eastAsia="zh-Hans"/>
        </w:rPr>
        <w:t xml:space="preserve"> in March 2022</w:t>
      </w:r>
      <w:r>
        <w:rPr>
          <w:rFonts w:hint="eastAsia" w:ascii="Arial" w:hAnsi="Arial" w:cs="Arial"/>
          <w:lang w:val="en-US" w:eastAsia="zh-CN"/>
        </w:rPr>
        <w:t>.</w:t>
      </w:r>
      <w:r>
        <w:rPr>
          <w:rFonts w:hint="default" w:ascii="Arial" w:hAnsi="Arial" w:cs="Arial"/>
          <w:lang w:eastAsia="zh-Hans"/>
        </w:rPr>
        <w:t xml:space="preserve"> </w:t>
      </w:r>
      <w:r>
        <w:rPr>
          <w:rFonts w:hint="eastAsia" w:ascii="Arial" w:hAnsi="Arial" w:cs="Arial"/>
          <w:lang w:val="en-US" w:eastAsia="zh-CN"/>
        </w:rPr>
        <w:t>Anyone</w:t>
      </w:r>
      <w:r>
        <w:rPr>
          <w:rFonts w:hint="default" w:ascii="Arial" w:hAnsi="Arial" w:cs="Arial"/>
          <w:lang w:eastAsia="zh-Hans"/>
        </w:rPr>
        <w:t xml:space="preserve"> </w:t>
      </w:r>
      <w:r>
        <w:rPr>
          <w:rFonts w:hint="eastAsia" w:ascii="Arial" w:hAnsi="Arial" w:cs="Arial"/>
          <w:lang w:val="en-US" w:eastAsia="zh-CN"/>
        </w:rPr>
        <w:t xml:space="preserve">with a </w:t>
      </w:r>
      <w:r>
        <w:rPr>
          <w:rFonts w:hint="default" w:ascii="Arial" w:hAnsi="Arial" w:cs="Arial"/>
          <w:lang w:eastAsia="zh-Hans"/>
        </w:rPr>
        <w:t>purchase over $10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default" w:ascii="Arial" w:hAnsi="Arial" w:cs="Arial"/>
          <w:lang w:eastAsia="zh-Hans"/>
        </w:rPr>
        <w:t>can join the program</w:t>
      </w:r>
      <w:r>
        <w:rPr>
          <w:rFonts w:hint="eastAsia" w:ascii="Arial" w:hAnsi="Arial" w:cs="Arial"/>
          <w:lang w:val="en-US" w:eastAsia="zh-CN"/>
        </w:rPr>
        <w:t>. O</w:t>
      </w:r>
      <w:r>
        <w:rPr>
          <w:rFonts w:hint="default" w:ascii="Arial" w:hAnsi="Arial" w:cs="Arial"/>
          <w:lang w:eastAsia="zh-Hans"/>
        </w:rPr>
        <w:t xml:space="preserve">nce your </w:t>
      </w:r>
      <w:r>
        <w:rPr>
          <w:rFonts w:hint="default" w:ascii="Arial" w:hAnsi="Arial" w:cs="Arial"/>
          <w:lang w:val="en-US" w:eastAsia="zh-Hans"/>
        </w:rPr>
        <w:t>history</w:t>
      </w:r>
      <w:r>
        <w:rPr>
          <w:rFonts w:hint="default" w:ascii="Arial" w:hAnsi="Arial" w:cs="Arial"/>
          <w:lang w:eastAsia="zh-Hans"/>
        </w:rPr>
        <w:t xml:space="preserve"> order spent on bluettipower.com reaches the $5000 threshold, there will be extra </w:t>
      </w:r>
      <w:r>
        <w:rPr>
          <w:rFonts w:hint="eastAsia" w:ascii="Arial" w:hAnsi="Arial" w:cs="Arial"/>
          <w:lang w:val="en-US" w:eastAsia="zh-CN"/>
        </w:rPr>
        <w:t xml:space="preserve">bonus </w:t>
      </w:r>
      <w:r>
        <w:rPr>
          <w:rFonts w:hint="default" w:ascii="Arial" w:hAnsi="Arial" w:cs="Arial"/>
          <w:lang w:eastAsia="zh-Hans"/>
        </w:rPr>
        <w:t xml:space="preserve">bucks and </w:t>
      </w:r>
      <w:r>
        <w:rPr>
          <w:rFonts w:hint="eastAsia" w:ascii="Arial" w:hAnsi="Arial" w:cs="Arial"/>
          <w:lang w:val="en-US" w:eastAsia="zh-CN"/>
        </w:rPr>
        <w:t xml:space="preserve">a </w:t>
      </w:r>
      <w:r>
        <w:rPr>
          <w:rFonts w:hint="default" w:ascii="Arial" w:hAnsi="Arial" w:cs="Arial"/>
          <w:lang w:eastAsia="zh-Hans"/>
        </w:rPr>
        <w:t xml:space="preserve">points multiplier. </w:t>
      </w:r>
    </w:p>
    <w:p>
      <w:pPr>
        <w:wordWrap/>
        <w:jc w:val="left"/>
        <w:rPr>
          <w:rFonts w:hint="default" w:ascii="Arial" w:hAnsi="Arial" w:cs="Arial"/>
          <w:lang w:eastAsia="zh-Hans"/>
        </w:rPr>
      </w:pPr>
    </w:p>
    <w:p>
      <w:pPr>
        <w:wordWrap/>
        <w:jc w:val="left"/>
        <w:rPr>
          <w:rFonts w:hint="eastAsia" w:ascii="Arial" w:hAnsi="Arial" w:cs="Arial" w:eastAsiaTheme="minorEastAsia"/>
          <w:b w:val="0"/>
          <w:bCs w:val="0"/>
          <w:sz w:val="21"/>
          <w:szCs w:val="24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If you already belong to a</w:t>
      </w:r>
      <w:r>
        <w:rPr>
          <w:rFonts w:hint="default" w:ascii="Arial" w:hAnsi="Arial" w:cs="Arial"/>
          <w:b w:val="0"/>
          <w:bCs w:val="0"/>
          <w:sz w:val="21"/>
          <w:szCs w:val="24"/>
          <w:lang w:val="en-US" w:eastAsia="zh-Hans"/>
        </w:rPr>
        <w:t>ny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 BLUETTI VIP tier, you’re in luck. In addition to discount</w:t>
      </w:r>
      <w:r>
        <w:rPr>
          <w:rFonts w:hint="default" w:ascii="Arial" w:hAnsi="Arial" w:cs="Arial"/>
          <w:b w:val="0"/>
          <w:bCs w:val="0"/>
          <w:sz w:val="21"/>
          <w:szCs w:val="24"/>
          <w:lang w:val="en-US" w:eastAsia="zh-Hans"/>
        </w:rPr>
        <w:t>s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, BLUETTI’s planning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limited VIP lightning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deals 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on June 12 and June 19 (Father’s Day 2022)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with </w:t>
      </w:r>
      <w:r>
        <w:rPr>
          <w:rFonts w:hint="default" w:ascii="Arial" w:hAnsi="Arial" w:cs="Arial"/>
          <w:b w:val="0"/>
          <w:bCs w:val="0"/>
          <w:sz w:val="21"/>
          <w:szCs w:val="24"/>
          <w:lang w:val="en-US" w:eastAsia="zh-Hans"/>
        </w:rPr>
        <w:t>un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precedented discount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s. C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ome closer for the details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:</w:t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</w:pP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</w:pP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fldChar w:fldCharType="begin"/>
      </w: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instrText xml:space="preserve"> HYPERLINK "https://www.bluettipower.com/pages/father-day " </w:instrText>
      </w: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fldChar w:fldCharType="separate"/>
      </w:r>
      <w:r>
        <w:rPr>
          <w:rStyle w:val="10"/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t>VIP Deals on June 12</w:t>
      </w: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fldChar w:fldCharType="end"/>
      </w: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t xml:space="preserve">: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2638"/>
        <w:gridCol w:w="1545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  <w:t>Models</w:t>
            </w:r>
          </w:p>
        </w:tc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MSRP</w:t>
            </w:r>
          </w:p>
        </w:tc>
        <w:tc>
          <w:tcPr>
            <w:tcW w:w="2638" w:type="dxa"/>
          </w:tcPr>
          <w:p>
            <w:pPr>
              <w:wordWrap/>
              <w:jc w:val="left"/>
              <w:rPr>
                <w:rFonts w:hint="eastAsia" w:ascii="Arial" w:hAnsi="Arial" w:cs="Arial" w:eastAsiaTheme="minorEastAsia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eastAsia="zh-Hans"/>
              </w:rPr>
              <w:t>VIP Offers On Jun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eastAsia="zh-Hans"/>
              </w:rPr>
              <w:t xml:space="preserve"> 12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545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Saved</w:t>
            </w:r>
          </w:p>
        </w:tc>
        <w:tc>
          <w:tcPr>
            <w:tcW w:w="2085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  <w:t>Availability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  <w:t>AC50S</w:t>
            </w:r>
          </w:p>
        </w:tc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$379</w:t>
            </w:r>
          </w:p>
        </w:tc>
        <w:tc>
          <w:tcPr>
            <w:tcW w:w="2638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$299</w:t>
            </w:r>
          </w:p>
        </w:tc>
        <w:tc>
          <w:tcPr>
            <w:tcW w:w="1545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$80</w:t>
            </w:r>
          </w:p>
        </w:tc>
        <w:tc>
          <w:tcPr>
            <w:tcW w:w="2085" w:type="dxa"/>
            <w:vMerge w:val="restart"/>
          </w:tcPr>
          <w:p>
            <w:pPr>
              <w:wordWrap/>
              <w:jc w:val="center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</w:p>
          <w:p>
            <w:pPr>
              <w:bidi w:val="0"/>
              <w:jc w:val="center"/>
              <w:rPr>
                <w:rFonts w:hint="default" w:ascii="Arial" w:hAnsi="Arial" w:cs="Arial"/>
                <w:b w:val="0"/>
                <w:bCs w:val="0"/>
                <w:highlight w:val="no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highlight w:val="none"/>
                <w:lang w:eastAsia="zh-Hans"/>
              </w:rPr>
              <w:t>Limited &amp; Available F</w:t>
            </w:r>
            <w:r>
              <w:rPr>
                <w:rFonts w:hint="default" w:ascii="Arial" w:hAnsi="Arial" w:cs="Arial"/>
                <w:b w:val="0"/>
                <w:bCs w:val="0"/>
                <w:highlight w:val="none"/>
                <w:lang w:val="en-US" w:eastAsia="zh-Hans"/>
              </w:rPr>
              <w:t>or</w:t>
            </w:r>
            <w:r>
              <w:rPr>
                <w:rFonts w:hint="default" w:ascii="Arial" w:hAnsi="Arial" w:cs="Arial"/>
                <w:b w:val="0"/>
                <w:bCs w:val="0"/>
                <w:highlight w:val="none"/>
                <w:lang w:eastAsia="zh-Hans"/>
              </w:rPr>
              <w:t xml:space="preserve"> All VIP Tiers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  <w:t>EB55</w:t>
            </w:r>
          </w:p>
        </w:tc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$499</w:t>
            </w:r>
          </w:p>
        </w:tc>
        <w:tc>
          <w:tcPr>
            <w:tcW w:w="2638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$399</w:t>
            </w:r>
          </w:p>
        </w:tc>
        <w:tc>
          <w:tcPr>
            <w:tcW w:w="1545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$100</w:t>
            </w:r>
          </w:p>
        </w:tc>
        <w:tc>
          <w:tcPr>
            <w:tcW w:w="2085" w:type="dxa"/>
            <w:vMerge w:val="continue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  <w:t>EB70</w:t>
            </w:r>
          </w:p>
        </w:tc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$569</w:t>
            </w:r>
          </w:p>
        </w:tc>
        <w:tc>
          <w:tcPr>
            <w:tcW w:w="2638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$449</w:t>
            </w:r>
          </w:p>
        </w:tc>
        <w:tc>
          <w:tcPr>
            <w:tcW w:w="1545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$120</w:t>
            </w:r>
          </w:p>
        </w:tc>
        <w:tc>
          <w:tcPr>
            <w:tcW w:w="2085" w:type="dxa"/>
            <w:vMerge w:val="continue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  <w:t>AC200P</w:t>
            </w:r>
          </w:p>
        </w:tc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$1599</w:t>
            </w:r>
          </w:p>
        </w:tc>
        <w:tc>
          <w:tcPr>
            <w:tcW w:w="2638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$1399</w:t>
            </w:r>
          </w:p>
        </w:tc>
        <w:tc>
          <w:tcPr>
            <w:tcW w:w="1545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$200</w:t>
            </w:r>
          </w:p>
        </w:tc>
        <w:tc>
          <w:tcPr>
            <w:tcW w:w="2085" w:type="dxa"/>
            <w:vMerge w:val="continue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  <w:t>AC200MAX</w:t>
            </w:r>
          </w:p>
        </w:tc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$1899</w:t>
            </w:r>
          </w:p>
        </w:tc>
        <w:tc>
          <w:tcPr>
            <w:tcW w:w="2638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$1699</w:t>
            </w:r>
          </w:p>
        </w:tc>
        <w:tc>
          <w:tcPr>
            <w:tcW w:w="1545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$200</w:t>
            </w:r>
          </w:p>
        </w:tc>
        <w:tc>
          <w:tcPr>
            <w:tcW w:w="2085" w:type="dxa"/>
            <w:vMerge w:val="continue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sz w:val="21"/>
                <w:szCs w:val="24"/>
                <w:highlight w:val="none"/>
                <w:vertAlign w:val="baseline"/>
                <w:lang w:eastAsia="zh-Hans"/>
              </w:rPr>
            </w:pPr>
          </w:p>
        </w:tc>
      </w:tr>
    </w:tbl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</w:pP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highlight w:val="none"/>
          <w:vertAlign w:val="baseline"/>
          <w:lang w:eastAsia="zh-Hans"/>
        </w:rPr>
      </w:pP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fldChar w:fldCharType="begin"/>
      </w: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instrText xml:space="preserve"> HYPERLINK "https://www.bluettipower.com/pages/father-day " </w:instrText>
      </w: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fldChar w:fldCharType="separate"/>
      </w:r>
      <w:r>
        <w:rPr>
          <w:rStyle w:val="10"/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t>VIP Deals on Father’s Day (June 19</w:t>
      </w:r>
      <w:r>
        <w:rPr>
          <w:rStyle w:val="10"/>
          <w:rFonts w:hint="default" w:ascii="Arial" w:hAnsi="Arial" w:cs="Arial"/>
          <w:b w:val="0"/>
          <w:bCs w:val="0"/>
          <w:sz w:val="21"/>
          <w:szCs w:val="24"/>
          <w:highlight w:val="none"/>
          <w:vertAlign w:val="baseline"/>
          <w:lang w:eastAsia="zh-Hans"/>
        </w:rPr>
        <w:t>)</w:t>
      </w: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lang w:eastAsia="zh-Hans"/>
        </w:rPr>
        <w:fldChar w:fldCharType="end"/>
      </w:r>
      <w:r>
        <w:rPr>
          <w:rFonts w:hint="default" w:ascii="Arial" w:hAnsi="Arial" w:cs="Arial"/>
          <w:b w:val="0"/>
          <w:bCs w:val="0"/>
          <w:sz w:val="21"/>
          <w:szCs w:val="24"/>
          <w:highlight w:val="none"/>
          <w:vertAlign w:val="baseline"/>
          <w:lang w:eastAsia="zh-Hans"/>
        </w:rPr>
        <w:t>: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510"/>
        <w:gridCol w:w="2832"/>
        <w:gridCol w:w="156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Models</w:t>
            </w:r>
          </w:p>
        </w:tc>
        <w:tc>
          <w:tcPr>
            <w:tcW w:w="151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MSRP</w:t>
            </w:r>
          </w:p>
        </w:tc>
        <w:tc>
          <w:tcPr>
            <w:tcW w:w="2832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eastAsia="zh-Hans"/>
              </w:rPr>
              <w:t xml:space="preserve">VIP Offers On June </w:t>
            </w:r>
            <w:r>
              <w:rPr>
                <w:rFonts w:hint="eastAsia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156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Saved</w:t>
            </w:r>
          </w:p>
        </w:tc>
        <w:tc>
          <w:tcPr>
            <w:tcW w:w="207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Availability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B230</w:t>
            </w:r>
          </w:p>
        </w:tc>
        <w:tc>
          <w:tcPr>
            <w:tcW w:w="151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$1399</w:t>
            </w:r>
          </w:p>
        </w:tc>
        <w:tc>
          <w:tcPr>
            <w:tcW w:w="2832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$1199</w:t>
            </w:r>
          </w:p>
        </w:tc>
        <w:tc>
          <w:tcPr>
            <w:tcW w:w="156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$200</w:t>
            </w:r>
          </w:p>
        </w:tc>
        <w:tc>
          <w:tcPr>
            <w:tcW w:w="2070" w:type="dxa"/>
            <w:vMerge w:val="restart"/>
          </w:tcPr>
          <w:p>
            <w:pPr>
              <w:bidi w:val="0"/>
              <w:jc w:val="both"/>
              <w:rPr>
                <w:rFonts w:hint="default" w:ascii="Arial" w:hAnsi="Arial" w:cs="Arial"/>
                <w:b w:val="0"/>
                <w:bCs w:val="0"/>
                <w:color w:val="auto"/>
                <w:highlight w:val="no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lang w:eastAsia="zh-Hans"/>
              </w:rPr>
              <w:t>Limited &amp; Available F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Hans"/>
              </w:rPr>
              <w:t>or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lang w:eastAsia="zh-Hans"/>
              </w:rPr>
              <w:t xml:space="preserve"> Connoisseur, Solar Expert and Sogen Master Only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B300</w:t>
            </w:r>
          </w:p>
        </w:tc>
        <w:tc>
          <w:tcPr>
            <w:tcW w:w="151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$1999</w:t>
            </w:r>
          </w:p>
        </w:tc>
        <w:tc>
          <w:tcPr>
            <w:tcW w:w="2832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$1699</w:t>
            </w:r>
          </w:p>
        </w:tc>
        <w:tc>
          <w:tcPr>
            <w:tcW w:w="156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$300</w:t>
            </w:r>
          </w:p>
        </w:tc>
        <w:tc>
          <w:tcPr>
            <w:tcW w:w="2070" w:type="dxa"/>
            <w:vMerge w:val="continue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AC300</w:t>
            </w:r>
          </w:p>
        </w:tc>
        <w:tc>
          <w:tcPr>
            <w:tcW w:w="151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$1799</w:t>
            </w:r>
          </w:p>
        </w:tc>
        <w:tc>
          <w:tcPr>
            <w:tcW w:w="2832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$1599</w:t>
            </w:r>
          </w:p>
        </w:tc>
        <w:tc>
          <w:tcPr>
            <w:tcW w:w="156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$200</w:t>
            </w:r>
          </w:p>
        </w:tc>
        <w:tc>
          <w:tcPr>
            <w:tcW w:w="2070" w:type="dxa"/>
            <w:vMerge w:val="continue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EP500Pro</w:t>
            </w:r>
          </w:p>
        </w:tc>
        <w:tc>
          <w:tcPr>
            <w:tcW w:w="151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$5499</w:t>
            </w:r>
          </w:p>
        </w:tc>
        <w:tc>
          <w:tcPr>
            <w:tcW w:w="2832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$4699</w:t>
            </w:r>
          </w:p>
        </w:tc>
        <w:tc>
          <w:tcPr>
            <w:tcW w:w="156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$800</w:t>
            </w:r>
          </w:p>
        </w:tc>
        <w:tc>
          <w:tcPr>
            <w:tcW w:w="2070" w:type="dxa"/>
            <w:vMerge w:val="continue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PV200</w:t>
            </w:r>
          </w:p>
        </w:tc>
        <w:tc>
          <w:tcPr>
            <w:tcW w:w="151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$499</w:t>
            </w:r>
          </w:p>
        </w:tc>
        <w:tc>
          <w:tcPr>
            <w:tcW w:w="2832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$399</w:t>
            </w:r>
          </w:p>
        </w:tc>
        <w:tc>
          <w:tcPr>
            <w:tcW w:w="1560" w:type="dxa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  <w:t>$100</w:t>
            </w:r>
          </w:p>
        </w:tc>
        <w:tc>
          <w:tcPr>
            <w:tcW w:w="2070" w:type="dxa"/>
            <w:vMerge w:val="continue"/>
          </w:tcPr>
          <w:p>
            <w:pPr>
              <w:wordWrap/>
              <w:jc w:val="left"/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4"/>
                <w:highlight w:val="none"/>
                <w:vertAlign w:val="baseline"/>
                <w:lang w:eastAsia="zh-Hans"/>
              </w:rPr>
            </w:pPr>
          </w:p>
        </w:tc>
      </w:tr>
    </w:tbl>
    <w:p>
      <w:pPr>
        <w:wordWrap/>
        <w:jc w:val="left"/>
        <w:rPr>
          <w:rFonts w:hint="default" w:ascii="Arial" w:hAnsi="Arial" w:cs="Arial"/>
          <w:b w:val="0"/>
          <w:bCs w:val="0"/>
          <w:color w:val="auto"/>
          <w:sz w:val="21"/>
          <w:szCs w:val="24"/>
          <w:lang w:eastAsia="zh-Hans"/>
        </w:rPr>
      </w:pP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vertAlign w:val="baseline"/>
          <w:lang w:eastAsia="zh-Hans"/>
        </w:rPr>
      </w:pPr>
    </w:p>
    <w:p>
      <w:pPr>
        <w:wordWrap/>
        <w:jc w:val="left"/>
        <w:rPr>
          <w:rFonts w:hint="default" w:ascii="Arial" w:hAnsi="Arial" w:cs="Arial"/>
          <w:b/>
          <w:bCs/>
          <w:sz w:val="22"/>
          <w:szCs w:val="22"/>
          <w:lang w:eastAsia="zh-Hans"/>
        </w:rPr>
      </w:pPr>
      <w:r>
        <w:rPr>
          <w:rFonts w:hint="default" w:ascii="Arial" w:hAnsi="Arial" w:cs="Arial"/>
          <w:b/>
          <w:bCs/>
          <w:sz w:val="22"/>
          <w:szCs w:val="22"/>
          <w:lang w:eastAsia="zh-Hans"/>
        </w:rPr>
        <w:fldChar w:fldCharType="begin"/>
      </w:r>
      <w:r>
        <w:rPr>
          <w:rFonts w:hint="default" w:ascii="Arial" w:hAnsi="Arial" w:cs="Arial"/>
          <w:b/>
          <w:bCs/>
          <w:sz w:val="22"/>
          <w:szCs w:val="22"/>
          <w:lang w:eastAsia="zh-Hans"/>
        </w:rPr>
        <w:instrText xml:space="preserve"> HYPERLINK "https://www.bluettipower.com/pages/father-day " </w:instrText>
      </w:r>
      <w:r>
        <w:rPr>
          <w:rFonts w:hint="default" w:ascii="Arial" w:hAnsi="Arial" w:cs="Arial"/>
          <w:b/>
          <w:bCs/>
          <w:sz w:val="22"/>
          <w:szCs w:val="22"/>
          <w:lang w:eastAsia="zh-Hans"/>
        </w:rPr>
        <w:fldChar w:fldCharType="separate"/>
      </w:r>
      <w:r>
        <w:rPr>
          <w:rStyle w:val="10"/>
          <w:rFonts w:hint="default" w:ascii="Arial" w:hAnsi="Arial" w:cs="Arial"/>
          <w:b/>
          <w:bCs/>
          <w:sz w:val="22"/>
          <w:szCs w:val="22"/>
          <w:lang w:eastAsia="zh-Hans"/>
        </w:rPr>
        <w:t>L</w:t>
      </w:r>
      <w:r>
        <w:rPr>
          <w:rStyle w:val="10"/>
          <w:rFonts w:hint="default" w:ascii="Arial" w:hAnsi="Arial" w:cs="Arial"/>
          <w:b/>
          <w:bCs/>
          <w:sz w:val="22"/>
          <w:szCs w:val="22"/>
          <w:lang w:val="en-US" w:eastAsia="zh-Hans"/>
        </w:rPr>
        <w:t>ucky</w:t>
      </w:r>
      <w:r>
        <w:rPr>
          <w:rStyle w:val="10"/>
          <w:rFonts w:hint="default" w:ascii="Arial" w:hAnsi="Arial" w:cs="Arial"/>
          <w:b/>
          <w:bCs/>
          <w:sz w:val="22"/>
          <w:szCs w:val="22"/>
          <w:lang w:eastAsia="zh-Hans"/>
        </w:rPr>
        <w:t xml:space="preserve"> Wheel</w:t>
      </w:r>
      <w:r>
        <w:rPr>
          <w:rFonts w:hint="default" w:ascii="Arial" w:hAnsi="Arial" w:cs="Arial"/>
          <w:b/>
          <w:bCs/>
          <w:sz w:val="22"/>
          <w:szCs w:val="22"/>
          <w:lang w:eastAsia="zh-Hans"/>
        </w:rPr>
        <w:fldChar w:fldCharType="end"/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lang w:val="en-US" w:eastAsia="zh-Hans"/>
        </w:rPr>
      </w:pP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</w:pP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E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very order over $2000 placed during the Father’s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D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ay sale (PDT June 12 - June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22) 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will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earn 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a spin on Lucky Wheel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.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A large sum of r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ewards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are available, including 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multiple BLUETTI Bucks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(virtual loyalty points issued by BLUETTI for redeeming discounts)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,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even 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a FREE AC200MAX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, and more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. </w:t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</w:pP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>Try you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r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 luck and </w:t>
      </w:r>
      <w:r>
        <w:rPr>
          <w:rFonts w:hint="default" w:ascii="Arial" w:hAnsi="Arial" w:cs="Arial"/>
          <w:b w:val="0"/>
          <w:bCs w:val="0"/>
          <w:sz w:val="21"/>
          <w:szCs w:val="24"/>
          <w:lang w:val="en-US" w:eastAsia="zh-Hans"/>
        </w:rPr>
        <w:t>win</w:t>
      </w:r>
      <w:r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  <w:t xml:space="preserve"> BIG!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ordWrap/>
        <w:jc w:val="left"/>
        <w:rPr>
          <w:rFonts w:hint="default" w:ascii="Arial" w:hAnsi="Arial" w:cs="Arial"/>
          <w:b w:val="0"/>
          <w:bCs w:val="0"/>
          <w:sz w:val="21"/>
          <w:szCs w:val="24"/>
          <w:lang w:eastAsia="zh-Hans"/>
        </w:rPr>
      </w:pPr>
    </w:p>
    <w:p>
      <w:pPr>
        <w:wordWrap/>
        <w:jc w:val="left"/>
        <w:rPr>
          <w:rFonts w:hint="default" w:ascii="Arial" w:hAnsi="Arial" w:cs="Arial"/>
          <w:b/>
          <w:bCs/>
          <w:sz w:val="21"/>
          <w:szCs w:val="24"/>
          <w:lang w:eastAsia="zh-Hans"/>
        </w:rPr>
      </w:pPr>
      <w:r>
        <w:rPr>
          <w:rFonts w:hint="default" w:ascii="Arial" w:hAnsi="Arial" w:cs="Arial"/>
          <w:b/>
          <w:bCs/>
          <w:sz w:val="21"/>
          <w:szCs w:val="24"/>
          <w:lang w:eastAsia="zh-Hans"/>
        </w:rPr>
        <w:t>A</w:t>
      </w:r>
      <w:r>
        <w:rPr>
          <w:rFonts w:hint="default" w:ascii="Arial" w:hAnsi="Arial" w:cs="Arial"/>
          <w:b/>
          <w:bCs/>
          <w:sz w:val="21"/>
          <w:szCs w:val="24"/>
          <w:lang w:val="en-US" w:eastAsia="zh-Hans"/>
        </w:rPr>
        <w:t>bout</w:t>
      </w:r>
      <w:r>
        <w:rPr>
          <w:rFonts w:hint="default" w:ascii="Arial" w:hAnsi="Arial" w:cs="Arial"/>
          <w:b/>
          <w:bCs/>
          <w:sz w:val="21"/>
          <w:szCs w:val="24"/>
          <w:lang w:eastAsia="zh-Hans"/>
        </w:rPr>
        <w:t xml:space="preserve"> BLUETTI</w:t>
      </w:r>
    </w:p>
    <w:p>
      <w:pPr>
        <w:wordWrap/>
        <w:jc w:val="left"/>
        <w:rPr>
          <w:rFonts w:hint="default" w:ascii="Arial" w:hAnsi="Arial" w:cs="Arial"/>
          <w:b/>
          <w:bCs/>
          <w:sz w:val="21"/>
          <w:szCs w:val="24"/>
          <w:lang w:eastAsia="zh-Hans"/>
        </w:rPr>
      </w:pPr>
    </w:p>
    <w:p>
      <w:pPr>
        <w:wordWrap/>
        <w:jc w:val="left"/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From the very beginning, BLUETTI has tried to stay true to a sustainable future through green energy storage solutions for both indoor and outdoor use while delivering an exceptional eco-friendly experience for everyone and the world. BLUETTI is making its presence in 70+ countries and is trusted by millions of customers across the globe. For more information, please visit 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fldChar w:fldCharType="begin"/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instrText xml:space="preserve"> HYPERLINK "https://www.bluettipower.com/" </w:instrTex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fldChar w:fldCharType="separate"/>
      </w:r>
      <w:r>
        <w:rPr>
          <w:rStyle w:val="10"/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https://www.bluettipower.com/</w:t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fldChar w:fldCharType="end"/>
      </w: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 xml:space="preserve"> </w:t>
      </w:r>
    </w:p>
    <w:p>
      <w:pPr>
        <w:wordWrap/>
        <w:jc w:val="left"/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</w:pPr>
    </w:p>
    <w:p>
      <w:pPr>
        <w:wordWrap/>
        <w:jc w:val="left"/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Press Contact:</w:t>
      </w:r>
    </w:p>
    <w:p>
      <w:pPr>
        <w:wordWrap/>
        <w:jc w:val="left"/>
        <w:rPr>
          <w:rFonts w:hint="default" w:ascii="Arial" w:hAnsi="Arial" w:cs="Arial" w:eastAsiaTheme="minorEastAsia"/>
          <w:b w:val="0"/>
          <w:bCs w:val="0"/>
          <w:sz w:val="21"/>
          <w:szCs w:val="24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1"/>
          <w:szCs w:val="24"/>
          <w:lang w:val="en-US" w:eastAsia="zh-CN"/>
        </w:rPr>
        <w:t>amada@bluetti.com</w:t>
      </w:r>
      <w:bookmarkStart w:id="3" w:name="_GoBack"/>
      <w:bookmarkEnd w:id="3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简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NzhkNDNjOWZkOTdhMmNkOGU2YzM5YzRiYjkxY2EifQ=="/>
  </w:docVars>
  <w:rsids>
    <w:rsidRoot w:val="17BC62FE"/>
    <w:rsid w:val="015849C6"/>
    <w:rsid w:val="075F1D0D"/>
    <w:rsid w:val="15321761"/>
    <w:rsid w:val="167D5F31"/>
    <w:rsid w:val="17BC62FE"/>
    <w:rsid w:val="196441CD"/>
    <w:rsid w:val="1BDE17F3"/>
    <w:rsid w:val="22861240"/>
    <w:rsid w:val="257638D7"/>
    <w:rsid w:val="2D0839C4"/>
    <w:rsid w:val="2E492D98"/>
    <w:rsid w:val="2E5551B8"/>
    <w:rsid w:val="32A27FD8"/>
    <w:rsid w:val="358F4C83"/>
    <w:rsid w:val="439A7482"/>
    <w:rsid w:val="463727C8"/>
    <w:rsid w:val="48172131"/>
    <w:rsid w:val="4EAB4E51"/>
    <w:rsid w:val="555E2A0B"/>
    <w:rsid w:val="650D4B95"/>
    <w:rsid w:val="652D2829"/>
    <w:rsid w:val="78F20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21"/>
    <w:basedOn w:val="8"/>
    <w:qFormat/>
    <w:uiPriority w:val="0"/>
    <w:rPr>
      <w:rFonts w:hint="default" w:ascii="Calibri" w:hAnsi="Calibri" w:cs="Calibri"/>
      <w:b/>
      <w:bCs/>
      <w:color w:val="000000"/>
      <w:sz w:val="21"/>
      <w:szCs w:val="21"/>
      <w:u w:val="none"/>
    </w:rPr>
  </w:style>
  <w:style w:type="character" w:customStyle="1" w:styleId="12">
    <w:name w:val="font11"/>
    <w:basedOn w:val="8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13">
    <w:name w:val="font01"/>
    <w:basedOn w:val="8"/>
    <w:qFormat/>
    <w:uiPriority w:val="0"/>
    <w:rPr>
      <w:rFonts w:ascii="宋体-简" w:hAnsi="宋体-简" w:eastAsia="宋体-简" w:cs="宋体-简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../NUL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915</Words>
  <Characters>4445</Characters>
  <Lines>0</Lines>
  <Paragraphs>0</Paragraphs>
  <TotalTime>18</TotalTime>
  <ScaleCrop>false</ScaleCrop>
  <LinksUpToDate>false</LinksUpToDate>
  <CharactersWithSpaces>5288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2022-06-06T09:44:00Z</dcterms:created>
  <dc:creator>Mcklein</dc:creator>
  <cp:lastModifiedBy>Verna</cp:lastModifiedBy>
  <dcterms:modified xsi:type="dcterms:W3CDTF">2022-06-10T08:11:55Z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88D27F70B24E41C1A38D707E3F3E973D</vt:lpwstr>
  </property>
</Properties>
</file>