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2909A9" w14:textId="77777777" w:rsidR="00DB6CB4" w:rsidRDefault="00DB6CB4" w:rsidP="00DB6CB4">
      <w:pPr>
        <w:pStyle w:val="NormalWeb"/>
        <w:spacing w:before="0" w:beforeAutospacing="0" w:after="320" w:afterAutospacing="0"/>
        <w:rPr>
          <w:rFonts w:ascii="Arial" w:hAnsi="Arial" w:cs="Arial"/>
          <w:b/>
          <w:bCs/>
          <w:color w:val="000000"/>
          <w:sz w:val="22"/>
          <w:szCs w:val="22"/>
        </w:rPr>
      </w:pPr>
      <w:r>
        <w:rPr>
          <w:noProof/>
        </w:rPr>
        <w:drawing>
          <wp:inline distT="0" distB="0" distL="0" distR="0" wp14:anchorId="665A0E11" wp14:editId="33002B14">
            <wp:extent cx="5943600" cy="14630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463040"/>
                    </a:xfrm>
                    <a:prstGeom prst="rect">
                      <a:avLst/>
                    </a:prstGeom>
                    <a:noFill/>
                    <a:ln>
                      <a:noFill/>
                    </a:ln>
                  </pic:spPr>
                </pic:pic>
              </a:graphicData>
            </a:graphic>
          </wp:inline>
        </w:drawing>
      </w:r>
    </w:p>
    <w:p w14:paraId="0649CC80" w14:textId="77777777" w:rsidR="00DB6CB4" w:rsidRDefault="00DB6CB4" w:rsidP="00DB6CB4">
      <w:pPr>
        <w:pStyle w:val="NormalWeb"/>
        <w:spacing w:before="0" w:beforeAutospacing="0" w:after="320" w:afterAutospacing="0"/>
        <w:rPr>
          <w:rFonts w:ascii="Arial" w:hAnsi="Arial" w:cs="Arial"/>
          <w:b/>
          <w:bCs/>
          <w:color w:val="000000"/>
          <w:sz w:val="22"/>
          <w:szCs w:val="22"/>
        </w:rPr>
      </w:pPr>
    </w:p>
    <w:p w14:paraId="4A62FBE9" w14:textId="29644222" w:rsidR="00DB6CB4" w:rsidRDefault="00DB6CB4" w:rsidP="00DB6CB4">
      <w:pPr>
        <w:pStyle w:val="NormalWeb"/>
        <w:spacing w:before="0" w:beforeAutospacing="0" w:after="320" w:afterAutospacing="0"/>
      </w:pPr>
      <w:r>
        <w:rPr>
          <w:rFonts w:ascii="Arial" w:hAnsi="Arial" w:cs="Arial"/>
          <w:b/>
          <w:bCs/>
          <w:color w:val="000000"/>
          <w:sz w:val="22"/>
          <w:szCs w:val="22"/>
        </w:rPr>
        <w:t>About City Hive, Inc.</w:t>
      </w:r>
    </w:p>
    <w:p w14:paraId="52670038" w14:textId="77777777" w:rsidR="00DB6CB4" w:rsidRDefault="00DB6CB4" w:rsidP="00DB6CB4">
      <w:pPr>
        <w:pStyle w:val="NormalWeb"/>
        <w:spacing w:before="0" w:beforeAutospacing="0" w:after="320" w:afterAutospacing="0"/>
      </w:pPr>
      <w:r>
        <w:rPr>
          <w:rFonts w:ascii="Arial" w:hAnsi="Arial" w:cs="Arial"/>
          <w:color w:val="000000"/>
          <w:sz w:val="22"/>
          <w:szCs w:val="22"/>
        </w:rPr>
        <w:t xml:space="preserve">City Hive is an omni-channel digital commerce and data SaaS platform for wine, beer and liquor retailers, </w:t>
      </w:r>
      <w:proofErr w:type="gramStart"/>
      <w:r>
        <w:rPr>
          <w:rFonts w:ascii="Arial" w:hAnsi="Arial" w:cs="Arial"/>
          <w:color w:val="000000"/>
          <w:sz w:val="22"/>
          <w:szCs w:val="22"/>
        </w:rPr>
        <w:t>suppliers</w:t>
      </w:r>
      <w:proofErr w:type="gramEnd"/>
      <w:r>
        <w:rPr>
          <w:rFonts w:ascii="Arial" w:hAnsi="Arial" w:cs="Arial"/>
          <w:color w:val="000000"/>
          <w:sz w:val="22"/>
          <w:szCs w:val="22"/>
        </w:rPr>
        <w:t xml:space="preserve"> and distributors. A single e-commerce solution specializing in the beverage alcohol businesses, City Hive empowers licensed retailers with B2C online ordering, marketing, inventory management and data analytics. Additionally, suppliers can use the platform to maintain marketing efforts and data across City Hive’s retailer network of more than 1,500 beverage alcohol retailers in over 500 cities across the U.S.  City Hive, Inc. is a privately-owned company launched in 2016 and headquartered in New York City.</w:t>
      </w:r>
    </w:p>
    <w:p w14:paraId="548057BB" w14:textId="77777777" w:rsidR="00DB6CB4" w:rsidRDefault="00DB6CB4" w:rsidP="00DB6CB4">
      <w:pPr>
        <w:pStyle w:val="NormalWeb"/>
        <w:spacing w:before="0" w:beforeAutospacing="0" w:after="320" w:afterAutospacing="0"/>
      </w:pPr>
      <w:r>
        <w:rPr>
          <w:rFonts w:ascii="Arial" w:hAnsi="Arial" w:cs="Arial"/>
          <w:b/>
          <w:bCs/>
          <w:color w:val="000000"/>
          <w:sz w:val="22"/>
          <w:szCs w:val="22"/>
        </w:rPr>
        <w:t>Media Inquiries:</w:t>
      </w:r>
    </w:p>
    <w:p w14:paraId="5AB296A5" w14:textId="77777777" w:rsidR="00DB6CB4" w:rsidRDefault="00DB6CB4" w:rsidP="00DB6CB4">
      <w:pPr>
        <w:pStyle w:val="NormalWeb"/>
        <w:spacing w:before="0" w:beforeAutospacing="0" w:after="320" w:afterAutospacing="0"/>
      </w:pPr>
      <w:hyperlink r:id="rId5" w:history="1">
        <w:r>
          <w:rPr>
            <w:rStyle w:val="Hyperlink"/>
            <w:rFonts w:ascii="Arial" w:hAnsi="Arial" w:cs="Arial"/>
            <w:color w:val="1155CC"/>
            <w:sz w:val="22"/>
            <w:szCs w:val="22"/>
          </w:rPr>
          <w:t>press@cityhive.net</w:t>
        </w:r>
      </w:hyperlink>
      <w:r>
        <w:rPr>
          <w:rFonts w:ascii="Arial" w:hAnsi="Arial" w:cs="Arial"/>
          <w:color w:val="000000"/>
          <w:sz w:val="22"/>
          <w:szCs w:val="22"/>
        </w:rPr>
        <w:t> </w:t>
      </w:r>
    </w:p>
    <w:p w14:paraId="2079CAF4" w14:textId="77777777" w:rsidR="005711DB" w:rsidRDefault="00DB6CB4"/>
    <w:sectPr w:rsidR="005711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CB4"/>
    <w:rsid w:val="00943637"/>
    <w:rsid w:val="00946223"/>
    <w:rsid w:val="00DB6C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D7214"/>
  <w15:chartTrackingRefBased/>
  <w15:docId w15:val="{B651BF09-369D-4A3E-B8A2-EF5523BCA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6CB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B6CB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8053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ress@cityhive.net"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109</Words>
  <Characters>624</Characters>
  <Application>Microsoft Office Word</Application>
  <DocSecurity>0</DocSecurity>
  <Lines>5</Lines>
  <Paragraphs>1</Paragraphs>
  <ScaleCrop>false</ScaleCrop>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Deussen</dc:creator>
  <cp:keywords/>
  <dc:description/>
  <cp:lastModifiedBy>Christine Deussen</cp:lastModifiedBy>
  <cp:revision>1</cp:revision>
  <dcterms:created xsi:type="dcterms:W3CDTF">2020-05-22T21:06:00Z</dcterms:created>
  <dcterms:modified xsi:type="dcterms:W3CDTF">2020-05-22T21:08:00Z</dcterms:modified>
</cp:coreProperties>
</file>