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F14543" w14:textId="77777777" w:rsidR="006A70B3" w:rsidRDefault="006A70B3" w:rsidP="006A70B3">
      <w:pPr>
        <w:pStyle w:val="NoSpacing"/>
        <w:jc w:val="center"/>
      </w:pPr>
      <w:r>
        <w:rPr>
          <w:noProof/>
        </w:rPr>
        <w:drawing>
          <wp:inline distT="0" distB="0" distL="0" distR="0" wp14:anchorId="4D16BE4C" wp14:editId="46324E8E">
            <wp:extent cx="1548672" cy="685106"/>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eadership KY LogoWTag_4C_lowre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86533" cy="701855"/>
                    </a:xfrm>
                    <a:prstGeom prst="rect">
                      <a:avLst/>
                    </a:prstGeom>
                  </pic:spPr>
                </pic:pic>
              </a:graphicData>
            </a:graphic>
          </wp:inline>
        </w:drawing>
      </w:r>
    </w:p>
    <w:p w14:paraId="09D73994" w14:textId="77777777" w:rsidR="006A70B3" w:rsidRDefault="006A70B3" w:rsidP="006A70B3">
      <w:pPr>
        <w:pStyle w:val="NoSpacing"/>
        <w:jc w:val="center"/>
      </w:pPr>
    </w:p>
    <w:p w14:paraId="20C8A60E" w14:textId="77777777" w:rsidR="00D54B5B" w:rsidRPr="006724CC" w:rsidRDefault="00D54B5B" w:rsidP="006A70B3">
      <w:pPr>
        <w:pStyle w:val="NoSpacing"/>
        <w:jc w:val="center"/>
        <w:rPr>
          <w:rFonts w:ascii="Bodoni MT" w:hAnsi="Bodoni MT"/>
        </w:rPr>
      </w:pPr>
      <w:r w:rsidRPr="006724CC">
        <w:rPr>
          <w:rFonts w:ascii="Bodoni MT" w:hAnsi="Bodoni MT"/>
        </w:rPr>
        <w:t>Leadership Kentucky, Inc.</w:t>
      </w:r>
    </w:p>
    <w:p w14:paraId="4C971EE8" w14:textId="77777777" w:rsidR="00D54B5B" w:rsidRPr="006724CC" w:rsidRDefault="00D54B5B" w:rsidP="006A70B3">
      <w:pPr>
        <w:pStyle w:val="NoSpacing"/>
        <w:jc w:val="center"/>
        <w:rPr>
          <w:rFonts w:ascii="Bodoni MT" w:hAnsi="Bodoni MT"/>
        </w:rPr>
      </w:pPr>
      <w:r w:rsidRPr="006724CC">
        <w:rPr>
          <w:rFonts w:ascii="Bodoni MT" w:hAnsi="Bodoni MT"/>
        </w:rPr>
        <w:t>464 Chenault Road</w:t>
      </w:r>
    </w:p>
    <w:p w14:paraId="5C89907B" w14:textId="77777777" w:rsidR="00D54B5B" w:rsidRPr="006724CC" w:rsidRDefault="00D54B5B" w:rsidP="006A70B3">
      <w:pPr>
        <w:pStyle w:val="NoSpacing"/>
        <w:jc w:val="center"/>
        <w:rPr>
          <w:rFonts w:ascii="Bodoni MT" w:hAnsi="Bodoni MT"/>
        </w:rPr>
      </w:pPr>
      <w:r w:rsidRPr="006724CC">
        <w:rPr>
          <w:rFonts w:ascii="Bodoni MT" w:hAnsi="Bodoni MT"/>
        </w:rPr>
        <w:t>Frankfort, KY  40601</w:t>
      </w:r>
    </w:p>
    <w:p w14:paraId="2478B599" w14:textId="77777777" w:rsidR="00D54B5B" w:rsidRPr="006724CC" w:rsidRDefault="00D54B5B" w:rsidP="00D54B5B">
      <w:pPr>
        <w:pStyle w:val="NoSpacing"/>
        <w:jc w:val="center"/>
        <w:rPr>
          <w:rFonts w:ascii="Bodoni MT" w:hAnsi="Bodoni MT"/>
        </w:rPr>
      </w:pPr>
    </w:p>
    <w:p w14:paraId="45DB6C2C" w14:textId="77777777" w:rsidR="00D54B5B" w:rsidRPr="006724CC" w:rsidRDefault="00D54B5B" w:rsidP="00D54B5B">
      <w:pPr>
        <w:pStyle w:val="NoSpacing"/>
        <w:jc w:val="both"/>
        <w:rPr>
          <w:rFonts w:ascii="Bodoni MT" w:hAnsi="Bodoni MT"/>
          <w:b/>
        </w:rPr>
      </w:pP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b/>
        </w:rPr>
        <w:t>Contact:</w:t>
      </w:r>
      <w:r w:rsidRPr="006724CC">
        <w:rPr>
          <w:rFonts w:ascii="Bodoni MT" w:hAnsi="Bodoni MT"/>
          <w:b/>
        </w:rPr>
        <w:tab/>
      </w:r>
    </w:p>
    <w:p w14:paraId="0DD1B9AA" w14:textId="77777777" w:rsidR="00D54B5B" w:rsidRPr="006724CC" w:rsidRDefault="00D54B5B" w:rsidP="00D54B5B">
      <w:pPr>
        <w:pStyle w:val="NoSpacing"/>
        <w:jc w:val="both"/>
        <w:rPr>
          <w:rFonts w:ascii="Bodoni MT" w:hAnsi="Bodoni MT"/>
        </w:rPr>
      </w:pPr>
      <w:r w:rsidRPr="006724CC">
        <w:rPr>
          <w:rFonts w:ascii="Bodoni MT" w:hAnsi="Bodoni MT"/>
          <w:b/>
        </w:rPr>
        <w:tab/>
      </w:r>
      <w:r w:rsidRPr="006724CC">
        <w:rPr>
          <w:rFonts w:ascii="Bodoni MT" w:hAnsi="Bodoni MT"/>
          <w:b/>
        </w:rPr>
        <w:tab/>
      </w:r>
      <w:r w:rsidRPr="006724CC">
        <w:rPr>
          <w:rFonts w:ascii="Bodoni MT" w:hAnsi="Bodoni MT"/>
          <w:b/>
        </w:rPr>
        <w:tab/>
      </w:r>
      <w:r w:rsidRPr="006724CC">
        <w:rPr>
          <w:rFonts w:ascii="Bodoni MT" w:hAnsi="Bodoni MT"/>
          <w:b/>
        </w:rPr>
        <w:tab/>
      </w:r>
      <w:r w:rsidRPr="006724CC">
        <w:rPr>
          <w:rFonts w:ascii="Bodoni MT" w:hAnsi="Bodoni MT"/>
          <w:b/>
        </w:rPr>
        <w:tab/>
      </w:r>
      <w:r w:rsidRPr="006724CC">
        <w:rPr>
          <w:rFonts w:ascii="Bodoni MT" w:hAnsi="Bodoni MT"/>
          <w:b/>
        </w:rPr>
        <w:tab/>
      </w:r>
      <w:r w:rsidRPr="006724CC">
        <w:rPr>
          <w:rFonts w:ascii="Bodoni MT" w:hAnsi="Bodoni MT"/>
          <w:b/>
        </w:rPr>
        <w:tab/>
      </w:r>
      <w:r w:rsidRPr="006724CC">
        <w:rPr>
          <w:rFonts w:ascii="Bodoni MT" w:hAnsi="Bodoni MT"/>
          <w:b/>
        </w:rPr>
        <w:tab/>
      </w:r>
      <w:r w:rsidRPr="006724CC">
        <w:rPr>
          <w:rFonts w:ascii="Bodoni MT" w:hAnsi="Bodoni MT"/>
          <w:b/>
        </w:rPr>
        <w:tab/>
      </w:r>
      <w:r w:rsidR="006A70B3" w:rsidRPr="006724CC">
        <w:rPr>
          <w:rFonts w:ascii="Bodoni MT" w:hAnsi="Bodoni MT"/>
        </w:rPr>
        <w:t>Glenn Blind – Director of Programs</w:t>
      </w:r>
    </w:p>
    <w:p w14:paraId="41CC74E4" w14:textId="77777777" w:rsidR="00D54B5B" w:rsidRPr="006724CC" w:rsidRDefault="00D54B5B" w:rsidP="00D54B5B">
      <w:pPr>
        <w:pStyle w:val="NoSpacing"/>
        <w:jc w:val="both"/>
        <w:rPr>
          <w:rFonts w:ascii="Bodoni MT" w:hAnsi="Bodoni MT"/>
        </w:rPr>
      </w:pP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t xml:space="preserve">502-695-1102 </w:t>
      </w:r>
    </w:p>
    <w:p w14:paraId="5BAD2944" w14:textId="77777777" w:rsidR="00D54B5B" w:rsidRPr="006724CC" w:rsidRDefault="00D54B5B" w:rsidP="00D54B5B">
      <w:pPr>
        <w:pStyle w:val="NoSpacing"/>
        <w:jc w:val="both"/>
        <w:rPr>
          <w:rFonts w:ascii="Bodoni MT" w:hAnsi="Bodoni MT"/>
        </w:rPr>
      </w:pP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r w:rsidRPr="006724CC">
        <w:rPr>
          <w:rFonts w:ascii="Bodoni MT" w:hAnsi="Bodoni MT"/>
        </w:rPr>
        <w:tab/>
      </w:r>
      <w:hyperlink r:id="rId9" w:history="1">
        <w:r w:rsidR="006A70B3" w:rsidRPr="006724CC">
          <w:rPr>
            <w:rStyle w:val="Hyperlink"/>
            <w:rFonts w:ascii="Bodoni MT" w:hAnsi="Bodoni MT"/>
          </w:rPr>
          <w:t>gb@leadershipky.org</w:t>
        </w:r>
      </w:hyperlink>
    </w:p>
    <w:p w14:paraId="1D14F8C3" w14:textId="77777777" w:rsidR="00D54B5B" w:rsidRPr="006724CC" w:rsidRDefault="00D54B5B" w:rsidP="00D54B5B">
      <w:pPr>
        <w:pStyle w:val="NoSpacing"/>
        <w:jc w:val="both"/>
        <w:rPr>
          <w:rFonts w:ascii="Bodoni MT" w:hAnsi="Bodoni MT"/>
        </w:rPr>
      </w:pPr>
    </w:p>
    <w:p w14:paraId="4DE34607" w14:textId="77777777" w:rsidR="00722640" w:rsidRDefault="00D54B5B" w:rsidP="00D54B5B">
      <w:pPr>
        <w:pStyle w:val="NoSpacing"/>
        <w:jc w:val="center"/>
        <w:rPr>
          <w:rFonts w:ascii="Bodoni MT" w:hAnsi="Bodoni MT"/>
          <w:b/>
          <w:sz w:val="28"/>
          <w:szCs w:val="36"/>
        </w:rPr>
      </w:pPr>
      <w:r w:rsidRPr="00722640">
        <w:rPr>
          <w:rFonts w:ascii="Bodoni MT" w:hAnsi="Bodoni MT"/>
          <w:b/>
          <w:sz w:val="28"/>
          <w:szCs w:val="36"/>
        </w:rPr>
        <w:t xml:space="preserve">Leadership Kentucky </w:t>
      </w:r>
      <w:r w:rsidR="00B3020B" w:rsidRPr="00722640">
        <w:rPr>
          <w:rFonts w:ascii="Bodoni MT" w:hAnsi="Bodoni MT"/>
          <w:b/>
          <w:sz w:val="28"/>
          <w:szCs w:val="36"/>
        </w:rPr>
        <w:t>Honor</w:t>
      </w:r>
      <w:r w:rsidR="006A70B3" w:rsidRPr="00722640">
        <w:rPr>
          <w:rFonts w:ascii="Bodoni MT" w:hAnsi="Bodoni MT"/>
          <w:b/>
          <w:sz w:val="28"/>
          <w:szCs w:val="36"/>
        </w:rPr>
        <w:t>s</w:t>
      </w:r>
      <w:r w:rsidR="00B3020B" w:rsidRPr="00722640">
        <w:rPr>
          <w:rFonts w:ascii="Bodoni MT" w:hAnsi="Bodoni MT"/>
          <w:b/>
          <w:sz w:val="28"/>
          <w:szCs w:val="36"/>
        </w:rPr>
        <w:t xml:space="preserve"> </w:t>
      </w:r>
      <w:r w:rsidR="006A70B3" w:rsidRPr="00722640">
        <w:rPr>
          <w:rFonts w:ascii="Bodoni MT" w:hAnsi="Bodoni MT"/>
          <w:b/>
          <w:sz w:val="28"/>
          <w:szCs w:val="36"/>
        </w:rPr>
        <w:t>Bill Goodman</w:t>
      </w:r>
      <w:r w:rsidR="00B3020B" w:rsidRPr="00722640">
        <w:rPr>
          <w:rFonts w:ascii="Bodoni MT" w:hAnsi="Bodoni MT"/>
          <w:b/>
          <w:sz w:val="28"/>
          <w:szCs w:val="36"/>
        </w:rPr>
        <w:t xml:space="preserve"> with 201</w:t>
      </w:r>
      <w:r w:rsidR="006A70B3" w:rsidRPr="00722640">
        <w:rPr>
          <w:rFonts w:ascii="Bodoni MT" w:hAnsi="Bodoni MT"/>
          <w:b/>
          <w:sz w:val="28"/>
          <w:szCs w:val="36"/>
        </w:rPr>
        <w:t>4</w:t>
      </w:r>
      <w:r w:rsidR="00B3020B" w:rsidRPr="00722640">
        <w:rPr>
          <w:rFonts w:ascii="Bodoni MT" w:hAnsi="Bodoni MT"/>
          <w:b/>
          <w:sz w:val="28"/>
          <w:szCs w:val="36"/>
        </w:rPr>
        <w:t xml:space="preserve"> Flame of Excellence Award </w:t>
      </w:r>
    </w:p>
    <w:p w14:paraId="0BA82091" w14:textId="23026818" w:rsidR="00D54B5B" w:rsidRPr="00722640" w:rsidRDefault="00B3020B" w:rsidP="00D54B5B">
      <w:pPr>
        <w:pStyle w:val="NoSpacing"/>
        <w:jc w:val="center"/>
        <w:rPr>
          <w:rFonts w:ascii="Bodoni MT" w:hAnsi="Bodoni MT"/>
          <w:b/>
          <w:sz w:val="28"/>
          <w:szCs w:val="36"/>
        </w:rPr>
      </w:pPr>
      <w:r w:rsidRPr="00722640">
        <w:rPr>
          <w:rFonts w:ascii="Bodoni MT" w:hAnsi="Bodoni MT"/>
          <w:b/>
          <w:sz w:val="28"/>
          <w:szCs w:val="36"/>
        </w:rPr>
        <w:t xml:space="preserve">during December </w:t>
      </w:r>
      <w:r w:rsidR="006A70B3" w:rsidRPr="00722640">
        <w:rPr>
          <w:rFonts w:ascii="Bodoni MT" w:hAnsi="Bodoni MT"/>
          <w:b/>
          <w:sz w:val="28"/>
          <w:szCs w:val="36"/>
        </w:rPr>
        <w:t>11</w:t>
      </w:r>
      <w:r w:rsidRPr="00722640">
        <w:rPr>
          <w:rFonts w:ascii="Bodoni MT" w:hAnsi="Bodoni MT"/>
          <w:b/>
          <w:sz w:val="28"/>
          <w:szCs w:val="36"/>
          <w:vertAlign w:val="superscript"/>
        </w:rPr>
        <w:t>th</w:t>
      </w:r>
      <w:r w:rsidRPr="00722640">
        <w:rPr>
          <w:rFonts w:ascii="Bodoni MT" w:hAnsi="Bodoni MT"/>
          <w:b/>
          <w:sz w:val="28"/>
          <w:szCs w:val="36"/>
        </w:rPr>
        <w:t xml:space="preserve"> Executive Forum &amp; Luncheon</w:t>
      </w:r>
    </w:p>
    <w:p w14:paraId="382BA137" w14:textId="77777777" w:rsidR="00722640" w:rsidRDefault="00722640" w:rsidP="00D54B5B">
      <w:pPr>
        <w:pStyle w:val="NoSpacing"/>
        <w:rPr>
          <w:rFonts w:ascii="Bodoni MT" w:hAnsi="Bodoni MT"/>
          <w:sz w:val="24"/>
          <w:szCs w:val="24"/>
        </w:rPr>
      </w:pPr>
    </w:p>
    <w:p w14:paraId="325C1571" w14:textId="5166C7BE" w:rsidR="006724CC" w:rsidRPr="00722640" w:rsidRDefault="006A70B3" w:rsidP="00D54B5B">
      <w:pPr>
        <w:pStyle w:val="NoSpacing"/>
        <w:rPr>
          <w:rFonts w:ascii="Bodoni MT" w:hAnsi="Bodoni MT"/>
          <w:sz w:val="24"/>
          <w:szCs w:val="24"/>
        </w:rPr>
      </w:pPr>
      <w:r w:rsidRPr="00722640">
        <w:rPr>
          <w:rFonts w:ascii="Bodoni MT" w:hAnsi="Bodoni MT"/>
          <w:sz w:val="24"/>
          <w:szCs w:val="24"/>
        </w:rPr>
        <w:t>December 1</w:t>
      </w:r>
      <w:r w:rsidR="006724CC" w:rsidRPr="00722640">
        <w:rPr>
          <w:rFonts w:ascii="Bodoni MT" w:hAnsi="Bodoni MT"/>
          <w:sz w:val="24"/>
          <w:szCs w:val="24"/>
        </w:rPr>
        <w:t>6</w:t>
      </w:r>
      <w:r w:rsidR="00B3020B" w:rsidRPr="00722640">
        <w:rPr>
          <w:rFonts w:ascii="Bodoni MT" w:hAnsi="Bodoni MT"/>
          <w:sz w:val="24"/>
          <w:szCs w:val="24"/>
        </w:rPr>
        <w:t>, 201</w:t>
      </w:r>
      <w:r w:rsidR="006724CC" w:rsidRPr="00722640">
        <w:rPr>
          <w:rFonts w:ascii="Bodoni MT" w:hAnsi="Bodoni MT"/>
          <w:sz w:val="24"/>
          <w:szCs w:val="24"/>
        </w:rPr>
        <w:t>4</w:t>
      </w:r>
      <w:r w:rsidR="00B3020B" w:rsidRPr="00722640">
        <w:rPr>
          <w:rFonts w:ascii="Bodoni MT" w:hAnsi="Bodoni MT"/>
          <w:sz w:val="24"/>
          <w:szCs w:val="24"/>
        </w:rPr>
        <w:t>.</w:t>
      </w:r>
      <w:r w:rsidR="00D54B5B" w:rsidRPr="00722640">
        <w:rPr>
          <w:rFonts w:ascii="Bodoni MT" w:hAnsi="Bodoni MT"/>
          <w:sz w:val="24"/>
          <w:szCs w:val="24"/>
        </w:rPr>
        <w:t xml:space="preserve">  </w:t>
      </w:r>
      <w:r w:rsidR="00D54B5B" w:rsidRPr="00722640">
        <w:rPr>
          <w:rFonts w:ascii="Bodoni MT" w:hAnsi="Bodoni MT"/>
          <w:b/>
          <w:sz w:val="24"/>
          <w:szCs w:val="24"/>
        </w:rPr>
        <w:t xml:space="preserve">Frankfort, KY.  </w:t>
      </w:r>
      <w:r w:rsidR="00D54B5B" w:rsidRPr="00722640">
        <w:rPr>
          <w:rFonts w:ascii="Bodoni MT" w:hAnsi="Bodoni MT"/>
          <w:sz w:val="24"/>
          <w:szCs w:val="24"/>
        </w:rPr>
        <w:t>– Leadership Kentucky, Inc., on</w:t>
      </w:r>
      <w:r w:rsidR="009C491D" w:rsidRPr="00722640">
        <w:rPr>
          <w:rFonts w:ascii="Bodoni MT" w:hAnsi="Bodoni MT"/>
          <w:sz w:val="24"/>
          <w:szCs w:val="24"/>
        </w:rPr>
        <w:t>e of</w:t>
      </w:r>
      <w:r w:rsidR="00D54B5B" w:rsidRPr="00722640">
        <w:rPr>
          <w:rFonts w:ascii="Bodoni MT" w:hAnsi="Bodoni MT"/>
          <w:sz w:val="24"/>
          <w:szCs w:val="24"/>
        </w:rPr>
        <w:t xml:space="preserve"> the oldest and most prestigious </w:t>
      </w:r>
      <w:r w:rsidR="000E1899" w:rsidRPr="00722640">
        <w:rPr>
          <w:rFonts w:ascii="Bodoni MT" w:hAnsi="Bodoni MT"/>
          <w:sz w:val="24"/>
          <w:szCs w:val="24"/>
        </w:rPr>
        <w:t xml:space="preserve">statewide </w:t>
      </w:r>
      <w:r w:rsidR="00D54B5B" w:rsidRPr="00722640">
        <w:rPr>
          <w:rFonts w:ascii="Bodoni MT" w:hAnsi="Bodoni MT"/>
          <w:sz w:val="24"/>
          <w:szCs w:val="24"/>
        </w:rPr>
        <w:t>leadership development</w:t>
      </w:r>
      <w:r w:rsidR="00B3020B" w:rsidRPr="00722640">
        <w:rPr>
          <w:rFonts w:ascii="Bodoni MT" w:hAnsi="Bodoni MT"/>
          <w:sz w:val="24"/>
          <w:szCs w:val="24"/>
        </w:rPr>
        <w:t xml:space="preserve"> programs in the U</w:t>
      </w:r>
      <w:r w:rsidR="006724CC" w:rsidRPr="00722640">
        <w:rPr>
          <w:rFonts w:ascii="Bodoni MT" w:hAnsi="Bodoni MT"/>
          <w:sz w:val="24"/>
          <w:szCs w:val="24"/>
        </w:rPr>
        <w:t>nited States</w:t>
      </w:r>
      <w:r w:rsidR="00B3020B" w:rsidRPr="00722640">
        <w:rPr>
          <w:rFonts w:ascii="Bodoni MT" w:hAnsi="Bodoni MT"/>
          <w:sz w:val="24"/>
          <w:szCs w:val="24"/>
        </w:rPr>
        <w:t xml:space="preserve"> </w:t>
      </w:r>
      <w:r w:rsidR="006724CC" w:rsidRPr="00722640">
        <w:rPr>
          <w:rFonts w:ascii="Bodoni MT" w:hAnsi="Bodoni MT"/>
          <w:sz w:val="24"/>
          <w:szCs w:val="24"/>
        </w:rPr>
        <w:t>held</w:t>
      </w:r>
      <w:r w:rsidR="00B3020B" w:rsidRPr="00722640">
        <w:rPr>
          <w:rFonts w:ascii="Bodoni MT" w:hAnsi="Bodoni MT"/>
          <w:sz w:val="24"/>
          <w:szCs w:val="24"/>
        </w:rPr>
        <w:t xml:space="preserve"> its 1</w:t>
      </w:r>
      <w:r w:rsidR="006724CC" w:rsidRPr="00722640">
        <w:rPr>
          <w:rFonts w:ascii="Bodoni MT" w:hAnsi="Bodoni MT"/>
          <w:sz w:val="24"/>
          <w:szCs w:val="24"/>
        </w:rPr>
        <w:t>3</w:t>
      </w:r>
      <w:r w:rsidR="00B3020B" w:rsidRPr="00722640">
        <w:rPr>
          <w:rFonts w:ascii="Bodoni MT" w:hAnsi="Bodoni MT"/>
          <w:sz w:val="24"/>
          <w:szCs w:val="24"/>
          <w:vertAlign w:val="superscript"/>
        </w:rPr>
        <w:t>th</w:t>
      </w:r>
      <w:r w:rsidR="00B3020B" w:rsidRPr="00722640">
        <w:rPr>
          <w:rFonts w:ascii="Bodoni MT" w:hAnsi="Bodoni MT"/>
          <w:sz w:val="24"/>
          <w:szCs w:val="24"/>
        </w:rPr>
        <w:t xml:space="preserve"> Annual Executive Forum &amp; Luncheon in </w:t>
      </w:r>
      <w:r w:rsidR="006724CC" w:rsidRPr="00722640">
        <w:rPr>
          <w:rFonts w:ascii="Bodoni MT" w:hAnsi="Bodoni MT"/>
          <w:sz w:val="24"/>
          <w:szCs w:val="24"/>
        </w:rPr>
        <w:t>Louisville at the Hilton Seelbach Hotel. Deborah Moessner</w:t>
      </w:r>
      <w:r w:rsidR="00B3020B" w:rsidRPr="00722640">
        <w:rPr>
          <w:rFonts w:ascii="Bodoni MT" w:hAnsi="Bodoni MT"/>
          <w:sz w:val="24"/>
          <w:szCs w:val="24"/>
        </w:rPr>
        <w:t xml:space="preserve">, </w:t>
      </w:r>
      <w:r w:rsidR="002E1B30" w:rsidRPr="00722640">
        <w:rPr>
          <w:rFonts w:ascii="Bodoni MT" w:hAnsi="Bodoni MT"/>
          <w:sz w:val="24"/>
          <w:szCs w:val="24"/>
        </w:rPr>
        <w:t>LKY Class of 200</w:t>
      </w:r>
      <w:r w:rsidR="006724CC" w:rsidRPr="00722640">
        <w:rPr>
          <w:rFonts w:ascii="Bodoni MT" w:hAnsi="Bodoni MT"/>
          <w:sz w:val="24"/>
          <w:szCs w:val="24"/>
        </w:rPr>
        <w:t>2</w:t>
      </w:r>
      <w:r w:rsidR="002E1B30" w:rsidRPr="00722640">
        <w:rPr>
          <w:rFonts w:ascii="Bodoni MT" w:hAnsi="Bodoni MT"/>
          <w:sz w:val="24"/>
          <w:szCs w:val="24"/>
        </w:rPr>
        <w:t xml:space="preserve">, and </w:t>
      </w:r>
      <w:r w:rsidR="00B3020B" w:rsidRPr="00722640">
        <w:rPr>
          <w:rFonts w:ascii="Bodoni MT" w:hAnsi="Bodoni MT"/>
          <w:sz w:val="24"/>
          <w:szCs w:val="24"/>
        </w:rPr>
        <w:t>201</w:t>
      </w:r>
      <w:r w:rsidR="006724CC" w:rsidRPr="00722640">
        <w:rPr>
          <w:rFonts w:ascii="Bodoni MT" w:hAnsi="Bodoni MT"/>
          <w:sz w:val="24"/>
          <w:szCs w:val="24"/>
        </w:rPr>
        <w:t>4</w:t>
      </w:r>
      <w:r w:rsidR="00B3020B" w:rsidRPr="00722640">
        <w:rPr>
          <w:rFonts w:ascii="Bodoni MT" w:hAnsi="Bodoni MT"/>
          <w:sz w:val="24"/>
          <w:szCs w:val="24"/>
        </w:rPr>
        <w:t xml:space="preserve"> </w:t>
      </w:r>
      <w:r w:rsidR="002E1B30" w:rsidRPr="00722640">
        <w:rPr>
          <w:rFonts w:ascii="Bodoni MT" w:hAnsi="Bodoni MT"/>
          <w:sz w:val="24"/>
          <w:szCs w:val="24"/>
        </w:rPr>
        <w:t xml:space="preserve">Board </w:t>
      </w:r>
      <w:r w:rsidR="00B3020B" w:rsidRPr="00722640">
        <w:rPr>
          <w:rFonts w:ascii="Bodoni MT" w:hAnsi="Bodoni MT"/>
          <w:sz w:val="24"/>
          <w:szCs w:val="24"/>
        </w:rPr>
        <w:t>Chair, kick</w:t>
      </w:r>
      <w:r w:rsidR="006724CC" w:rsidRPr="00722640">
        <w:rPr>
          <w:rFonts w:ascii="Bodoni MT" w:hAnsi="Bodoni MT"/>
          <w:sz w:val="24"/>
          <w:szCs w:val="24"/>
        </w:rPr>
        <w:t>ed</w:t>
      </w:r>
      <w:r w:rsidR="00B3020B" w:rsidRPr="00722640">
        <w:rPr>
          <w:rFonts w:ascii="Bodoni MT" w:hAnsi="Bodoni MT"/>
          <w:sz w:val="24"/>
          <w:szCs w:val="24"/>
        </w:rPr>
        <w:t xml:space="preserve"> off the event, sponsored by</w:t>
      </w:r>
      <w:r w:rsidR="006724CC" w:rsidRPr="00722640">
        <w:rPr>
          <w:rFonts w:ascii="Bodoni MT" w:hAnsi="Bodoni MT"/>
          <w:sz w:val="24"/>
          <w:szCs w:val="24"/>
        </w:rPr>
        <w:t xml:space="preserve"> Norton Healthcare, Stoll Keenon Ogden, PLLC, and Kentucky Chamber of Commerce.</w:t>
      </w:r>
      <w:r w:rsidR="00B3020B" w:rsidRPr="00722640">
        <w:rPr>
          <w:rFonts w:ascii="Bodoni MT" w:hAnsi="Bodoni MT"/>
          <w:sz w:val="24"/>
          <w:szCs w:val="24"/>
        </w:rPr>
        <w:t xml:space="preserve"> </w:t>
      </w:r>
    </w:p>
    <w:p w14:paraId="33481BFA" w14:textId="2EC11EE8" w:rsidR="002E1B30" w:rsidRPr="00722640" w:rsidRDefault="006724CC" w:rsidP="00722640">
      <w:pPr>
        <w:pStyle w:val="NormalWeb"/>
        <w:rPr>
          <w:rFonts w:ascii="Bodoni MT" w:hAnsi="Bodoni MT"/>
        </w:rPr>
      </w:pPr>
      <w:r w:rsidRPr="00722640">
        <w:rPr>
          <w:rFonts w:ascii="Bodoni MT" w:hAnsi="Bodoni MT"/>
        </w:rPr>
        <w:t>Julie Schmidt, former President of Leadership Kentucky and currently Senior Director of External Affairs at Kentucky Educational Television (KET)</w:t>
      </w:r>
      <w:r w:rsidR="00B3020B" w:rsidRPr="00722640">
        <w:rPr>
          <w:rFonts w:ascii="Bodoni MT" w:hAnsi="Bodoni MT"/>
        </w:rPr>
        <w:t>, present</w:t>
      </w:r>
      <w:r w:rsidRPr="00722640">
        <w:rPr>
          <w:rFonts w:ascii="Bodoni MT" w:hAnsi="Bodoni MT"/>
        </w:rPr>
        <w:t>ed</w:t>
      </w:r>
      <w:r w:rsidR="00B3020B" w:rsidRPr="00722640">
        <w:rPr>
          <w:rFonts w:ascii="Bodoni MT" w:hAnsi="Bodoni MT"/>
        </w:rPr>
        <w:t xml:space="preserve"> Leadership Kentucky’s 201</w:t>
      </w:r>
      <w:r w:rsidRPr="00722640">
        <w:rPr>
          <w:rFonts w:ascii="Bodoni MT" w:hAnsi="Bodoni MT"/>
        </w:rPr>
        <w:t>4</w:t>
      </w:r>
      <w:r w:rsidR="00B3020B" w:rsidRPr="00722640">
        <w:rPr>
          <w:rFonts w:ascii="Bodoni MT" w:hAnsi="Bodoni MT"/>
        </w:rPr>
        <w:t xml:space="preserve"> Flame of Excellence </w:t>
      </w:r>
      <w:r w:rsidR="002E1B30" w:rsidRPr="00722640">
        <w:rPr>
          <w:rFonts w:ascii="Bodoni MT" w:hAnsi="Bodoni MT"/>
        </w:rPr>
        <w:t xml:space="preserve">Award </w:t>
      </w:r>
      <w:r w:rsidR="00B3020B" w:rsidRPr="00722640">
        <w:rPr>
          <w:rFonts w:ascii="Bodoni MT" w:hAnsi="Bodoni MT"/>
        </w:rPr>
        <w:t xml:space="preserve">to </w:t>
      </w:r>
      <w:r w:rsidRPr="00722640">
        <w:rPr>
          <w:rFonts w:ascii="Bodoni MT" w:hAnsi="Bodoni MT"/>
        </w:rPr>
        <w:t>Bill Goodman, Host, Kentucky Educational Television</w:t>
      </w:r>
      <w:r w:rsidR="00722640" w:rsidRPr="00722640">
        <w:rPr>
          <w:rFonts w:ascii="Bodoni MT" w:hAnsi="Bodoni MT"/>
        </w:rPr>
        <w:t xml:space="preserve"> and a graduate of the Leadership Kentucky </w:t>
      </w:r>
      <w:r w:rsidR="002E1B30" w:rsidRPr="00722640">
        <w:rPr>
          <w:rFonts w:ascii="Bodoni MT" w:hAnsi="Bodoni MT"/>
        </w:rPr>
        <w:t xml:space="preserve">Class of </w:t>
      </w:r>
      <w:r w:rsidRPr="00722640">
        <w:rPr>
          <w:rFonts w:ascii="Bodoni MT" w:hAnsi="Bodoni MT"/>
        </w:rPr>
        <w:t>2001</w:t>
      </w:r>
      <w:r w:rsidR="00722640" w:rsidRPr="00722640">
        <w:rPr>
          <w:rFonts w:ascii="Bodoni MT" w:hAnsi="Bodoni MT"/>
        </w:rPr>
        <w:t xml:space="preserve">.  </w:t>
      </w:r>
      <w:r w:rsidR="00722640" w:rsidRPr="00722640">
        <w:rPr>
          <w:rFonts w:ascii="Bodoni MT" w:hAnsi="Bodoni MT"/>
        </w:rPr>
        <w:t>Past recipients of the award include two governors, the founder of Humana, Inc., Maker’s Mark Distillery, Inc., and several leaders in business across the commonwealth, which Goodman said makes winning the award a “humbling experience.”</w:t>
      </w:r>
      <w:r w:rsidR="00722640" w:rsidRPr="00722640">
        <w:rPr>
          <w:rFonts w:ascii="Bodoni MT" w:hAnsi="Bodoni MT"/>
        </w:rPr>
        <w:t xml:space="preserve"> </w:t>
      </w:r>
    </w:p>
    <w:p w14:paraId="70661205" w14:textId="77777777" w:rsidR="00C4401D" w:rsidRPr="00722640" w:rsidRDefault="00C4401D" w:rsidP="00C4401D">
      <w:pPr>
        <w:rPr>
          <w:rFonts w:ascii="Bodoni MT" w:hAnsi="Bodoni MT"/>
          <w:sz w:val="24"/>
          <w:szCs w:val="24"/>
        </w:rPr>
      </w:pPr>
      <w:r w:rsidRPr="00722640">
        <w:rPr>
          <w:rFonts w:ascii="Bodoni MT" w:hAnsi="Bodoni MT"/>
          <w:sz w:val="24"/>
          <w:szCs w:val="24"/>
        </w:rPr>
        <w:t xml:space="preserve">The </w:t>
      </w:r>
      <w:r w:rsidR="008A7C42" w:rsidRPr="00722640">
        <w:rPr>
          <w:rFonts w:ascii="Bodoni MT" w:hAnsi="Bodoni MT"/>
          <w:sz w:val="24"/>
          <w:szCs w:val="24"/>
        </w:rPr>
        <w:t xml:space="preserve">Flame of Excellence </w:t>
      </w:r>
      <w:r w:rsidRPr="00722640">
        <w:rPr>
          <w:rFonts w:ascii="Bodoni MT" w:hAnsi="Bodoni MT"/>
          <w:sz w:val="24"/>
          <w:szCs w:val="24"/>
        </w:rPr>
        <w:t xml:space="preserve">award honors an outstanding Kentuckian, who bravely goes before and lights the way for others. </w:t>
      </w:r>
    </w:p>
    <w:p w14:paraId="16CE3F9B" w14:textId="77777777" w:rsidR="001A7C01" w:rsidRPr="00722640" w:rsidRDefault="001A7C01" w:rsidP="00C4401D">
      <w:pPr>
        <w:rPr>
          <w:rFonts w:ascii="Bodoni MT" w:hAnsi="Bodoni MT"/>
          <w:sz w:val="24"/>
          <w:szCs w:val="24"/>
        </w:rPr>
      </w:pPr>
      <w:r w:rsidRPr="00722640">
        <w:rPr>
          <w:rFonts w:ascii="Bodoni MT" w:hAnsi="Bodoni MT"/>
          <w:i/>
          <w:sz w:val="24"/>
          <w:szCs w:val="24"/>
        </w:rPr>
        <w:t>Past Recipients:</w:t>
      </w:r>
    </w:p>
    <w:p w14:paraId="016AE578" w14:textId="77777777" w:rsidR="001A7C01" w:rsidRPr="00722640" w:rsidRDefault="001A7C01" w:rsidP="001A7C01">
      <w:pPr>
        <w:pStyle w:val="NoSpacing"/>
        <w:rPr>
          <w:rFonts w:ascii="Bodoni MT" w:hAnsi="Bodoni MT"/>
          <w:i/>
          <w:sz w:val="24"/>
          <w:szCs w:val="24"/>
        </w:rPr>
      </w:pPr>
      <w:r w:rsidRPr="00722640">
        <w:rPr>
          <w:rFonts w:ascii="Bodoni MT" w:hAnsi="Bodoni MT"/>
          <w:i/>
          <w:sz w:val="24"/>
          <w:szCs w:val="24"/>
        </w:rPr>
        <w:t>2002 – Dr. Thomas D. Clark, Kentucky Historian Emeritus</w:t>
      </w:r>
    </w:p>
    <w:p w14:paraId="7CF1DCFE" w14:textId="77777777" w:rsidR="001A7C01" w:rsidRPr="00722640" w:rsidRDefault="001A7C01" w:rsidP="001A7C01">
      <w:pPr>
        <w:pStyle w:val="NoSpacing"/>
        <w:rPr>
          <w:rFonts w:ascii="Bodoni MT" w:hAnsi="Bodoni MT"/>
          <w:i/>
          <w:sz w:val="24"/>
          <w:szCs w:val="24"/>
        </w:rPr>
      </w:pPr>
      <w:r w:rsidRPr="00722640">
        <w:rPr>
          <w:rFonts w:ascii="Bodoni MT" w:hAnsi="Bodoni MT"/>
          <w:i/>
          <w:sz w:val="24"/>
          <w:szCs w:val="24"/>
        </w:rPr>
        <w:lastRenderedPageBreak/>
        <w:t>2003 – Edward T. “Ned” Breathitt, Former Governor</w:t>
      </w:r>
    </w:p>
    <w:p w14:paraId="65B80983" w14:textId="77777777" w:rsidR="001A7C01" w:rsidRPr="00722640" w:rsidRDefault="001A7C01" w:rsidP="001A7C01">
      <w:pPr>
        <w:pStyle w:val="NoSpacing"/>
        <w:rPr>
          <w:rFonts w:ascii="Bodoni MT" w:hAnsi="Bodoni MT"/>
          <w:i/>
          <w:sz w:val="24"/>
          <w:szCs w:val="24"/>
        </w:rPr>
      </w:pPr>
      <w:r w:rsidRPr="00722640">
        <w:rPr>
          <w:rFonts w:ascii="Bodoni MT" w:hAnsi="Bodoni MT"/>
          <w:i/>
          <w:sz w:val="24"/>
          <w:szCs w:val="24"/>
        </w:rPr>
        <w:t xml:space="preserve">2004 – John R. Hall, Retired Chairman/CEO, Ashland Inc. </w:t>
      </w:r>
    </w:p>
    <w:p w14:paraId="6051DB1A" w14:textId="77777777" w:rsidR="001A7C01" w:rsidRPr="00722640" w:rsidRDefault="001A7C01" w:rsidP="001A7C01">
      <w:pPr>
        <w:pStyle w:val="NoSpacing"/>
        <w:rPr>
          <w:rFonts w:ascii="Bodoni MT" w:hAnsi="Bodoni MT"/>
          <w:i/>
          <w:sz w:val="24"/>
          <w:szCs w:val="24"/>
        </w:rPr>
      </w:pPr>
      <w:r w:rsidRPr="00722640">
        <w:rPr>
          <w:rFonts w:ascii="Bodoni MT" w:hAnsi="Bodoni MT"/>
          <w:i/>
          <w:sz w:val="24"/>
          <w:szCs w:val="24"/>
        </w:rPr>
        <w:t>2005 – Martha Layne Collins, Former Governor; Chair/CEO Kentucky World Trade Center</w:t>
      </w:r>
    </w:p>
    <w:p w14:paraId="3F4F5F98" w14:textId="77777777" w:rsidR="001A7C01" w:rsidRPr="00722640" w:rsidRDefault="001A7C01" w:rsidP="001A7C01">
      <w:pPr>
        <w:pStyle w:val="NoSpacing"/>
        <w:rPr>
          <w:rFonts w:ascii="Bodoni MT" w:hAnsi="Bodoni MT"/>
          <w:i/>
          <w:sz w:val="24"/>
          <w:szCs w:val="24"/>
        </w:rPr>
      </w:pPr>
      <w:r w:rsidRPr="00722640">
        <w:rPr>
          <w:rFonts w:ascii="Bodoni MT" w:hAnsi="Bodoni MT"/>
          <w:i/>
          <w:sz w:val="24"/>
          <w:szCs w:val="24"/>
        </w:rPr>
        <w:t>2006 – Wendell H. Ford, U.S. Senate, Retired; Wendell H. Ford Government Education Center</w:t>
      </w:r>
    </w:p>
    <w:p w14:paraId="63131A51" w14:textId="77777777" w:rsidR="001A7C01" w:rsidRPr="00722640" w:rsidRDefault="001A7C01" w:rsidP="001A7C01">
      <w:pPr>
        <w:pStyle w:val="NoSpacing"/>
        <w:rPr>
          <w:rFonts w:ascii="Bodoni MT" w:hAnsi="Bodoni MT"/>
          <w:i/>
          <w:sz w:val="24"/>
          <w:szCs w:val="24"/>
        </w:rPr>
      </w:pPr>
      <w:r w:rsidRPr="00722640">
        <w:rPr>
          <w:rFonts w:ascii="Bodoni MT" w:hAnsi="Bodoni MT"/>
          <w:i/>
          <w:sz w:val="24"/>
          <w:szCs w:val="24"/>
        </w:rPr>
        <w:t xml:space="preserve">2007 – Albert P. Smith, Jr., Retired Host of “Comment on Kentucky” </w:t>
      </w:r>
    </w:p>
    <w:p w14:paraId="6EE575EE" w14:textId="77777777" w:rsidR="001A7C01" w:rsidRPr="00722640" w:rsidRDefault="001A7C01" w:rsidP="001A7C01">
      <w:pPr>
        <w:pStyle w:val="NoSpacing"/>
        <w:rPr>
          <w:rFonts w:ascii="Bodoni MT" w:hAnsi="Bodoni MT"/>
          <w:i/>
          <w:sz w:val="24"/>
          <w:szCs w:val="24"/>
        </w:rPr>
      </w:pPr>
      <w:r w:rsidRPr="00722640">
        <w:rPr>
          <w:rFonts w:ascii="Bodoni MT" w:hAnsi="Bodoni MT"/>
          <w:i/>
          <w:sz w:val="24"/>
          <w:szCs w:val="24"/>
        </w:rPr>
        <w:t>2008 – David A. Jones, Founder &amp; Former Board Chairman, Humana, Inc.</w:t>
      </w:r>
    </w:p>
    <w:p w14:paraId="73EA29DD" w14:textId="77777777" w:rsidR="001A7C01" w:rsidRPr="00722640" w:rsidRDefault="001A7C01" w:rsidP="001A7C01">
      <w:pPr>
        <w:pStyle w:val="NoSpacing"/>
        <w:rPr>
          <w:rFonts w:ascii="Bodoni MT" w:hAnsi="Bodoni MT"/>
          <w:i/>
          <w:sz w:val="24"/>
          <w:szCs w:val="24"/>
        </w:rPr>
      </w:pPr>
      <w:r w:rsidRPr="00722640">
        <w:rPr>
          <w:rFonts w:ascii="Bodoni MT" w:hAnsi="Bodoni MT"/>
          <w:i/>
          <w:sz w:val="24"/>
          <w:szCs w:val="24"/>
        </w:rPr>
        <w:t>2009 – Eula Hall, Founder, Mud Creek Clinic</w:t>
      </w:r>
    </w:p>
    <w:p w14:paraId="7954ED9B" w14:textId="77777777" w:rsidR="001A7C01" w:rsidRPr="00722640" w:rsidRDefault="001A7C01" w:rsidP="001A7C01">
      <w:pPr>
        <w:pStyle w:val="NoSpacing"/>
        <w:rPr>
          <w:rFonts w:ascii="Bodoni MT" w:hAnsi="Bodoni MT"/>
          <w:i/>
          <w:sz w:val="24"/>
          <w:szCs w:val="24"/>
        </w:rPr>
      </w:pPr>
      <w:r w:rsidRPr="00722640">
        <w:rPr>
          <w:rFonts w:ascii="Bodoni MT" w:hAnsi="Bodoni MT"/>
          <w:i/>
          <w:sz w:val="24"/>
          <w:szCs w:val="24"/>
        </w:rPr>
        <w:t>2010 – Owsley Brown Frazier, Founder &amp; Chairman, Frazier International History Museum</w:t>
      </w:r>
    </w:p>
    <w:p w14:paraId="4A2C49EB" w14:textId="77777777" w:rsidR="001A7C01" w:rsidRPr="00722640" w:rsidRDefault="001A7C01" w:rsidP="001A7C01">
      <w:pPr>
        <w:pStyle w:val="NoSpacing"/>
        <w:rPr>
          <w:rFonts w:ascii="Bodoni MT" w:hAnsi="Bodoni MT"/>
          <w:i/>
          <w:sz w:val="24"/>
          <w:szCs w:val="24"/>
        </w:rPr>
      </w:pPr>
      <w:r w:rsidRPr="00722640">
        <w:rPr>
          <w:rFonts w:ascii="Bodoni MT" w:hAnsi="Bodoni MT"/>
          <w:i/>
          <w:sz w:val="24"/>
          <w:szCs w:val="24"/>
        </w:rPr>
        <w:t>2011 – Dr. Pearse T.Lyons, Founder &amp; CEO, Alltech</w:t>
      </w:r>
    </w:p>
    <w:p w14:paraId="201CAAE5" w14:textId="77777777" w:rsidR="001A7C01" w:rsidRPr="00722640" w:rsidRDefault="001A7C01" w:rsidP="001A7C01">
      <w:pPr>
        <w:pStyle w:val="NoSpacing"/>
        <w:rPr>
          <w:rFonts w:ascii="Bodoni MT" w:hAnsi="Bodoni MT"/>
          <w:i/>
          <w:sz w:val="24"/>
          <w:szCs w:val="24"/>
        </w:rPr>
      </w:pPr>
      <w:r w:rsidRPr="00722640">
        <w:rPr>
          <w:rFonts w:ascii="Bodoni MT" w:hAnsi="Bodoni MT"/>
          <w:i/>
          <w:sz w:val="24"/>
          <w:szCs w:val="24"/>
        </w:rPr>
        <w:t>2012 – William T. Samuels, Jr., Chairman Emeritus, Maker’s Mark Distillery, Inc.</w:t>
      </w:r>
    </w:p>
    <w:p w14:paraId="0B47829C" w14:textId="0A32067E" w:rsidR="00722640" w:rsidRPr="00722640" w:rsidRDefault="00722640" w:rsidP="00722640">
      <w:pPr>
        <w:pStyle w:val="NoSpacing"/>
        <w:rPr>
          <w:rFonts w:ascii="Bodoni MT" w:hAnsi="Bodoni MT"/>
          <w:i/>
          <w:sz w:val="24"/>
          <w:szCs w:val="24"/>
        </w:rPr>
      </w:pPr>
      <w:r w:rsidRPr="00722640">
        <w:rPr>
          <w:rFonts w:ascii="Bodoni MT" w:hAnsi="Bodoni MT"/>
          <w:i/>
          <w:sz w:val="24"/>
          <w:szCs w:val="24"/>
        </w:rPr>
        <w:t>201</w:t>
      </w:r>
      <w:r w:rsidRPr="00722640">
        <w:rPr>
          <w:rFonts w:ascii="Bodoni MT" w:hAnsi="Bodoni MT"/>
          <w:i/>
          <w:sz w:val="24"/>
          <w:szCs w:val="24"/>
        </w:rPr>
        <w:t>3</w:t>
      </w:r>
      <w:r w:rsidRPr="00722640">
        <w:rPr>
          <w:rFonts w:ascii="Bodoni MT" w:hAnsi="Bodoni MT"/>
          <w:i/>
          <w:sz w:val="24"/>
          <w:szCs w:val="24"/>
        </w:rPr>
        <w:t xml:space="preserve"> – </w:t>
      </w:r>
      <w:r w:rsidRPr="00722640">
        <w:rPr>
          <w:rFonts w:ascii="Bodoni MT" w:hAnsi="Bodoni MT"/>
          <w:i/>
          <w:sz w:val="24"/>
          <w:szCs w:val="24"/>
        </w:rPr>
        <w:t>Dr</w:t>
      </w:r>
      <w:r w:rsidRPr="00722640">
        <w:rPr>
          <w:rFonts w:ascii="Bodoni MT" w:hAnsi="Bodoni MT"/>
          <w:i/>
          <w:sz w:val="24"/>
          <w:szCs w:val="24"/>
        </w:rPr>
        <w:t>.</w:t>
      </w:r>
      <w:r w:rsidRPr="00722640">
        <w:rPr>
          <w:rFonts w:ascii="Bodoni MT" w:hAnsi="Bodoni MT"/>
          <w:i/>
          <w:sz w:val="24"/>
          <w:szCs w:val="24"/>
        </w:rPr>
        <w:t xml:space="preserve"> Lee T. Todd, Jr., Past President, University of Kentucky.</w:t>
      </w:r>
    </w:p>
    <w:p w14:paraId="06D4C399" w14:textId="236A5962" w:rsidR="001A7C01" w:rsidRPr="00722640" w:rsidRDefault="001A7C01" w:rsidP="001A7C01">
      <w:pPr>
        <w:pStyle w:val="NoSpacing"/>
        <w:rPr>
          <w:rFonts w:ascii="Bodoni MT" w:hAnsi="Bodoni MT"/>
          <w:i/>
          <w:sz w:val="24"/>
          <w:szCs w:val="24"/>
        </w:rPr>
      </w:pPr>
    </w:p>
    <w:p w14:paraId="7316CF2C" w14:textId="6495F7AF" w:rsidR="00781DB0" w:rsidRPr="00722640" w:rsidRDefault="00722640" w:rsidP="00722640">
      <w:pPr>
        <w:pStyle w:val="NoSpacing"/>
        <w:rPr>
          <w:rFonts w:ascii="Bodoni MT" w:hAnsi="Bodoni MT"/>
          <w:sz w:val="24"/>
          <w:szCs w:val="24"/>
        </w:rPr>
      </w:pPr>
      <w:r>
        <w:rPr>
          <w:rFonts w:ascii="Bodoni MT" w:hAnsi="Bodoni MT"/>
          <w:sz w:val="24"/>
          <w:szCs w:val="24"/>
        </w:rPr>
        <w:t xml:space="preserve">Applications for the 2015 Leadership Kentucky Program are now being accepted.  For more information, please visit our website at </w:t>
      </w:r>
      <w:hyperlink r:id="rId10" w:history="1">
        <w:r w:rsidRPr="00C1489D">
          <w:rPr>
            <w:rStyle w:val="Hyperlink"/>
            <w:rFonts w:ascii="Bodoni MT" w:hAnsi="Bodoni MT"/>
            <w:sz w:val="24"/>
            <w:szCs w:val="24"/>
          </w:rPr>
          <w:t>www.leadershipky.org</w:t>
        </w:r>
      </w:hyperlink>
      <w:r>
        <w:rPr>
          <w:rFonts w:ascii="Bodoni MT" w:hAnsi="Bodoni MT"/>
          <w:sz w:val="24"/>
          <w:szCs w:val="24"/>
        </w:rPr>
        <w:t xml:space="preserve">      </w:t>
      </w:r>
      <w:bookmarkStart w:id="0" w:name="_GoBack"/>
      <w:bookmarkEnd w:id="0"/>
      <w:r w:rsidR="002064C1" w:rsidRPr="00722640">
        <w:rPr>
          <w:rFonts w:ascii="Bodoni MT" w:hAnsi="Bodoni MT"/>
          <w:sz w:val="24"/>
          <w:szCs w:val="24"/>
        </w:rPr>
        <w:t xml:space="preserve">  </w:t>
      </w:r>
      <w:r>
        <w:rPr>
          <w:rFonts w:ascii="Bodoni MT" w:hAnsi="Bodoni MT"/>
          <w:sz w:val="24"/>
          <w:szCs w:val="24"/>
        </w:rPr>
        <w:t xml:space="preserve">             </w:t>
      </w:r>
      <w:r w:rsidR="00781DB0" w:rsidRPr="00722640">
        <w:rPr>
          <w:rFonts w:ascii="Bodoni MT" w:hAnsi="Bodoni MT"/>
          <w:sz w:val="24"/>
          <w:szCs w:val="24"/>
        </w:rPr>
        <w:t>-end-</w:t>
      </w:r>
    </w:p>
    <w:sectPr w:rsidR="00781DB0" w:rsidRPr="00722640" w:rsidSect="00781DB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B5B"/>
    <w:rsid w:val="000E1899"/>
    <w:rsid w:val="001A7C01"/>
    <w:rsid w:val="002064C1"/>
    <w:rsid w:val="00206EEC"/>
    <w:rsid w:val="002E1B30"/>
    <w:rsid w:val="00352989"/>
    <w:rsid w:val="00400299"/>
    <w:rsid w:val="005A718C"/>
    <w:rsid w:val="00613465"/>
    <w:rsid w:val="006724CC"/>
    <w:rsid w:val="006A70B3"/>
    <w:rsid w:val="006F0C0C"/>
    <w:rsid w:val="00722640"/>
    <w:rsid w:val="00781DB0"/>
    <w:rsid w:val="008A7C42"/>
    <w:rsid w:val="009C491D"/>
    <w:rsid w:val="00B10E36"/>
    <w:rsid w:val="00B3020B"/>
    <w:rsid w:val="00C4401D"/>
    <w:rsid w:val="00D54B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55AFA"/>
  <w15:docId w15:val="{3859F560-6115-4460-A246-0E317D6C1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4B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4B5B"/>
    <w:rPr>
      <w:rFonts w:ascii="Tahoma" w:hAnsi="Tahoma" w:cs="Tahoma"/>
      <w:sz w:val="16"/>
      <w:szCs w:val="16"/>
    </w:rPr>
  </w:style>
  <w:style w:type="paragraph" w:styleId="NoSpacing">
    <w:name w:val="No Spacing"/>
    <w:uiPriority w:val="1"/>
    <w:qFormat/>
    <w:rsid w:val="00D54B5B"/>
    <w:pPr>
      <w:spacing w:after="0" w:line="240" w:lineRule="auto"/>
    </w:pPr>
  </w:style>
  <w:style w:type="character" w:styleId="Hyperlink">
    <w:name w:val="Hyperlink"/>
    <w:basedOn w:val="DefaultParagraphFont"/>
    <w:uiPriority w:val="99"/>
    <w:unhideWhenUsed/>
    <w:rsid w:val="00D54B5B"/>
    <w:rPr>
      <w:color w:val="0000FF" w:themeColor="hyperlink"/>
      <w:u w:val="single"/>
    </w:rPr>
  </w:style>
  <w:style w:type="paragraph" w:styleId="NormalWeb">
    <w:name w:val="Normal (Web)"/>
    <w:basedOn w:val="Normal"/>
    <w:uiPriority w:val="99"/>
    <w:unhideWhenUsed/>
    <w:rsid w:val="0072264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7837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leadershipky.org" TargetMode="External"/><Relationship Id="rId4" Type="http://schemas.openxmlformats.org/officeDocument/2006/relationships/customXml" Target="../customXml/item4.xml"/><Relationship Id="rId9" Type="http://schemas.openxmlformats.org/officeDocument/2006/relationships/hyperlink" Target="mailto:gb@leadershipk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ABD9ECDC1F2E4180A24885A4D205D9" ma:contentTypeVersion="1" ma:contentTypeDescription="Create a new document." ma:contentTypeScope="" ma:versionID="b59e734f3b642d88c4527cdb2d5d269b">
  <xsd:schema xmlns:xsd="http://www.w3.org/2001/XMLSchema" xmlns:xs="http://www.w3.org/2001/XMLSchema" xmlns:p="http://schemas.microsoft.com/office/2006/metadata/properties" xmlns:ns3="3bb75d7c-02ce-42d0-96c2-fb269240b0b6" targetNamespace="http://schemas.microsoft.com/office/2006/metadata/properties" ma:root="true" ma:fieldsID="22ca8578b921b6c4e1595337adc6ecdd" ns3:_="">
    <xsd:import namespace="3bb75d7c-02ce-42d0-96c2-fb269240b0b6"/>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b75d7c-02ce-42d0-96c2-fb269240b0b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348118-905F-42ED-9ED8-FCCB8C3EA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b75d7c-02ce-42d0-96c2-fb269240b0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4E94CB-487A-4858-B7A2-59255FB5DC66}">
  <ds:schemaRefs>
    <ds:schemaRef ds:uri="http://schemas.microsoft.com/sharepoint/v3/contenttype/forms"/>
  </ds:schemaRefs>
</ds:datastoreItem>
</file>

<file path=customXml/itemProps3.xml><?xml version="1.0" encoding="utf-8"?>
<ds:datastoreItem xmlns:ds="http://schemas.openxmlformats.org/officeDocument/2006/customXml" ds:itemID="{BE5BA358-3A84-4D16-8D97-9343FEAF3F14}">
  <ds:schemaRefs>
    <ds:schemaRef ds:uri="http://www.w3.org/XML/1998/namespace"/>
    <ds:schemaRef ds:uri="http://purl.org/dc/terms/"/>
    <ds:schemaRef ds:uri="3bb75d7c-02ce-42d0-96c2-fb269240b0b6"/>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http://schemas.microsoft.com/office/2006/metadata/properties"/>
    <ds:schemaRef ds:uri="http://purl.org/dc/elements/1.1/"/>
  </ds:schemaRefs>
</ds:datastoreItem>
</file>

<file path=customXml/itemProps4.xml><?xml version="1.0" encoding="utf-8"?>
<ds:datastoreItem xmlns:ds="http://schemas.openxmlformats.org/officeDocument/2006/customXml" ds:itemID="{458C8F0F-4B27-4C89-AFDC-F597D4158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374</Words>
  <Characters>2136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Glenn Blind</cp:lastModifiedBy>
  <cp:revision>4</cp:revision>
  <cp:lastPrinted>2012-11-20T21:34:00Z</cp:lastPrinted>
  <dcterms:created xsi:type="dcterms:W3CDTF">2014-12-22T12:27:00Z</dcterms:created>
  <dcterms:modified xsi:type="dcterms:W3CDTF">2014-12-22T12:40:00Z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0x0101000AABD9ECDC1F2E4180A24885A4D205D9</vt:lpwstr>
  </property>
</Properties>
</file>