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56E7" w:rsidRDefault="000A751D">
      <w:r>
        <w:t>Are My Neighbors Criminals?</w:t>
      </w:r>
    </w:p>
    <w:p w:rsidR="000A751D" w:rsidRDefault="000A751D">
      <w:bookmarkStart w:id="0" w:name="_GoBack"/>
      <w:bookmarkEnd w:id="0"/>
    </w:p>
    <w:sectPr w:rsidR="000A751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751D"/>
    <w:rsid w:val="000A751D"/>
    <w:rsid w:val="001408C5"/>
    <w:rsid w:val="00BF2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67FAB9A-C20F-49B7-AAFB-DC7D0FDD30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Delon Grayot</dc:creator>
  <cp:keywords/>
  <dc:description/>
  <cp:lastModifiedBy>Delon Grayot</cp:lastModifiedBy>
  <cp:revision>1</cp:revision>
  <dcterms:created xsi:type="dcterms:W3CDTF">2015-08-28T22:58:00Z</dcterms:created>
  <dcterms:modified xsi:type="dcterms:W3CDTF">2015-08-28T22:58:00Z</dcterms:modified>
</cp:coreProperties>
</file>