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3756" w:rsidRDefault="00AC3756" w:rsidP="0018490D">
      <w:pPr>
        <w:rPr>
          <w:sz w:val="20"/>
          <w:szCs w:val="20"/>
        </w:rPr>
      </w:pPr>
    </w:p>
    <w:p w:rsidR="00AC3756" w:rsidRPr="008D4345" w:rsidRDefault="00AC3756" w:rsidP="00AC3756">
      <w:pPr>
        <w:jc w:val="right"/>
        <w:rPr>
          <w:b/>
          <w:sz w:val="20"/>
          <w:szCs w:val="20"/>
        </w:rPr>
      </w:pPr>
      <w:r w:rsidRPr="008D4345">
        <w:rPr>
          <w:b/>
          <w:sz w:val="20"/>
          <w:szCs w:val="20"/>
        </w:rPr>
        <w:t>Polyform Products</w:t>
      </w:r>
      <w:r w:rsidR="00BC4095">
        <w:rPr>
          <w:b/>
          <w:sz w:val="20"/>
          <w:szCs w:val="20"/>
        </w:rPr>
        <w:t xml:space="preserve"> Inc.</w:t>
      </w:r>
    </w:p>
    <w:p w:rsidR="00AC3756" w:rsidRPr="008D4345" w:rsidRDefault="00AC3756" w:rsidP="00AC3756">
      <w:pPr>
        <w:jc w:val="right"/>
        <w:rPr>
          <w:sz w:val="20"/>
          <w:szCs w:val="20"/>
        </w:rPr>
      </w:pPr>
      <w:r w:rsidRPr="008D4345">
        <w:rPr>
          <w:sz w:val="20"/>
          <w:szCs w:val="20"/>
        </w:rPr>
        <w:t>1901 Estes Avenue, Elk Grove Village, Illinois 60067</w:t>
      </w:r>
    </w:p>
    <w:p w:rsidR="008D4345" w:rsidRPr="008D4345" w:rsidRDefault="008D4345" w:rsidP="008D4345">
      <w:pPr>
        <w:ind w:left="5760" w:firstLine="360"/>
        <w:jc w:val="right"/>
        <w:rPr>
          <w:rFonts w:cs="Arial"/>
          <w:sz w:val="20"/>
          <w:szCs w:val="20"/>
        </w:rPr>
      </w:pPr>
      <w:r w:rsidRPr="008D4345">
        <w:rPr>
          <w:rFonts w:cs="Arial"/>
          <w:sz w:val="20"/>
          <w:szCs w:val="20"/>
        </w:rPr>
        <w:t>CONTACT INFORMATION:</w:t>
      </w:r>
    </w:p>
    <w:p w:rsidR="008D4345" w:rsidRPr="008D4345" w:rsidRDefault="00787B44" w:rsidP="008D4345">
      <w:pPr>
        <w:tabs>
          <w:tab w:val="left" w:pos="6840"/>
        </w:tabs>
        <w:ind w:left="5760" w:firstLine="360"/>
        <w:jc w:val="right"/>
        <w:rPr>
          <w:rFonts w:cs="Arial"/>
          <w:sz w:val="20"/>
          <w:szCs w:val="20"/>
        </w:rPr>
      </w:pPr>
      <w:r>
        <w:rPr>
          <w:rFonts w:cs="Arial"/>
          <w:sz w:val="20"/>
          <w:szCs w:val="20"/>
        </w:rPr>
        <w:t>Jennifer Courington</w:t>
      </w:r>
    </w:p>
    <w:p w:rsidR="008D4345" w:rsidRPr="008D4345" w:rsidRDefault="008D4345" w:rsidP="008D4345">
      <w:pPr>
        <w:ind w:left="5760"/>
        <w:jc w:val="right"/>
        <w:rPr>
          <w:rFonts w:cs="Arial"/>
          <w:sz w:val="20"/>
          <w:szCs w:val="20"/>
        </w:rPr>
      </w:pPr>
      <w:r w:rsidRPr="008D4345">
        <w:rPr>
          <w:rFonts w:cs="Arial"/>
          <w:sz w:val="20"/>
          <w:szCs w:val="20"/>
        </w:rPr>
        <w:t xml:space="preserve">                          </w:t>
      </w:r>
      <w:hyperlink r:id="rId5" w:history="1">
        <w:r w:rsidR="00787B44" w:rsidRPr="00D70D80">
          <w:rPr>
            <w:rStyle w:val="Hyperlink"/>
            <w:rFonts w:cs="Arial"/>
            <w:sz w:val="20"/>
            <w:szCs w:val="20"/>
          </w:rPr>
          <w:t>Jcourington@polyformproducts.com</w:t>
        </w:r>
      </w:hyperlink>
    </w:p>
    <w:p w:rsidR="008D4345" w:rsidRPr="008D4345" w:rsidRDefault="008D4345" w:rsidP="008D4345">
      <w:pPr>
        <w:ind w:left="5760" w:firstLine="360"/>
        <w:jc w:val="right"/>
        <w:rPr>
          <w:rFonts w:cs="Arial"/>
          <w:sz w:val="20"/>
          <w:szCs w:val="20"/>
        </w:rPr>
      </w:pPr>
      <w:r w:rsidRPr="008D4345">
        <w:rPr>
          <w:rFonts w:cs="Arial"/>
          <w:sz w:val="20"/>
          <w:szCs w:val="20"/>
        </w:rPr>
        <w:t>(847) 427-0020 ext. 1</w:t>
      </w:r>
      <w:r w:rsidR="00787B44">
        <w:rPr>
          <w:rFonts w:cs="Arial"/>
          <w:sz w:val="20"/>
          <w:szCs w:val="20"/>
        </w:rPr>
        <w:t>33</w:t>
      </w:r>
    </w:p>
    <w:p w:rsidR="00AC3756" w:rsidRPr="0002032D" w:rsidRDefault="00AC3756" w:rsidP="00600B54"/>
    <w:p w:rsidR="00AC3756" w:rsidRPr="00787B44" w:rsidRDefault="00AC3756" w:rsidP="0018490D">
      <w:pPr>
        <w:rPr>
          <w:sz w:val="24"/>
          <w:szCs w:val="24"/>
        </w:rPr>
      </w:pPr>
    </w:p>
    <w:p w:rsidR="0018490D" w:rsidRPr="006D6651" w:rsidRDefault="0018490D" w:rsidP="00787B44">
      <w:pPr>
        <w:jc w:val="center"/>
        <w:rPr>
          <w:b/>
          <w:sz w:val="24"/>
          <w:szCs w:val="24"/>
        </w:rPr>
      </w:pPr>
      <w:r w:rsidRPr="006D6651">
        <w:rPr>
          <w:b/>
          <w:sz w:val="24"/>
          <w:szCs w:val="24"/>
        </w:rPr>
        <w:t>Polyform Products Inc</w:t>
      </w:r>
      <w:r w:rsidR="00BC4095" w:rsidRPr="006D6651">
        <w:rPr>
          <w:b/>
          <w:sz w:val="24"/>
          <w:szCs w:val="24"/>
        </w:rPr>
        <w:t>.</w:t>
      </w:r>
      <w:r w:rsidR="00293629" w:rsidRPr="006D6651">
        <w:rPr>
          <w:b/>
          <w:sz w:val="24"/>
          <w:szCs w:val="24"/>
        </w:rPr>
        <w:t xml:space="preserve"> </w:t>
      </w:r>
      <w:r w:rsidR="00014A91">
        <w:rPr>
          <w:rFonts w:cs="Footlight MT Light"/>
          <w:b/>
          <w:color w:val="000000"/>
          <w:sz w:val="24"/>
          <w:szCs w:val="24"/>
        </w:rPr>
        <w:t xml:space="preserve">Web Exclusive Sculpey Premo Amber Translucent </w:t>
      </w:r>
      <w:r w:rsidR="007E562B">
        <w:rPr>
          <w:rFonts w:cs="Footlight MT Light"/>
          <w:b/>
          <w:color w:val="000000"/>
          <w:sz w:val="24"/>
          <w:szCs w:val="24"/>
        </w:rPr>
        <w:t xml:space="preserve"> </w:t>
      </w:r>
      <w:r w:rsidR="00621CE9">
        <w:rPr>
          <w:rFonts w:cs="Footlight MT Light"/>
          <w:b/>
          <w:color w:val="000000"/>
          <w:sz w:val="24"/>
          <w:szCs w:val="24"/>
        </w:rPr>
        <w:t xml:space="preserve"> </w:t>
      </w:r>
    </w:p>
    <w:p w:rsidR="0018490D" w:rsidRPr="00787B44" w:rsidRDefault="0018490D" w:rsidP="00CD7BB2">
      <w:pPr>
        <w:rPr>
          <w:sz w:val="24"/>
          <w:szCs w:val="24"/>
        </w:rPr>
      </w:pPr>
    </w:p>
    <w:p w:rsidR="00BD245A" w:rsidRDefault="00BD245A" w:rsidP="00B514F1">
      <w:pPr>
        <w:tabs>
          <w:tab w:val="left" w:pos="1122"/>
        </w:tabs>
        <w:jc w:val="center"/>
        <w:rPr>
          <w:b/>
          <w:sz w:val="24"/>
          <w:szCs w:val="24"/>
        </w:rPr>
      </w:pPr>
    </w:p>
    <w:p w:rsidR="00BD245A" w:rsidRDefault="00BD245A" w:rsidP="00B514F1">
      <w:pPr>
        <w:tabs>
          <w:tab w:val="left" w:pos="1122"/>
        </w:tabs>
        <w:jc w:val="center"/>
        <w:rPr>
          <w:b/>
          <w:sz w:val="24"/>
          <w:szCs w:val="24"/>
        </w:rPr>
      </w:pPr>
    </w:p>
    <w:p w:rsidR="00AA1589" w:rsidRDefault="00B514F1" w:rsidP="00B514F1">
      <w:pPr>
        <w:tabs>
          <w:tab w:val="left" w:pos="1122"/>
        </w:tabs>
        <w:jc w:val="center"/>
        <w:rPr>
          <w:b/>
          <w:sz w:val="24"/>
          <w:szCs w:val="24"/>
        </w:rPr>
      </w:pPr>
      <w:r>
        <w:rPr>
          <w:b/>
          <w:sz w:val="24"/>
          <w:szCs w:val="24"/>
        </w:rPr>
        <w:t xml:space="preserve">                </w:t>
      </w:r>
    </w:p>
    <w:p w:rsidR="005E5785" w:rsidRPr="00787B44" w:rsidRDefault="005E5785" w:rsidP="00293629">
      <w:pPr>
        <w:tabs>
          <w:tab w:val="left" w:pos="1122"/>
        </w:tabs>
        <w:rPr>
          <w:b/>
          <w:sz w:val="24"/>
          <w:szCs w:val="24"/>
        </w:rPr>
      </w:pPr>
    </w:p>
    <w:p w:rsidR="00746D38" w:rsidRPr="00BD245A" w:rsidRDefault="00787B44" w:rsidP="005C6ABF">
      <w:pPr>
        <w:rPr>
          <w:rFonts w:cstheme="minorHAnsi"/>
          <w:color w:val="000000"/>
          <w:sz w:val="24"/>
          <w:szCs w:val="24"/>
        </w:rPr>
      </w:pPr>
      <w:r w:rsidRPr="00BD245A">
        <w:rPr>
          <w:rFonts w:cstheme="minorHAnsi"/>
          <w:color w:val="000000"/>
          <w:sz w:val="24"/>
          <w:szCs w:val="24"/>
        </w:rPr>
        <w:t xml:space="preserve">Polyform Products </w:t>
      </w:r>
      <w:r w:rsidR="00293629" w:rsidRPr="00BD245A">
        <w:rPr>
          <w:rFonts w:cstheme="minorHAnsi"/>
          <w:color w:val="000000"/>
          <w:sz w:val="24"/>
          <w:szCs w:val="24"/>
        </w:rPr>
        <w:t xml:space="preserve">is excited to </w:t>
      </w:r>
      <w:r w:rsidR="00621CE9" w:rsidRPr="00BD245A">
        <w:rPr>
          <w:rFonts w:cstheme="minorHAnsi"/>
          <w:color w:val="000000"/>
          <w:sz w:val="24"/>
          <w:szCs w:val="24"/>
        </w:rPr>
        <w:t>introduce</w:t>
      </w:r>
      <w:r w:rsidR="00621CE9">
        <w:rPr>
          <w:rFonts w:cstheme="minorHAnsi"/>
          <w:color w:val="000000"/>
          <w:sz w:val="24"/>
          <w:szCs w:val="24"/>
        </w:rPr>
        <w:t xml:space="preserve"> the new </w:t>
      </w:r>
      <w:r w:rsidR="00014A91">
        <w:rPr>
          <w:rFonts w:cstheme="minorHAnsi"/>
          <w:color w:val="000000"/>
          <w:sz w:val="24"/>
          <w:szCs w:val="24"/>
        </w:rPr>
        <w:t>Sculpey Premo oven-</w:t>
      </w:r>
      <w:r w:rsidR="00621CE9">
        <w:rPr>
          <w:rFonts w:cstheme="minorHAnsi"/>
          <w:color w:val="000000"/>
          <w:sz w:val="24"/>
          <w:szCs w:val="24"/>
        </w:rPr>
        <w:t xml:space="preserve">bake clay </w:t>
      </w:r>
      <w:r w:rsidR="00014A91">
        <w:rPr>
          <w:rFonts w:cstheme="minorHAnsi"/>
          <w:color w:val="000000"/>
          <w:sz w:val="24"/>
          <w:szCs w:val="24"/>
        </w:rPr>
        <w:t>web exclusive color Amber Translucent</w:t>
      </w:r>
      <w:r w:rsidR="007E562B">
        <w:rPr>
          <w:rFonts w:cstheme="minorHAnsi"/>
          <w:color w:val="000000"/>
          <w:sz w:val="24"/>
          <w:szCs w:val="24"/>
        </w:rPr>
        <w:t xml:space="preserve"> </w:t>
      </w:r>
      <w:r w:rsidR="00014A91">
        <w:rPr>
          <w:rFonts w:cstheme="minorHAnsi"/>
          <w:color w:val="000000"/>
          <w:sz w:val="24"/>
          <w:szCs w:val="24"/>
        </w:rPr>
        <w:t xml:space="preserve">which is </w:t>
      </w:r>
      <w:r w:rsidR="007E562B">
        <w:rPr>
          <w:rFonts w:cstheme="minorHAnsi"/>
          <w:color w:val="000000"/>
          <w:sz w:val="24"/>
          <w:szCs w:val="24"/>
        </w:rPr>
        <w:t>available in a 2 oz</w:t>
      </w:r>
      <w:r w:rsidR="00621CE9">
        <w:rPr>
          <w:rFonts w:cstheme="minorHAnsi"/>
          <w:color w:val="000000"/>
          <w:sz w:val="24"/>
          <w:szCs w:val="24"/>
        </w:rPr>
        <w:t>.</w:t>
      </w:r>
      <w:r w:rsidR="007E562B">
        <w:rPr>
          <w:rFonts w:cstheme="minorHAnsi"/>
          <w:color w:val="000000"/>
          <w:sz w:val="24"/>
          <w:szCs w:val="24"/>
        </w:rPr>
        <w:t xml:space="preserve"> bar size. </w:t>
      </w:r>
      <w:r w:rsidR="00621CE9">
        <w:rPr>
          <w:rFonts w:cstheme="minorHAnsi"/>
          <w:color w:val="000000"/>
          <w:sz w:val="24"/>
          <w:szCs w:val="24"/>
        </w:rPr>
        <w:t xml:space="preserve">  </w:t>
      </w:r>
      <w:r w:rsidR="00746D38" w:rsidRPr="00BD245A">
        <w:rPr>
          <w:rFonts w:cstheme="minorHAnsi"/>
          <w:color w:val="000000"/>
          <w:sz w:val="24"/>
          <w:szCs w:val="24"/>
        </w:rPr>
        <w:t xml:space="preserve"> </w:t>
      </w:r>
    </w:p>
    <w:p w:rsidR="00746D38" w:rsidRPr="00BD245A" w:rsidRDefault="00746D38" w:rsidP="005C6ABF">
      <w:pPr>
        <w:rPr>
          <w:rFonts w:cstheme="minorHAnsi"/>
          <w:color w:val="000000"/>
          <w:sz w:val="24"/>
          <w:szCs w:val="24"/>
        </w:rPr>
      </w:pPr>
    </w:p>
    <w:p w:rsidR="00014A91" w:rsidRPr="007F6848" w:rsidRDefault="00014A91" w:rsidP="00014A91">
      <w:r>
        <w:t xml:space="preserve">Sculpey </w:t>
      </w:r>
      <w:r w:rsidR="007E562B">
        <w:t xml:space="preserve">Premo oven bake clay is soft enough to blend easily but firm enough to hold fine details making it perfect for specialized techniques! </w:t>
      </w:r>
      <w:r w:rsidR="00621CE9">
        <w:t xml:space="preserve">It won’t dry out and stays soft and flexible </w:t>
      </w:r>
      <w:r w:rsidR="007E562B">
        <w:t xml:space="preserve">until baked in your home oven. </w:t>
      </w:r>
      <w:r>
        <w:t xml:space="preserve"> </w:t>
      </w:r>
      <w:r w:rsidRPr="007F6848">
        <w:t xml:space="preserve">Whether you love the look of the tortoise shell jewelry trend, making your own faux amber looks or want to add some sophistication to your home this new Premo color is the perfect shade! </w:t>
      </w:r>
    </w:p>
    <w:p w:rsidR="00621CE9" w:rsidRDefault="00621CE9" w:rsidP="00621CE9">
      <w:r>
        <w:t xml:space="preserve">  </w:t>
      </w:r>
      <w:bookmarkStart w:id="0" w:name="_GoBack"/>
      <w:bookmarkEnd w:id="0"/>
    </w:p>
    <w:p w:rsidR="00621CE9" w:rsidRPr="00621CE9" w:rsidRDefault="00014A91" w:rsidP="00621CE9">
      <w:pPr>
        <w:rPr>
          <w:rFonts w:cstheme="minorHAnsi"/>
          <w:color w:val="000000"/>
          <w:sz w:val="24"/>
          <w:szCs w:val="24"/>
        </w:rPr>
      </w:pPr>
      <w:r>
        <w:rPr>
          <w:rFonts w:cstheme="minorHAnsi"/>
          <w:color w:val="000000"/>
          <w:sz w:val="24"/>
          <w:szCs w:val="24"/>
        </w:rPr>
        <w:t>This new color is a beautiful translucent that is easily mixed and used with your other favorite oven-bake clay colors.</w:t>
      </w:r>
      <w:r w:rsidR="00621CE9">
        <w:rPr>
          <w:rFonts w:cstheme="minorHAnsi"/>
          <w:color w:val="000000"/>
          <w:sz w:val="24"/>
          <w:szCs w:val="24"/>
        </w:rPr>
        <w:t xml:space="preserve"> </w:t>
      </w:r>
      <w:r w:rsidR="007E562B">
        <w:rPr>
          <w:rFonts w:cstheme="minorHAnsi"/>
          <w:color w:val="000000"/>
          <w:sz w:val="24"/>
          <w:szCs w:val="24"/>
        </w:rPr>
        <w:t xml:space="preserve">This color is </w:t>
      </w:r>
      <w:r w:rsidR="00621CE9">
        <w:rPr>
          <w:rFonts w:cstheme="minorHAnsi"/>
          <w:color w:val="000000"/>
          <w:sz w:val="24"/>
          <w:szCs w:val="24"/>
        </w:rPr>
        <w:t xml:space="preserve">perfect for a </w:t>
      </w:r>
      <w:r w:rsidR="00621CE9" w:rsidRPr="00621CE9">
        <w:rPr>
          <w:rFonts w:ascii="Times New Roman" w:eastAsia="Times New Roman" w:hAnsi="Times New Roman" w:cs="Times New Roman"/>
          <w:color w:val="111111"/>
          <w:sz w:val="24"/>
          <w:szCs w:val="24"/>
        </w:rPr>
        <w:t xml:space="preserve">variety of projects such as: Jewelry, DIY home décor, mixed media and more! </w:t>
      </w:r>
    </w:p>
    <w:p w:rsidR="007E562B" w:rsidRDefault="007E562B" w:rsidP="0086321B">
      <w:pPr>
        <w:rPr>
          <w:rFonts w:cstheme="minorHAnsi"/>
          <w:color w:val="000000"/>
          <w:sz w:val="24"/>
          <w:szCs w:val="24"/>
        </w:rPr>
      </w:pPr>
    </w:p>
    <w:p w:rsidR="0086321B" w:rsidRPr="00BD245A" w:rsidRDefault="0086321B" w:rsidP="0086321B">
      <w:pPr>
        <w:rPr>
          <w:rFonts w:cstheme="minorHAnsi"/>
          <w:color w:val="000000"/>
          <w:sz w:val="24"/>
          <w:szCs w:val="24"/>
        </w:rPr>
      </w:pPr>
      <w:r w:rsidRPr="00BD245A">
        <w:rPr>
          <w:rFonts w:cstheme="minorHAnsi"/>
          <w:color w:val="000000"/>
          <w:sz w:val="24"/>
          <w:szCs w:val="24"/>
        </w:rPr>
        <w:t xml:space="preserve">“We are </w:t>
      </w:r>
      <w:r w:rsidR="007E562B">
        <w:rPr>
          <w:rFonts w:cstheme="minorHAnsi"/>
          <w:color w:val="000000"/>
          <w:sz w:val="24"/>
          <w:szCs w:val="24"/>
        </w:rPr>
        <w:t>thrilled</w:t>
      </w:r>
      <w:r w:rsidRPr="00BD245A">
        <w:rPr>
          <w:rFonts w:cstheme="minorHAnsi"/>
          <w:color w:val="000000"/>
          <w:sz w:val="24"/>
          <w:szCs w:val="24"/>
        </w:rPr>
        <w:t xml:space="preserve"> to </w:t>
      </w:r>
      <w:r w:rsidR="00621CE9">
        <w:rPr>
          <w:rFonts w:cstheme="minorHAnsi"/>
          <w:color w:val="000000"/>
          <w:sz w:val="24"/>
          <w:szCs w:val="24"/>
        </w:rPr>
        <w:t xml:space="preserve">be able to offer this </w:t>
      </w:r>
      <w:r w:rsidR="007E562B">
        <w:rPr>
          <w:rFonts w:cstheme="minorHAnsi"/>
          <w:color w:val="000000"/>
          <w:sz w:val="24"/>
          <w:szCs w:val="24"/>
        </w:rPr>
        <w:t xml:space="preserve">beautiful new </w:t>
      </w:r>
      <w:r w:rsidR="00014A91">
        <w:rPr>
          <w:rFonts w:cstheme="minorHAnsi"/>
          <w:color w:val="000000"/>
          <w:sz w:val="24"/>
          <w:szCs w:val="24"/>
        </w:rPr>
        <w:t>Sculpey Premo</w:t>
      </w:r>
      <w:r w:rsidR="007E562B">
        <w:rPr>
          <w:rFonts w:cstheme="minorHAnsi"/>
          <w:color w:val="000000"/>
          <w:sz w:val="24"/>
          <w:szCs w:val="24"/>
        </w:rPr>
        <w:t xml:space="preserve"> color</w:t>
      </w:r>
      <w:r w:rsidR="00621CE9">
        <w:rPr>
          <w:rFonts w:cstheme="minorHAnsi"/>
          <w:color w:val="000000"/>
          <w:sz w:val="24"/>
          <w:szCs w:val="24"/>
        </w:rPr>
        <w:t xml:space="preserve"> </w:t>
      </w:r>
      <w:r w:rsidR="00014A91">
        <w:rPr>
          <w:rFonts w:cstheme="minorHAnsi"/>
          <w:color w:val="000000"/>
          <w:sz w:val="24"/>
          <w:szCs w:val="24"/>
        </w:rPr>
        <w:t xml:space="preserve">as a </w:t>
      </w:r>
      <w:hyperlink r:id="rId6" w:history="1">
        <w:r w:rsidR="00014A91" w:rsidRPr="001B63F6">
          <w:rPr>
            <w:rStyle w:val="Hyperlink"/>
            <w:rFonts w:cstheme="minorHAnsi"/>
            <w:sz w:val="24"/>
            <w:szCs w:val="24"/>
          </w:rPr>
          <w:t>www.sculpey.com</w:t>
        </w:r>
      </w:hyperlink>
      <w:r w:rsidR="00014A91">
        <w:rPr>
          <w:rFonts w:cstheme="minorHAnsi"/>
          <w:color w:val="000000"/>
          <w:sz w:val="24"/>
          <w:szCs w:val="24"/>
        </w:rPr>
        <w:t xml:space="preserve"> exclusive</w:t>
      </w:r>
      <w:r w:rsidR="00600B54" w:rsidRPr="00BD245A">
        <w:rPr>
          <w:rFonts w:cstheme="minorHAnsi"/>
          <w:color w:val="000000"/>
          <w:sz w:val="24"/>
          <w:szCs w:val="24"/>
        </w:rPr>
        <w:t>!</w:t>
      </w:r>
      <w:r w:rsidR="00AA6477" w:rsidRPr="00BD245A">
        <w:rPr>
          <w:rFonts w:cstheme="minorHAnsi"/>
          <w:color w:val="000000"/>
          <w:sz w:val="24"/>
          <w:szCs w:val="24"/>
        </w:rPr>
        <w:t xml:space="preserve"> We have also gotten some amazing projects done using </w:t>
      </w:r>
      <w:r w:rsidR="007E562B">
        <w:rPr>
          <w:rFonts w:cstheme="minorHAnsi"/>
          <w:color w:val="000000"/>
          <w:sz w:val="24"/>
          <w:szCs w:val="24"/>
        </w:rPr>
        <w:t>this</w:t>
      </w:r>
      <w:r w:rsidR="00621CE9">
        <w:rPr>
          <w:rFonts w:cstheme="minorHAnsi"/>
          <w:color w:val="000000"/>
          <w:sz w:val="24"/>
          <w:szCs w:val="24"/>
        </w:rPr>
        <w:t xml:space="preserve"> new color</w:t>
      </w:r>
      <w:r w:rsidR="00014A91">
        <w:rPr>
          <w:rFonts w:cstheme="minorHAnsi"/>
          <w:color w:val="000000"/>
          <w:sz w:val="24"/>
          <w:szCs w:val="24"/>
        </w:rPr>
        <w:t xml:space="preserve">! These will be shared on our website as well.” </w:t>
      </w:r>
      <w:r w:rsidR="00BB0AD5" w:rsidRPr="00BD245A">
        <w:rPr>
          <w:rFonts w:cstheme="minorHAnsi"/>
          <w:color w:val="000000"/>
          <w:sz w:val="24"/>
          <w:szCs w:val="24"/>
        </w:rPr>
        <w:t>said</w:t>
      </w:r>
      <w:r w:rsidRPr="00BD245A">
        <w:rPr>
          <w:rFonts w:cstheme="minorHAnsi"/>
          <w:color w:val="000000"/>
          <w:sz w:val="24"/>
          <w:szCs w:val="24"/>
        </w:rPr>
        <w:t xml:space="preserve"> Jennifer Courington, Vice President of Marketing.  </w:t>
      </w:r>
      <w:r w:rsidR="00787B44" w:rsidRPr="00BD245A">
        <w:rPr>
          <w:rFonts w:cstheme="minorHAnsi"/>
          <w:color w:val="000000"/>
          <w:sz w:val="24"/>
          <w:szCs w:val="24"/>
        </w:rPr>
        <w:t xml:space="preserve"> </w:t>
      </w:r>
    </w:p>
    <w:p w:rsidR="0086321B" w:rsidRPr="00BD245A" w:rsidRDefault="0086321B" w:rsidP="0086321B">
      <w:pPr>
        <w:rPr>
          <w:rFonts w:cstheme="minorHAnsi"/>
          <w:color w:val="000000"/>
          <w:sz w:val="24"/>
          <w:szCs w:val="24"/>
        </w:rPr>
      </w:pPr>
    </w:p>
    <w:p w:rsidR="00621CE9" w:rsidRDefault="00014A91" w:rsidP="00621CE9">
      <w:r>
        <w:t>Sculpey Premo Amber Translucent</w:t>
      </w:r>
      <w:r w:rsidR="007E562B">
        <w:t xml:space="preserve"> is</w:t>
      </w:r>
      <w:r w:rsidR="00621CE9">
        <w:t xml:space="preserve"> available </w:t>
      </w:r>
      <w:r w:rsidR="00621CE9">
        <w:rPr>
          <w:b/>
        </w:rPr>
        <w:t>ONLY</w:t>
      </w:r>
      <w:r w:rsidR="00621CE9" w:rsidRPr="00621CE9">
        <w:rPr>
          <w:b/>
        </w:rPr>
        <w:t xml:space="preserve"> </w:t>
      </w:r>
      <w:r w:rsidR="00621CE9">
        <w:t xml:space="preserve">on </w:t>
      </w:r>
      <w:hyperlink r:id="rId7" w:history="1">
        <w:r w:rsidRPr="001B63F6">
          <w:rPr>
            <w:rStyle w:val="Hyperlink"/>
          </w:rPr>
          <w:t>www.sculpey.com</w:t>
        </w:r>
      </w:hyperlink>
    </w:p>
    <w:p w:rsidR="00CD7BB2" w:rsidRDefault="00CD7BB2" w:rsidP="00CD7BB2">
      <w:pPr>
        <w:rPr>
          <w:rFonts w:cstheme="minorHAnsi"/>
          <w:b/>
          <w:color w:val="000000"/>
          <w:sz w:val="24"/>
          <w:szCs w:val="24"/>
        </w:rPr>
      </w:pPr>
    </w:p>
    <w:p w:rsidR="00621CE9" w:rsidRPr="00BD245A" w:rsidRDefault="00621CE9" w:rsidP="00CD7BB2">
      <w:pPr>
        <w:rPr>
          <w:rFonts w:cstheme="minorHAnsi"/>
          <w:b/>
          <w:color w:val="000000"/>
          <w:sz w:val="24"/>
          <w:szCs w:val="24"/>
        </w:rPr>
      </w:pPr>
    </w:p>
    <w:p w:rsidR="008D4345" w:rsidRPr="00BD245A" w:rsidRDefault="008D4345" w:rsidP="008D4345">
      <w:pPr>
        <w:pStyle w:val="Heading2"/>
        <w:rPr>
          <w:rFonts w:asciiTheme="minorHAnsi" w:hAnsiTheme="minorHAnsi" w:cstheme="minorHAnsi"/>
          <w:sz w:val="24"/>
        </w:rPr>
      </w:pPr>
      <w:r w:rsidRPr="00BD245A">
        <w:rPr>
          <w:rFonts w:asciiTheme="minorHAnsi" w:hAnsiTheme="minorHAnsi" w:cstheme="minorHAnsi"/>
          <w:sz w:val="24"/>
        </w:rPr>
        <w:t xml:space="preserve">About Polyform Products Company </w:t>
      </w:r>
    </w:p>
    <w:p w:rsidR="00014A91" w:rsidRDefault="008D4345" w:rsidP="00AA6477">
      <w:pPr>
        <w:pStyle w:val="BodyTextIndent2"/>
        <w:spacing w:line="240" w:lineRule="auto"/>
        <w:ind w:firstLine="0"/>
        <w:rPr>
          <w:rFonts w:asciiTheme="minorHAnsi" w:hAnsiTheme="minorHAnsi" w:cstheme="minorHAnsi"/>
          <w:color w:val="000000"/>
        </w:rPr>
      </w:pPr>
      <w:r w:rsidRPr="00BD245A">
        <w:rPr>
          <w:rFonts w:asciiTheme="minorHAnsi" w:hAnsiTheme="minorHAnsi" w:cstheme="minorHAnsi"/>
          <w:color w:val="000000"/>
        </w:rPr>
        <w:t xml:space="preserve">Founded in 1967, Polyform Products Inc. encourages creativity with innovative clays, helpful tools, technique tutorials and projects to </w:t>
      </w:r>
      <w:r w:rsidR="00C44780" w:rsidRPr="00BD245A">
        <w:rPr>
          <w:rFonts w:asciiTheme="minorHAnsi" w:hAnsiTheme="minorHAnsi" w:cstheme="minorHAnsi"/>
          <w:color w:val="000000"/>
        </w:rPr>
        <w:t>inspire and excite. Polyform produces and distributes</w:t>
      </w:r>
      <w:r w:rsidRPr="00BD245A">
        <w:rPr>
          <w:rFonts w:asciiTheme="minorHAnsi" w:hAnsiTheme="minorHAnsi" w:cstheme="minorHAnsi"/>
          <w:color w:val="000000"/>
        </w:rPr>
        <w:t xml:space="preserve"> oven-bake clays that stay soft until baked in a home oven. The award-winning family of Sculpey oven-bake clays, manufactured in Elk Grove Village, Illinois, sets the standard for polymer clay and can be used to create beautiful home décor, jewelry, </w:t>
      </w:r>
      <w:proofErr w:type="gramStart"/>
      <w:r w:rsidRPr="00BD245A">
        <w:rPr>
          <w:rFonts w:asciiTheme="minorHAnsi" w:hAnsiTheme="minorHAnsi" w:cstheme="minorHAnsi"/>
          <w:color w:val="000000"/>
        </w:rPr>
        <w:t>paper</w:t>
      </w:r>
      <w:proofErr w:type="gramEnd"/>
      <w:r w:rsidRPr="00BD245A">
        <w:rPr>
          <w:rFonts w:asciiTheme="minorHAnsi" w:hAnsiTheme="minorHAnsi" w:cstheme="minorHAnsi"/>
          <w:color w:val="000000"/>
        </w:rPr>
        <w:t xml:space="preserve"> craft embellishments, seasonal and sculpting projects. </w:t>
      </w:r>
      <w:r w:rsidR="00014A91">
        <w:rPr>
          <w:rFonts w:asciiTheme="minorHAnsi" w:hAnsiTheme="minorHAnsi" w:cstheme="minorHAnsi"/>
          <w:color w:val="000000"/>
        </w:rPr>
        <w:t>Sculpey – Where creativity takes shape</w:t>
      </w:r>
      <w:r w:rsidR="0086321B" w:rsidRPr="00BD245A">
        <w:rPr>
          <w:rFonts w:asciiTheme="minorHAnsi" w:hAnsiTheme="minorHAnsi" w:cstheme="minorHAnsi"/>
          <w:color w:val="000000"/>
        </w:rPr>
        <w:t xml:space="preserve">! </w:t>
      </w:r>
      <w:r w:rsidRPr="00BD245A">
        <w:rPr>
          <w:rFonts w:asciiTheme="minorHAnsi" w:hAnsiTheme="minorHAnsi" w:cstheme="minorHAnsi"/>
          <w:color w:val="000000"/>
        </w:rPr>
        <w:t xml:space="preserve"> For more information, visit </w:t>
      </w:r>
      <w:hyperlink r:id="rId8" w:tooltip="blocked::http://www.sculpey.com/" w:history="1">
        <w:r w:rsidRPr="00BD245A">
          <w:rPr>
            <w:rStyle w:val="Hyperlink"/>
            <w:rFonts w:asciiTheme="minorHAnsi" w:hAnsiTheme="minorHAnsi" w:cstheme="minorHAnsi"/>
          </w:rPr>
          <w:t>www.sculpey.com</w:t>
        </w:r>
      </w:hyperlink>
      <w:r w:rsidRPr="00BD245A">
        <w:rPr>
          <w:rFonts w:asciiTheme="minorHAnsi" w:hAnsiTheme="minorHAnsi" w:cstheme="minorHAnsi"/>
          <w:color w:val="000000"/>
        </w:rPr>
        <w:t>.</w:t>
      </w:r>
      <w:r w:rsidR="0016359F" w:rsidRPr="00BD245A">
        <w:rPr>
          <w:rFonts w:asciiTheme="minorHAnsi" w:hAnsiTheme="minorHAnsi" w:cstheme="minorHAnsi"/>
          <w:color w:val="000000"/>
        </w:rPr>
        <w:t xml:space="preserve"> </w:t>
      </w:r>
    </w:p>
    <w:p w:rsidR="00014A91" w:rsidRDefault="00014A91" w:rsidP="00AA6477">
      <w:pPr>
        <w:pStyle w:val="BodyTextIndent2"/>
        <w:spacing w:line="240" w:lineRule="auto"/>
        <w:ind w:firstLine="0"/>
        <w:rPr>
          <w:rFonts w:asciiTheme="minorHAnsi" w:hAnsiTheme="minorHAnsi" w:cstheme="minorHAnsi"/>
          <w:color w:val="000000"/>
        </w:rPr>
      </w:pPr>
    </w:p>
    <w:p w:rsidR="00AA1589" w:rsidRPr="00BD245A" w:rsidRDefault="0016359F" w:rsidP="00AA6477">
      <w:pPr>
        <w:pStyle w:val="BodyTextIndent2"/>
        <w:spacing w:line="240" w:lineRule="auto"/>
        <w:ind w:firstLine="0"/>
        <w:rPr>
          <w:rFonts w:asciiTheme="minorHAnsi" w:hAnsiTheme="minorHAnsi" w:cstheme="minorHAnsi"/>
        </w:rPr>
      </w:pPr>
      <w:r w:rsidRPr="00BD245A">
        <w:rPr>
          <w:rFonts w:asciiTheme="minorHAnsi" w:hAnsiTheme="minorHAnsi" w:cstheme="minorHAnsi"/>
          <w:color w:val="000000"/>
        </w:rPr>
        <w:t xml:space="preserve">                                                                                                                                                                                                                                                                </w:t>
      </w:r>
    </w:p>
    <w:sectPr w:rsidR="00AA1589" w:rsidRPr="00BD245A" w:rsidSect="00AA278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ootlight MT Light">
    <w:panose1 w:val="0204060206030A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8618D3"/>
    <w:multiLevelType w:val="hybridMultilevel"/>
    <w:tmpl w:val="174E4E04"/>
    <w:lvl w:ilvl="0" w:tplc="88BE5C7A">
      <w:start w:val="1"/>
      <w:numFmt w:val="bullet"/>
      <w:lvlText w:val="•"/>
      <w:lvlJc w:val="left"/>
      <w:pPr>
        <w:tabs>
          <w:tab w:val="num" w:pos="720"/>
        </w:tabs>
        <w:ind w:left="720" w:hanging="360"/>
      </w:pPr>
      <w:rPr>
        <w:rFonts w:ascii="Arial" w:hAnsi="Arial" w:hint="default"/>
      </w:rPr>
    </w:lvl>
    <w:lvl w:ilvl="1" w:tplc="4F642344">
      <w:start w:val="1"/>
      <w:numFmt w:val="bullet"/>
      <w:lvlText w:val="•"/>
      <w:lvlJc w:val="left"/>
      <w:pPr>
        <w:tabs>
          <w:tab w:val="num" w:pos="1440"/>
        </w:tabs>
        <w:ind w:left="1440" w:hanging="360"/>
      </w:pPr>
      <w:rPr>
        <w:rFonts w:ascii="Arial" w:hAnsi="Arial" w:hint="default"/>
      </w:rPr>
    </w:lvl>
    <w:lvl w:ilvl="2" w:tplc="54246CDC" w:tentative="1">
      <w:start w:val="1"/>
      <w:numFmt w:val="bullet"/>
      <w:lvlText w:val="•"/>
      <w:lvlJc w:val="left"/>
      <w:pPr>
        <w:tabs>
          <w:tab w:val="num" w:pos="2160"/>
        </w:tabs>
        <w:ind w:left="2160" w:hanging="360"/>
      </w:pPr>
      <w:rPr>
        <w:rFonts w:ascii="Arial" w:hAnsi="Arial" w:hint="default"/>
      </w:rPr>
    </w:lvl>
    <w:lvl w:ilvl="3" w:tplc="959852F6" w:tentative="1">
      <w:start w:val="1"/>
      <w:numFmt w:val="bullet"/>
      <w:lvlText w:val="•"/>
      <w:lvlJc w:val="left"/>
      <w:pPr>
        <w:tabs>
          <w:tab w:val="num" w:pos="2880"/>
        </w:tabs>
        <w:ind w:left="2880" w:hanging="360"/>
      </w:pPr>
      <w:rPr>
        <w:rFonts w:ascii="Arial" w:hAnsi="Arial" w:hint="default"/>
      </w:rPr>
    </w:lvl>
    <w:lvl w:ilvl="4" w:tplc="4168B44E" w:tentative="1">
      <w:start w:val="1"/>
      <w:numFmt w:val="bullet"/>
      <w:lvlText w:val="•"/>
      <w:lvlJc w:val="left"/>
      <w:pPr>
        <w:tabs>
          <w:tab w:val="num" w:pos="3600"/>
        </w:tabs>
        <w:ind w:left="3600" w:hanging="360"/>
      </w:pPr>
      <w:rPr>
        <w:rFonts w:ascii="Arial" w:hAnsi="Arial" w:hint="default"/>
      </w:rPr>
    </w:lvl>
    <w:lvl w:ilvl="5" w:tplc="BC48B90A" w:tentative="1">
      <w:start w:val="1"/>
      <w:numFmt w:val="bullet"/>
      <w:lvlText w:val="•"/>
      <w:lvlJc w:val="left"/>
      <w:pPr>
        <w:tabs>
          <w:tab w:val="num" w:pos="4320"/>
        </w:tabs>
        <w:ind w:left="4320" w:hanging="360"/>
      </w:pPr>
      <w:rPr>
        <w:rFonts w:ascii="Arial" w:hAnsi="Arial" w:hint="default"/>
      </w:rPr>
    </w:lvl>
    <w:lvl w:ilvl="6" w:tplc="47B6781E" w:tentative="1">
      <w:start w:val="1"/>
      <w:numFmt w:val="bullet"/>
      <w:lvlText w:val="•"/>
      <w:lvlJc w:val="left"/>
      <w:pPr>
        <w:tabs>
          <w:tab w:val="num" w:pos="5040"/>
        </w:tabs>
        <w:ind w:left="5040" w:hanging="360"/>
      </w:pPr>
      <w:rPr>
        <w:rFonts w:ascii="Arial" w:hAnsi="Arial" w:hint="default"/>
      </w:rPr>
    </w:lvl>
    <w:lvl w:ilvl="7" w:tplc="BBAAD7E8" w:tentative="1">
      <w:start w:val="1"/>
      <w:numFmt w:val="bullet"/>
      <w:lvlText w:val="•"/>
      <w:lvlJc w:val="left"/>
      <w:pPr>
        <w:tabs>
          <w:tab w:val="num" w:pos="5760"/>
        </w:tabs>
        <w:ind w:left="5760" w:hanging="360"/>
      </w:pPr>
      <w:rPr>
        <w:rFonts w:ascii="Arial" w:hAnsi="Arial" w:hint="default"/>
      </w:rPr>
    </w:lvl>
    <w:lvl w:ilvl="8" w:tplc="7D64092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128314E"/>
    <w:multiLevelType w:val="hybridMultilevel"/>
    <w:tmpl w:val="6052C07E"/>
    <w:lvl w:ilvl="0" w:tplc="1D781040">
      <w:start w:val="1"/>
      <w:numFmt w:val="bullet"/>
      <w:lvlText w:val="•"/>
      <w:lvlJc w:val="left"/>
      <w:pPr>
        <w:tabs>
          <w:tab w:val="num" w:pos="720"/>
        </w:tabs>
        <w:ind w:left="720" w:hanging="360"/>
      </w:pPr>
      <w:rPr>
        <w:rFonts w:ascii="Arial" w:hAnsi="Arial" w:hint="default"/>
      </w:rPr>
    </w:lvl>
    <w:lvl w:ilvl="1" w:tplc="A8A07092" w:tentative="1">
      <w:start w:val="1"/>
      <w:numFmt w:val="bullet"/>
      <w:lvlText w:val="•"/>
      <w:lvlJc w:val="left"/>
      <w:pPr>
        <w:tabs>
          <w:tab w:val="num" w:pos="1440"/>
        </w:tabs>
        <w:ind w:left="1440" w:hanging="360"/>
      </w:pPr>
      <w:rPr>
        <w:rFonts w:ascii="Arial" w:hAnsi="Arial" w:hint="default"/>
      </w:rPr>
    </w:lvl>
    <w:lvl w:ilvl="2" w:tplc="1C3A2BC4" w:tentative="1">
      <w:start w:val="1"/>
      <w:numFmt w:val="bullet"/>
      <w:lvlText w:val="•"/>
      <w:lvlJc w:val="left"/>
      <w:pPr>
        <w:tabs>
          <w:tab w:val="num" w:pos="2160"/>
        </w:tabs>
        <w:ind w:left="2160" w:hanging="360"/>
      </w:pPr>
      <w:rPr>
        <w:rFonts w:ascii="Arial" w:hAnsi="Arial" w:hint="default"/>
      </w:rPr>
    </w:lvl>
    <w:lvl w:ilvl="3" w:tplc="50A8AFDE" w:tentative="1">
      <w:start w:val="1"/>
      <w:numFmt w:val="bullet"/>
      <w:lvlText w:val="•"/>
      <w:lvlJc w:val="left"/>
      <w:pPr>
        <w:tabs>
          <w:tab w:val="num" w:pos="2880"/>
        </w:tabs>
        <w:ind w:left="2880" w:hanging="360"/>
      </w:pPr>
      <w:rPr>
        <w:rFonts w:ascii="Arial" w:hAnsi="Arial" w:hint="default"/>
      </w:rPr>
    </w:lvl>
    <w:lvl w:ilvl="4" w:tplc="7FA2F932" w:tentative="1">
      <w:start w:val="1"/>
      <w:numFmt w:val="bullet"/>
      <w:lvlText w:val="•"/>
      <w:lvlJc w:val="left"/>
      <w:pPr>
        <w:tabs>
          <w:tab w:val="num" w:pos="3600"/>
        </w:tabs>
        <w:ind w:left="3600" w:hanging="360"/>
      </w:pPr>
      <w:rPr>
        <w:rFonts w:ascii="Arial" w:hAnsi="Arial" w:hint="default"/>
      </w:rPr>
    </w:lvl>
    <w:lvl w:ilvl="5" w:tplc="946688D6" w:tentative="1">
      <w:start w:val="1"/>
      <w:numFmt w:val="bullet"/>
      <w:lvlText w:val="•"/>
      <w:lvlJc w:val="left"/>
      <w:pPr>
        <w:tabs>
          <w:tab w:val="num" w:pos="4320"/>
        </w:tabs>
        <w:ind w:left="4320" w:hanging="360"/>
      </w:pPr>
      <w:rPr>
        <w:rFonts w:ascii="Arial" w:hAnsi="Arial" w:hint="default"/>
      </w:rPr>
    </w:lvl>
    <w:lvl w:ilvl="6" w:tplc="F0C8D1CE" w:tentative="1">
      <w:start w:val="1"/>
      <w:numFmt w:val="bullet"/>
      <w:lvlText w:val="•"/>
      <w:lvlJc w:val="left"/>
      <w:pPr>
        <w:tabs>
          <w:tab w:val="num" w:pos="5040"/>
        </w:tabs>
        <w:ind w:left="5040" w:hanging="360"/>
      </w:pPr>
      <w:rPr>
        <w:rFonts w:ascii="Arial" w:hAnsi="Arial" w:hint="default"/>
      </w:rPr>
    </w:lvl>
    <w:lvl w:ilvl="7" w:tplc="82904E42" w:tentative="1">
      <w:start w:val="1"/>
      <w:numFmt w:val="bullet"/>
      <w:lvlText w:val="•"/>
      <w:lvlJc w:val="left"/>
      <w:pPr>
        <w:tabs>
          <w:tab w:val="num" w:pos="5760"/>
        </w:tabs>
        <w:ind w:left="5760" w:hanging="360"/>
      </w:pPr>
      <w:rPr>
        <w:rFonts w:ascii="Arial" w:hAnsi="Arial" w:hint="default"/>
      </w:rPr>
    </w:lvl>
    <w:lvl w:ilvl="8" w:tplc="B6404F3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13E46BD"/>
    <w:multiLevelType w:val="hybridMultilevel"/>
    <w:tmpl w:val="E9C01EE2"/>
    <w:lvl w:ilvl="0" w:tplc="10840FA0">
      <w:start w:val="1"/>
      <w:numFmt w:val="bullet"/>
      <w:lvlText w:val="•"/>
      <w:lvlJc w:val="left"/>
      <w:pPr>
        <w:tabs>
          <w:tab w:val="num" w:pos="720"/>
        </w:tabs>
        <w:ind w:left="720" w:hanging="360"/>
      </w:pPr>
      <w:rPr>
        <w:rFonts w:ascii="Arial" w:hAnsi="Arial" w:hint="default"/>
      </w:rPr>
    </w:lvl>
    <w:lvl w:ilvl="1" w:tplc="D88C2FF4" w:tentative="1">
      <w:start w:val="1"/>
      <w:numFmt w:val="bullet"/>
      <w:lvlText w:val="•"/>
      <w:lvlJc w:val="left"/>
      <w:pPr>
        <w:tabs>
          <w:tab w:val="num" w:pos="1440"/>
        </w:tabs>
        <w:ind w:left="1440" w:hanging="360"/>
      </w:pPr>
      <w:rPr>
        <w:rFonts w:ascii="Arial" w:hAnsi="Arial" w:hint="default"/>
      </w:rPr>
    </w:lvl>
    <w:lvl w:ilvl="2" w:tplc="F90AB5A2" w:tentative="1">
      <w:start w:val="1"/>
      <w:numFmt w:val="bullet"/>
      <w:lvlText w:val="•"/>
      <w:lvlJc w:val="left"/>
      <w:pPr>
        <w:tabs>
          <w:tab w:val="num" w:pos="2160"/>
        </w:tabs>
        <w:ind w:left="2160" w:hanging="360"/>
      </w:pPr>
      <w:rPr>
        <w:rFonts w:ascii="Arial" w:hAnsi="Arial" w:hint="default"/>
      </w:rPr>
    </w:lvl>
    <w:lvl w:ilvl="3" w:tplc="BC9A02E2" w:tentative="1">
      <w:start w:val="1"/>
      <w:numFmt w:val="bullet"/>
      <w:lvlText w:val="•"/>
      <w:lvlJc w:val="left"/>
      <w:pPr>
        <w:tabs>
          <w:tab w:val="num" w:pos="2880"/>
        </w:tabs>
        <w:ind w:left="2880" w:hanging="360"/>
      </w:pPr>
      <w:rPr>
        <w:rFonts w:ascii="Arial" w:hAnsi="Arial" w:hint="default"/>
      </w:rPr>
    </w:lvl>
    <w:lvl w:ilvl="4" w:tplc="D26046F4" w:tentative="1">
      <w:start w:val="1"/>
      <w:numFmt w:val="bullet"/>
      <w:lvlText w:val="•"/>
      <w:lvlJc w:val="left"/>
      <w:pPr>
        <w:tabs>
          <w:tab w:val="num" w:pos="3600"/>
        </w:tabs>
        <w:ind w:left="3600" w:hanging="360"/>
      </w:pPr>
      <w:rPr>
        <w:rFonts w:ascii="Arial" w:hAnsi="Arial" w:hint="default"/>
      </w:rPr>
    </w:lvl>
    <w:lvl w:ilvl="5" w:tplc="55E812F6" w:tentative="1">
      <w:start w:val="1"/>
      <w:numFmt w:val="bullet"/>
      <w:lvlText w:val="•"/>
      <w:lvlJc w:val="left"/>
      <w:pPr>
        <w:tabs>
          <w:tab w:val="num" w:pos="4320"/>
        </w:tabs>
        <w:ind w:left="4320" w:hanging="360"/>
      </w:pPr>
      <w:rPr>
        <w:rFonts w:ascii="Arial" w:hAnsi="Arial" w:hint="default"/>
      </w:rPr>
    </w:lvl>
    <w:lvl w:ilvl="6" w:tplc="E18A2F38" w:tentative="1">
      <w:start w:val="1"/>
      <w:numFmt w:val="bullet"/>
      <w:lvlText w:val="•"/>
      <w:lvlJc w:val="left"/>
      <w:pPr>
        <w:tabs>
          <w:tab w:val="num" w:pos="5040"/>
        </w:tabs>
        <w:ind w:left="5040" w:hanging="360"/>
      </w:pPr>
      <w:rPr>
        <w:rFonts w:ascii="Arial" w:hAnsi="Arial" w:hint="default"/>
      </w:rPr>
    </w:lvl>
    <w:lvl w:ilvl="7" w:tplc="F61045EA" w:tentative="1">
      <w:start w:val="1"/>
      <w:numFmt w:val="bullet"/>
      <w:lvlText w:val="•"/>
      <w:lvlJc w:val="left"/>
      <w:pPr>
        <w:tabs>
          <w:tab w:val="num" w:pos="5760"/>
        </w:tabs>
        <w:ind w:left="5760" w:hanging="360"/>
      </w:pPr>
      <w:rPr>
        <w:rFonts w:ascii="Arial" w:hAnsi="Arial" w:hint="default"/>
      </w:rPr>
    </w:lvl>
    <w:lvl w:ilvl="8" w:tplc="8084ABC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04E21E2"/>
    <w:multiLevelType w:val="hybridMultilevel"/>
    <w:tmpl w:val="0D2A43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4D016CB"/>
    <w:multiLevelType w:val="hybridMultilevel"/>
    <w:tmpl w:val="50AEA0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0B3E0B"/>
    <w:multiLevelType w:val="hybridMultilevel"/>
    <w:tmpl w:val="CB2A94BE"/>
    <w:lvl w:ilvl="0" w:tplc="A1DCE192">
      <w:start w:val="1"/>
      <w:numFmt w:val="bullet"/>
      <w:lvlText w:val="•"/>
      <w:lvlJc w:val="left"/>
      <w:pPr>
        <w:tabs>
          <w:tab w:val="num" w:pos="720"/>
        </w:tabs>
        <w:ind w:left="720" w:hanging="360"/>
      </w:pPr>
      <w:rPr>
        <w:rFonts w:ascii="Arial" w:hAnsi="Arial" w:hint="default"/>
      </w:rPr>
    </w:lvl>
    <w:lvl w:ilvl="1" w:tplc="32A2F0D0" w:tentative="1">
      <w:start w:val="1"/>
      <w:numFmt w:val="bullet"/>
      <w:lvlText w:val="•"/>
      <w:lvlJc w:val="left"/>
      <w:pPr>
        <w:tabs>
          <w:tab w:val="num" w:pos="1440"/>
        </w:tabs>
        <w:ind w:left="1440" w:hanging="360"/>
      </w:pPr>
      <w:rPr>
        <w:rFonts w:ascii="Arial" w:hAnsi="Arial" w:hint="default"/>
      </w:rPr>
    </w:lvl>
    <w:lvl w:ilvl="2" w:tplc="07ACA626" w:tentative="1">
      <w:start w:val="1"/>
      <w:numFmt w:val="bullet"/>
      <w:lvlText w:val="•"/>
      <w:lvlJc w:val="left"/>
      <w:pPr>
        <w:tabs>
          <w:tab w:val="num" w:pos="2160"/>
        </w:tabs>
        <w:ind w:left="2160" w:hanging="360"/>
      </w:pPr>
      <w:rPr>
        <w:rFonts w:ascii="Arial" w:hAnsi="Arial" w:hint="default"/>
      </w:rPr>
    </w:lvl>
    <w:lvl w:ilvl="3" w:tplc="A0A8FF3A" w:tentative="1">
      <w:start w:val="1"/>
      <w:numFmt w:val="bullet"/>
      <w:lvlText w:val="•"/>
      <w:lvlJc w:val="left"/>
      <w:pPr>
        <w:tabs>
          <w:tab w:val="num" w:pos="2880"/>
        </w:tabs>
        <w:ind w:left="2880" w:hanging="360"/>
      </w:pPr>
      <w:rPr>
        <w:rFonts w:ascii="Arial" w:hAnsi="Arial" w:hint="default"/>
      </w:rPr>
    </w:lvl>
    <w:lvl w:ilvl="4" w:tplc="1F7AFE5E" w:tentative="1">
      <w:start w:val="1"/>
      <w:numFmt w:val="bullet"/>
      <w:lvlText w:val="•"/>
      <w:lvlJc w:val="left"/>
      <w:pPr>
        <w:tabs>
          <w:tab w:val="num" w:pos="3600"/>
        </w:tabs>
        <w:ind w:left="3600" w:hanging="360"/>
      </w:pPr>
      <w:rPr>
        <w:rFonts w:ascii="Arial" w:hAnsi="Arial" w:hint="default"/>
      </w:rPr>
    </w:lvl>
    <w:lvl w:ilvl="5" w:tplc="0E8EACC6" w:tentative="1">
      <w:start w:val="1"/>
      <w:numFmt w:val="bullet"/>
      <w:lvlText w:val="•"/>
      <w:lvlJc w:val="left"/>
      <w:pPr>
        <w:tabs>
          <w:tab w:val="num" w:pos="4320"/>
        </w:tabs>
        <w:ind w:left="4320" w:hanging="360"/>
      </w:pPr>
      <w:rPr>
        <w:rFonts w:ascii="Arial" w:hAnsi="Arial" w:hint="default"/>
      </w:rPr>
    </w:lvl>
    <w:lvl w:ilvl="6" w:tplc="C68EE5B4" w:tentative="1">
      <w:start w:val="1"/>
      <w:numFmt w:val="bullet"/>
      <w:lvlText w:val="•"/>
      <w:lvlJc w:val="left"/>
      <w:pPr>
        <w:tabs>
          <w:tab w:val="num" w:pos="5040"/>
        </w:tabs>
        <w:ind w:left="5040" w:hanging="360"/>
      </w:pPr>
      <w:rPr>
        <w:rFonts w:ascii="Arial" w:hAnsi="Arial" w:hint="default"/>
      </w:rPr>
    </w:lvl>
    <w:lvl w:ilvl="7" w:tplc="A5AAD778" w:tentative="1">
      <w:start w:val="1"/>
      <w:numFmt w:val="bullet"/>
      <w:lvlText w:val="•"/>
      <w:lvlJc w:val="left"/>
      <w:pPr>
        <w:tabs>
          <w:tab w:val="num" w:pos="5760"/>
        </w:tabs>
        <w:ind w:left="5760" w:hanging="360"/>
      </w:pPr>
      <w:rPr>
        <w:rFonts w:ascii="Arial" w:hAnsi="Arial" w:hint="default"/>
      </w:rPr>
    </w:lvl>
    <w:lvl w:ilvl="8" w:tplc="B02C3E0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4F8F54F4"/>
    <w:multiLevelType w:val="hybridMultilevel"/>
    <w:tmpl w:val="C3589996"/>
    <w:lvl w:ilvl="0" w:tplc="BC3CC958">
      <w:start w:val="1"/>
      <w:numFmt w:val="bullet"/>
      <w:lvlText w:val="•"/>
      <w:lvlJc w:val="left"/>
      <w:pPr>
        <w:tabs>
          <w:tab w:val="num" w:pos="720"/>
        </w:tabs>
        <w:ind w:left="720" w:hanging="360"/>
      </w:pPr>
      <w:rPr>
        <w:rFonts w:ascii="Arial" w:hAnsi="Arial" w:hint="default"/>
      </w:rPr>
    </w:lvl>
    <w:lvl w:ilvl="1" w:tplc="ADDEA2A0" w:tentative="1">
      <w:start w:val="1"/>
      <w:numFmt w:val="bullet"/>
      <w:lvlText w:val="•"/>
      <w:lvlJc w:val="left"/>
      <w:pPr>
        <w:tabs>
          <w:tab w:val="num" w:pos="1440"/>
        </w:tabs>
        <w:ind w:left="1440" w:hanging="360"/>
      </w:pPr>
      <w:rPr>
        <w:rFonts w:ascii="Arial" w:hAnsi="Arial" w:hint="default"/>
      </w:rPr>
    </w:lvl>
    <w:lvl w:ilvl="2" w:tplc="668EBC90" w:tentative="1">
      <w:start w:val="1"/>
      <w:numFmt w:val="bullet"/>
      <w:lvlText w:val="•"/>
      <w:lvlJc w:val="left"/>
      <w:pPr>
        <w:tabs>
          <w:tab w:val="num" w:pos="2160"/>
        </w:tabs>
        <w:ind w:left="2160" w:hanging="360"/>
      </w:pPr>
      <w:rPr>
        <w:rFonts w:ascii="Arial" w:hAnsi="Arial" w:hint="default"/>
      </w:rPr>
    </w:lvl>
    <w:lvl w:ilvl="3" w:tplc="68F01642" w:tentative="1">
      <w:start w:val="1"/>
      <w:numFmt w:val="bullet"/>
      <w:lvlText w:val="•"/>
      <w:lvlJc w:val="left"/>
      <w:pPr>
        <w:tabs>
          <w:tab w:val="num" w:pos="2880"/>
        </w:tabs>
        <w:ind w:left="2880" w:hanging="360"/>
      </w:pPr>
      <w:rPr>
        <w:rFonts w:ascii="Arial" w:hAnsi="Arial" w:hint="default"/>
      </w:rPr>
    </w:lvl>
    <w:lvl w:ilvl="4" w:tplc="2FAE8CC4" w:tentative="1">
      <w:start w:val="1"/>
      <w:numFmt w:val="bullet"/>
      <w:lvlText w:val="•"/>
      <w:lvlJc w:val="left"/>
      <w:pPr>
        <w:tabs>
          <w:tab w:val="num" w:pos="3600"/>
        </w:tabs>
        <w:ind w:left="3600" w:hanging="360"/>
      </w:pPr>
      <w:rPr>
        <w:rFonts w:ascii="Arial" w:hAnsi="Arial" w:hint="default"/>
      </w:rPr>
    </w:lvl>
    <w:lvl w:ilvl="5" w:tplc="CAC0A8DA" w:tentative="1">
      <w:start w:val="1"/>
      <w:numFmt w:val="bullet"/>
      <w:lvlText w:val="•"/>
      <w:lvlJc w:val="left"/>
      <w:pPr>
        <w:tabs>
          <w:tab w:val="num" w:pos="4320"/>
        </w:tabs>
        <w:ind w:left="4320" w:hanging="360"/>
      </w:pPr>
      <w:rPr>
        <w:rFonts w:ascii="Arial" w:hAnsi="Arial" w:hint="default"/>
      </w:rPr>
    </w:lvl>
    <w:lvl w:ilvl="6" w:tplc="665C59D0" w:tentative="1">
      <w:start w:val="1"/>
      <w:numFmt w:val="bullet"/>
      <w:lvlText w:val="•"/>
      <w:lvlJc w:val="left"/>
      <w:pPr>
        <w:tabs>
          <w:tab w:val="num" w:pos="5040"/>
        </w:tabs>
        <w:ind w:left="5040" w:hanging="360"/>
      </w:pPr>
      <w:rPr>
        <w:rFonts w:ascii="Arial" w:hAnsi="Arial" w:hint="default"/>
      </w:rPr>
    </w:lvl>
    <w:lvl w:ilvl="7" w:tplc="DFFA3D04" w:tentative="1">
      <w:start w:val="1"/>
      <w:numFmt w:val="bullet"/>
      <w:lvlText w:val="•"/>
      <w:lvlJc w:val="left"/>
      <w:pPr>
        <w:tabs>
          <w:tab w:val="num" w:pos="5760"/>
        </w:tabs>
        <w:ind w:left="5760" w:hanging="360"/>
      </w:pPr>
      <w:rPr>
        <w:rFonts w:ascii="Arial" w:hAnsi="Arial" w:hint="default"/>
      </w:rPr>
    </w:lvl>
    <w:lvl w:ilvl="8" w:tplc="1EF621A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712C0492"/>
    <w:multiLevelType w:val="hybridMultilevel"/>
    <w:tmpl w:val="28523060"/>
    <w:lvl w:ilvl="0" w:tplc="4B0EBF90">
      <w:start w:val="1"/>
      <w:numFmt w:val="bullet"/>
      <w:lvlText w:val="•"/>
      <w:lvlJc w:val="left"/>
      <w:pPr>
        <w:tabs>
          <w:tab w:val="num" w:pos="720"/>
        </w:tabs>
        <w:ind w:left="720" w:hanging="360"/>
      </w:pPr>
      <w:rPr>
        <w:rFonts w:ascii="Arial" w:hAnsi="Arial" w:hint="default"/>
      </w:rPr>
    </w:lvl>
    <w:lvl w:ilvl="1" w:tplc="698823B2">
      <w:start w:val="1"/>
      <w:numFmt w:val="bullet"/>
      <w:lvlText w:val="•"/>
      <w:lvlJc w:val="left"/>
      <w:pPr>
        <w:tabs>
          <w:tab w:val="num" w:pos="1440"/>
        </w:tabs>
        <w:ind w:left="1440" w:hanging="360"/>
      </w:pPr>
      <w:rPr>
        <w:rFonts w:ascii="Arial" w:hAnsi="Arial" w:hint="default"/>
      </w:rPr>
    </w:lvl>
    <w:lvl w:ilvl="2" w:tplc="AD868B20" w:tentative="1">
      <w:start w:val="1"/>
      <w:numFmt w:val="bullet"/>
      <w:lvlText w:val="•"/>
      <w:lvlJc w:val="left"/>
      <w:pPr>
        <w:tabs>
          <w:tab w:val="num" w:pos="2160"/>
        </w:tabs>
        <w:ind w:left="2160" w:hanging="360"/>
      </w:pPr>
      <w:rPr>
        <w:rFonts w:ascii="Arial" w:hAnsi="Arial" w:hint="default"/>
      </w:rPr>
    </w:lvl>
    <w:lvl w:ilvl="3" w:tplc="F37A33EC" w:tentative="1">
      <w:start w:val="1"/>
      <w:numFmt w:val="bullet"/>
      <w:lvlText w:val="•"/>
      <w:lvlJc w:val="left"/>
      <w:pPr>
        <w:tabs>
          <w:tab w:val="num" w:pos="2880"/>
        </w:tabs>
        <w:ind w:left="2880" w:hanging="360"/>
      </w:pPr>
      <w:rPr>
        <w:rFonts w:ascii="Arial" w:hAnsi="Arial" w:hint="default"/>
      </w:rPr>
    </w:lvl>
    <w:lvl w:ilvl="4" w:tplc="51243188" w:tentative="1">
      <w:start w:val="1"/>
      <w:numFmt w:val="bullet"/>
      <w:lvlText w:val="•"/>
      <w:lvlJc w:val="left"/>
      <w:pPr>
        <w:tabs>
          <w:tab w:val="num" w:pos="3600"/>
        </w:tabs>
        <w:ind w:left="3600" w:hanging="360"/>
      </w:pPr>
      <w:rPr>
        <w:rFonts w:ascii="Arial" w:hAnsi="Arial" w:hint="default"/>
      </w:rPr>
    </w:lvl>
    <w:lvl w:ilvl="5" w:tplc="A10CB3D6" w:tentative="1">
      <w:start w:val="1"/>
      <w:numFmt w:val="bullet"/>
      <w:lvlText w:val="•"/>
      <w:lvlJc w:val="left"/>
      <w:pPr>
        <w:tabs>
          <w:tab w:val="num" w:pos="4320"/>
        </w:tabs>
        <w:ind w:left="4320" w:hanging="360"/>
      </w:pPr>
      <w:rPr>
        <w:rFonts w:ascii="Arial" w:hAnsi="Arial" w:hint="default"/>
      </w:rPr>
    </w:lvl>
    <w:lvl w:ilvl="6" w:tplc="977CE212" w:tentative="1">
      <w:start w:val="1"/>
      <w:numFmt w:val="bullet"/>
      <w:lvlText w:val="•"/>
      <w:lvlJc w:val="left"/>
      <w:pPr>
        <w:tabs>
          <w:tab w:val="num" w:pos="5040"/>
        </w:tabs>
        <w:ind w:left="5040" w:hanging="360"/>
      </w:pPr>
      <w:rPr>
        <w:rFonts w:ascii="Arial" w:hAnsi="Arial" w:hint="default"/>
      </w:rPr>
    </w:lvl>
    <w:lvl w:ilvl="7" w:tplc="4C502AF2" w:tentative="1">
      <w:start w:val="1"/>
      <w:numFmt w:val="bullet"/>
      <w:lvlText w:val="•"/>
      <w:lvlJc w:val="left"/>
      <w:pPr>
        <w:tabs>
          <w:tab w:val="num" w:pos="5760"/>
        </w:tabs>
        <w:ind w:left="5760" w:hanging="360"/>
      </w:pPr>
      <w:rPr>
        <w:rFonts w:ascii="Arial" w:hAnsi="Arial" w:hint="default"/>
      </w:rPr>
    </w:lvl>
    <w:lvl w:ilvl="8" w:tplc="1534E43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7D993136"/>
    <w:multiLevelType w:val="hybridMultilevel"/>
    <w:tmpl w:val="3A4A9788"/>
    <w:lvl w:ilvl="0" w:tplc="D0DE8656">
      <w:start w:val="1"/>
      <w:numFmt w:val="bullet"/>
      <w:lvlText w:val="•"/>
      <w:lvlJc w:val="left"/>
      <w:pPr>
        <w:tabs>
          <w:tab w:val="num" w:pos="720"/>
        </w:tabs>
        <w:ind w:left="720" w:hanging="360"/>
      </w:pPr>
      <w:rPr>
        <w:rFonts w:ascii="Arial" w:hAnsi="Arial" w:hint="default"/>
      </w:rPr>
    </w:lvl>
    <w:lvl w:ilvl="1" w:tplc="281ACD12" w:tentative="1">
      <w:start w:val="1"/>
      <w:numFmt w:val="bullet"/>
      <w:lvlText w:val="•"/>
      <w:lvlJc w:val="left"/>
      <w:pPr>
        <w:tabs>
          <w:tab w:val="num" w:pos="1440"/>
        </w:tabs>
        <w:ind w:left="1440" w:hanging="360"/>
      </w:pPr>
      <w:rPr>
        <w:rFonts w:ascii="Arial" w:hAnsi="Arial" w:hint="default"/>
      </w:rPr>
    </w:lvl>
    <w:lvl w:ilvl="2" w:tplc="AC90C404" w:tentative="1">
      <w:start w:val="1"/>
      <w:numFmt w:val="bullet"/>
      <w:lvlText w:val="•"/>
      <w:lvlJc w:val="left"/>
      <w:pPr>
        <w:tabs>
          <w:tab w:val="num" w:pos="2160"/>
        </w:tabs>
        <w:ind w:left="2160" w:hanging="360"/>
      </w:pPr>
      <w:rPr>
        <w:rFonts w:ascii="Arial" w:hAnsi="Arial" w:hint="default"/>
      </w:rPr>
    </w:lvl>
    <w:lvl w:ilvl="3" w:tplc="4FAC0B8E" w:tentative="1">
      <w:start w:val="1"/>
      <w:numFmt w:val="bullet"/>
      <w:lvlText w:val="•"/>
      <w:lvlJc w:val="left"/>
      <w:pPr>
        <w:tabs>
          <w:tab w:val="num" w:pos="2880"/>
        </w:tabs>
        <w:ind w:left="2880" w:hanging="360"/>
      </w:pPr>
      <w:rPr>
        <w:rFonts w:ascii="Arial" w:hAnsi="Arial" w:hint="default"/>
      </w:rPr>
    </w:lvl>
    <w:lvl w:ilvl="4" w:tplc="9D068C58" w:tentative="1">
      <w:start w:val="1"/>
      <w:numFmt w:val="bullet"/>
      <w:lvlText w:val="•"/>
      <w:lvlJc w:val="left"/>
      <w:pPr>
        <w:tabs>
          <w:tab w:val="num" w:pos="3600"/>
        </w:tabs>
        <w:ind w:left="3600" w:hanging="360"/>
      </w:pPr>
      <w:rPr>
        <w:rFonts w:ascii="Arial" w:hAnsi="Arial" w:hint="default"/>
      </w:rPr>
    </w:lvl>
    <w:lvl w:ilvl="5" w:tplc="AD7296FC" w:tentative="1">
      <w:start w:val="1"/>
      <w:numFmt w:val="bullet"/>
      <w:lvlText w:val="•"/>
      <w:lvlJc w:val="left"/>
      <w:pPr>
        <w:tabs>
          <w:tab w:val="num" w:pos="4320"/>
        </w:tabs>
        <w:ind w:left="4320" w:hanging="360"/>
      </w:pPr>
      <w:rPr>
        <w:rFonts w:ascii="Arial" w:hAnsi="Arial" w:hint="default"/>
      </w:rPr>
    </w:lvl>
    <w:lvl w:ilvl="6" w:tplc="ADF8AAEC" w:tentative="1">
      <w:start w:val="1"/>
      <w:numFmt w:val="bullet"/>
      <w:lvlText w:val="•"/>
      <w:lvlJc w:val="left"/>
      <w:pPr>
        <w:tabs>
          <w:tab w:val="num" w:pos="5040"/>
        </w:tabs>
        <w:ind w:left="5040" w:hanging="360"/>
      </w:pPr>
      <w:rPr>
        <w:rFonts w:ascii="Arial" w:hAnsi="Arial" w:hint="default"/>
      </w:rPr>
    </w:lvl>
    <w:lvl w:ilvl="7" w:tplc="8C3A1F44" w:tentative="1">
      <w:start w:val="1"/>
      <w:numFmt w:val="bullet"/>
      <w:lvlText w:val="•"/>
      <w:lvlJc w:val="left"/>
      <w:pPr>
        <w:tabs>
          <w:tab w:val="num" w:pos="5760"/>
        </w:tabs>
        <w:ind w:left="5760" w:hanging="360"/>
      </w:pPr>
      <w:rPr>
        <w:rFonts w:ascii="Arial" w:hAnsi="Arial" w:hint="default"/>
      </w:rPr>
    </w:lvl>
    <w:lvl w:ilvl="8" w:tplc="C962708A"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1"/>
  </w:num>
  <w:num w:numId="3">
    <w:abstractNumId w:val="8"/>
  </w:num>
  <w:num w:numId="4">
    <w:abstractNumId w:val="0"/>
  </w:num>
  <w:num w:numId="5">
    <w:abstractNumId w:val="2"/>
  </w:num>
  <w:num w:numId="6">
    <w:abstractNumId w:val="6"/>
  </w:num>
  <w:num w:numId="7">
    <w:abstractNumId w:val="7"/>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F8A"/>
    <w:rsid w:val="00003303"/>
    <w:rsid w:val="00014A91"/>
    <w:rsid w:val="00045EA0"/>
    <w:rsid w:val="000A6BFE"/>
    <w:rsid w:val="000E0533"/>
    <w:rsid w:val="00110FE1"/>
    <w:rsid w:val="001348AB"/>
    <w:rsid w:val="00142C74"/>
    <w:rsid w:val="0016359F"/>
    <w:rsid w:val="0018490D"/>
    <w:rsid w:val="001A523D"/>
    <w:rsid w:val="00206654"/>
    <w:rsid w:val="002549F3"/>
    <w:rsid w:val="00293629"/>
    <w:rsid w:val="00293C05"/>
    <w:rsid w:val="002A3D4D"/>
    <w:rsid w:val="002D7B58"/>
    <w:rsid w:val="002E1996"/>
    <w:rsid w:val="003B485F"/>
    <w:rsid w:val="004B42E4"/>
    <w:rsid w:val="004C5A22"/>
    <w:rsid w:val="004F13CC"/>
    <w:rsid w:val="005B61AC"/>
    <w:rsid w:val="005C6ABF"/>
    <w:rsid w:val="005E059F"/>
    <w:rsid w:val="005E5785"/>
    <w:rsid w:val="00600B54"/>
    <w:rsid w:val="00621CE9"/>
    <w:rsid w:val="006D2C5A"/>
    <w:rsid w:val="006D6651"/>
    <w:rsid w:val="00735A71"/>
    <w:rsid w:val="00746D38"/>
    <w:rsid w:val="00787B44"/>
    <w:rsid w:val="007B56AF"/>
    <w:rsid w:val="007E562B"/>
    <w:rsid w:val="0084374F"/>
    <w:rsid w:val="00857C54"/>
    <w:rsid w:val="0086321B"/>
    <w:rsid w:val="008D27E9"/>
    <w:rsid w:val="008D4345"/>
    <w:rsid w:val="00913440"/>
    <w:rsid w:val="00933803"/>
    <w:rsid w:val="0094512A"/>
    <w:rsid w:val="00A23650"/>
    <w:rsid w:val="00AA1589"/>
    <w:rsid w:val="00AA2787"/>
    <w:rsid w:val="00AA6477"/>
    <w:rsid w:val="00AC3756"/>
    <w:rsid w:val="00B22F8A"/>
    <w:rsid w:val="00B514F1"/>
    <w:rsid w:val="00B670A7"/>
    <w:rsid w:val="00B91E3D"/>
    <w:rsid w:val="00BB0AD5"/>
    <w:rsid w:val="00BB4562"/>
    <w:rsid w:val="00BC266A"/>
    <w:rsid w:val="00BC4095"/>
    <w:rsid w:val="00BD245A"/>
    <w:rsid w:val="00BE3AC9"/>
    <w:rsid w:val="00BE4939"/>
    <w:rsid w:val="00C44780"/>
    <w:rsid w:val="00CD7BB2"/>
    <w:rsid w:val="00D10C1D"/>
    <w:rsid w:val="00DD7DF9"/>
    <w:rsid w:val="00F50A49"/>
    <w:rsid w:val="00F71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7D5EB9-9DEA-48A4-BDC4-E6AA1E9D6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27E9"/>
  </w:style>
  <w:style w:type="paragraph" w:styleId="Heading2">
    <w:name w:val="heading 2"/>
    <w:basedOn w:val="Normal"/>
    <w:next w:val="Normal"/>
    <w:link w:val="Heading2Char"/>
    <w:qFormat/>
    <w:rsid w:val="008D4345"/>
    <w:pPr>
      <w:keepNext/>
      <w:spacing w:line="360" w:lineRule="auto"/>
      <w:outlineLvl w:val="1"/>
    </w:pPr>
    <w:rPr>
      <w:rFonts w:ascii="Arial" w:eastAsia="Times New Roman" w:hAnsi="Arial" w:cs="Times New Roman"/>
      <w:b/>
      <w:bC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7B58"/>
    <w:rPr>
      <w:color w:val="0000FF" w:themeColor="hyperlink"/>
      <w:u w:val="single"/>
    </w:rPr>
  </w:style>
  <w:style w:type="paragraph" w:styleId="BalloonText">
    <w:name w:val="Balloon Text"/>
    <w:basedOn w:val="Normal"/>
    <w:link w:val="BalloonTextChar"/>
    <w:uiPriority w:val="99"/>
    <w:semiHidden/>
    <w:unhideWhenUsed/>
    <w:rsid w:val="00AC3756"/>
    <w:rPr>
      <w:rFonts w:ascii="Tahoma" w:hAnsi="Tahoma" w:cs="Tahoma"/>
      <w:sz w:val="16"/>
      <w:szCs w:val="16"/>
    </w:rPr>
  </w:style>
  <w:style w:type="character" w:customStyle="1" w:styleId="BalloonTextChar">
    <w:name w:val="Balloon Text Char"/>
    <w:basedOn w:val="DefaultParagraphFont"/>
    <w:link w:val="BalloonText"/>
    <w:uiPriority w:val="99"/>
    <w:semiHidden/>
    <w:rsid w:val="00AC3756"/>
    <w:rPr>
      <w:rFonts w:ascii="Tahoma" w:hAnsi="Tahoma" w:cs="Tahoma"/>
      <w:sz w:val="16"/>
      <w:szCs w:val="16"/>
    </w:rPr>
  </w:style>
  <w:style w:type="character" w:customStyle="1" w:styleId="Heading2Char">
    <w:name w:val="Heading 2 Char"/>
    <w:basedOn w:val="DefaultParagraphFont"/>
    <w:link w:val="Heading2"/>
    <w:rsid w:val="008D4345"/>
    <w:rPr>
      <w:rFonts w:ascii="Arial" w:eastAsia="Times New Roman" w:hAnsi="Arial" w:cs="Times New Roman"/>
      <w:b/>
      <w:bCs/>
      <w:sz w:val="20"/>
      <w:szCs w:val="24"/>
    </w:rPr>
  </w:style>
  <w:style w:type="paragraph" w:styleId="BodyTextIndent2">
    <w:name w:val="Body Text Indent 2"/>
    <w:basedOn w:val="Normal"/>
    <w:link w:val="BodyTextIndent2Char"/>
    <w:rsid w:val="008D4345"/>
    <w:pPr>
      <w:spacing w:line="360" w:lineRule="auto"/>
      <w:ind w:firstLine="720"/>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rsid w:val="008D4345"/>
    <w:rPr>
      <w:rFonts w:ascii="Times New Roman" w:eastAsia="Times New Roman" w:hAnsi="Times New Roman" w:cs="Times New Roman"/>
      <w:sz w:val="24"/>
      <w:szCs w:val="24"/>
    </w:rPr>
  </w:style>
  <w:style w:type="paragraph" w:styleId="ListParagraph">
    <w:name w:val="List Paragraph"/>
    <w:basedOn w:val="Normal"/>
    <w:uiPriority w:val="34"/>
    <w:qFormat/>
    <w:rsid w:val="00621CE9"/>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076659">
      <w:bodyDiv w:val="1"/>
      <w:marLeft w:val="0"/>
      <w:marRight w:val="0"/>
      <w:marTop w:val="0"/>
      <w:marBottom w:val="0"/>
      <w:divBdr>
        <w:top w:val="none" w:sz="0" w:space="0" w:color="auto"/>
        <w:left w:val="none" w:sz="0" w:space="0" w:color="auto"/>
        <w:bottom w:val="none" w:sz="0" w:space="0" w:color="auto"/>
        <w:right w:val="none" w:sz="0" w:space="0" w:color="auto"/>
      </w:divBdr>
      <w:divsChild>
        <w:div w:id="716012289">
          <w:marLeft w:val="432"/>
          <w:marRight w:val="0"/>
          <w:marTop w:val="0"/>
          <w:marBottom w:val="0"/>
          <w:divBdr>
            <w:top w:val="none" w:sz="0" w:space="0" w:color="auto"/>
            <w:left w:val="none" w:sz="0" w:space="0" w:color="auto"/>
            <w:bottom w:val="none" w:sz="0" w:space="0" w:color="auto"/>
            <w:right w:val="none" w:sz="0" w:space="0" w:color="auto"/>
          </w:divBdr>
        </w:div>
        <w:div w:id="2123842055">
          <w:marLeft w:val="432"/>
          <w:marRight w:val="0"/>
          <w:marTop w:val="0"/>
          <w:marBottom w:val="0"/>
          <w:divBdr>
            <w:top w:val="none" w:sz="0" w:space="0" w:color="auto"/>
            <w:left w:val="none" w:sz="0" w:space="0" w:color="auto"/>
            <w:bottom w:val="none" w:sz="0" w:space="0" w:color="auto"/>
            <w:right w:val="none" w:sz="0" w:space="0" w:color="auto"/>
          </w:divBdr>
        </w:div>
        <w:div w:id="1107698290">
          <w:marLeft w:val="432"/>
          <w:marRight w:val="0"/>
          <w:marTop w:val="0"/>
          <w:marBottom w:val="0"/>
          <w:divBdr>
            <w:top w:val="none" w:sz="0" w:space="0" w:color="auto"/>
            <w:left w:val="none" w:sz="0" w:space="0" w:color="auto"/>
            <w:bottom w:val="none" w:sz="0" w:space="0" w:color="auto"/>
            <w:right w:val="none" w:sz="0" w:space="0" w:color="auto"/>
          </w:divBdr>
        </w:div>
      </w:divsChild>
    </w:div>
    <w:div w:id="709456657">
      <w:bodyDiv w:val="1"/>
      <w:marLeft w:val="0"/>
      <w:marRight w:val="0"/>
      <w:marTop w:val="0"/>
      <w:marBottom w:val="0"/>
      <w:divBdr>
        <w:top w:val="none" w:sz="0" w:space="0" w:color="auto"/>
        <w:left w:val="none" w:sz="0" w:space="0" w:color="auto"/>
        <w:bottom w:val="none" w:sz="0" w:space="0" w:color="auto"/>
        <w:right w:val="none" w:sz="0" w:space="0" w:color="auto"/>
      </w:divBdr>
      <w:divsChild>
        <w:div w:id="623658445">
          <w:marLeft w:val="0"/>
          <w:marRight w:val="0"/>
          <w:marTop w:val="0"/>
          <w:marBottom w:val="0"/>
          <w:divBdr>
            <w:top w:val="none" w:sz="0" w:space="0" w:color="auto"/>
            <w:left w:val="none" w:sz="0" w:space="0" w:color="auto"/>
            <w:bottom w:val="none" w:sz="0" w:space="0" w:color="auto"/>
            <w:right w:val="none" w:sz="0" w:space="0" w:color="auto"/>
          </w:divBdr>
        </w:div>
        <w:div w:id="1396317401">
          <w:marLeft w:val="0"/>
          <w:marRight w:val="0"/>
          <w:marTop w:val="0"/>
          <w:marBottom w:val="0"/>
          <w:divBdr>
            <w:top w:val="none" w:sz="0" w:space="0" w:color="auto"/>
            <w:left w:val="none" w:sz="0" w:space="0" w:color="auto"/>
            <w:bottom w:val="none" w:sz="0" w:space="0" w:color="auto"/>
            <w:right w:val="none" w:sz="0" w:space="0" w:color="auto"/>
          </w:divBdr>
        </w:div>
        <w:div w:id="1892183288">
          <w:marLeft w:val="0"/>
          <w:marRight w:val="0"/>
          <w:marTop w:val="0"/>
          <w:marBottom w:val="0"/>
          <w:divBdr>
            <w:top w:val="none" w:sz="0" w:space="0" w:color="auto"/>
            <w:left w:val="none" w:sz="0" w:space="0" w:color="auto"/>
            <w:bottom w:val="none" w:sz="0" w:space="0" w:color="auto"/>
            <w:right w:val="none" w:sz="0" w:space="0" w:color="auto"/>
          </w:divBdr>
        </w:div>
        <w:div w:id="1750495621">
          <w:marLeft w:val="0"/>
          <w:marRight w:val="0"/>
          <w:marTop w:val="0"/>
          <w:marBottom w:val="0"/>
          <w:divBdr>
            <w:top w:val="none" w:sz="0" w:space="0" w:color="auto"/>
            <w:left w:val="none" w:sz="0" w:space="0" w:color="auto"/>
            <w:bottom w:val="none" w:sz="0" w:space="0" w:color="auto"/>
            <w:right w:val="none" w:sz="0" w:space="0" w:color="auto"/>
          </w:divBdr>
        </w:div>
      </w:divsChild>
    </w:div>
    <w:div w:id="711031616">
      <w:bodyDiv w:val="1"/>
      <w:marLeft w:val="0"/>
      <w:marRight w:val="0"/>
      <w:marTop w:val="0"/>
      <w:marBottom w:val="0"/>
      <w:divBdr>
        <w:top w:val="none" w:sz="0" w:space="0" w:color="auto"/>
        <w:left w:val="none" w:sz="0" w:space="0" w:color="auto"/>
        <w:bottom w:val="none" w:sz="0" w:space="0" w:color="auto"/>
        <w:right w:val="none" w:sz="0" w:space="0" w:color="auto"/>
      </w:divBdr>
      <w:divsChild>
        <w:div w:id="390615181">
          <w:marLeft w:val="432"/>
          <w:marRight w:val="0"/>
          <w:marTop w:val="0"/>
          <w:marBottom w:val="0"/>
          <w:divBdr>
            <w:top w:val="none" w:sz="0" w:space="0" w:color="auto"/>
            <w:left w:val="none" w:sz="0" w:space="0" w:color="auto"/>
            <w:bottom w:val="none" w:sz="0" w:space="0" w:color="auto"/>
            <w:right w:val="none" w:sz="0" w:space="0" w:color="auto"/>
          </w:divBdr>
        </w:div>
        <w:div w:id="2058308473">
          <w:marLeft w:val="432"/>
          <w:marRight w:val="0"/>
          <w:marTop w:val="0"/>
          <w:marBottom w:val="0"/>
          <w:divBdr>
            <w:top w:val="none" w:sz="0" w:space="0" w:color="auto"/>
            <w:left w:val="none" w:sz="0" w:space="0" w:color="auto"/>
            <w:bottom w:val="none" w:sz="0" w:space="0" w:color="auto"/>
            <w:right w:val="none" w:sz="0" w:space="0" w:color="auto"/>
          </w:divBdr>
        </w:div>
        <w:div w:id="1247810395">
          <w:marLeft w:val="432"/>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lpey.com" TargetMode="External"/><Relationship Id="rId3" Type="http://schemas.openxmlformats.org/officeDocument/2006/relationships/settings" Target="settings.xml"/><Relationship Id="rId7" Type="http://schemas.openxmlformats.org/officeDocument/2006/relationships/hyperlink" Target="http://www.sculpe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culpey.com" TargetMode="External"/><Relationship Id="rId5" Type="http://schemas.openxmlformats.org/officeDocument/2006/relationships/hyperlink" Target="mailto:Jcourington@polyformproducts.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378</Words>
  <Characters>2159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Iris Weiss</dc:creator>
  <cp:lastModifiedBy>Jennifer Courington</cp:lastModifiedBy>
  <cp:revision>2</cp:revision>
  <dcterms:created xsi:type="dcterms:W3CDTF">2019-11-20T15:23:00Z</dcterms:created>
  <dcterms:modified xsi:type="dcterms:W3CDTF">2019-11-20T15:23:00Z</dcterms:modified>
</cp:coreProperties>
</file>