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4C03" w:rsidRDefault="0024074C" w:rsidP="00F54C03">
      <w:pPr>
        <w:spacing w:after="0" w:line="240" w:lineRule="auto"/>
        <w:rPr>
          <w:rFonts w:ascii="Verdana" w:eastAsia="Times New Roman" w:hAnsi="Verdana" w:cs="Times New Roman"/>
          <w:b/>
          <w:bCs/>
          <w:color w:val="333333"/>
          <w:sz w:val="24"/>
          <w:szCs w:val="24"/>
          <w:shd w:val="clear" w:color="auto" w:fill="FFFFFF"/>
        </w:rPr>
      </w:pPr>
      <w:bookmarkStart w:id="0" w:name="_GoBack"/>
      <w:r>
        <w:rPr>
          <w:rFonts w:ascii="Verdana" w:eastAsia="Times New Roman" w:hAnsi="Verdana" w:cs="Times New Roman"/>
          <w:b/>
          <w:bCs/>
          <w:color w:val="333333"/>
          <w:sz w:val="24"/>
          <w:szCs w:val="24"/>
          <w:shd w:val="clear" w:color="auto" w:fill="FFFFFF"/>
        </w:rPr>
        <w:t>How A DUI Will Change Your Life</w:t>
      </w:r>
    </w:p>
    <w:p w:rsidR="00F54C03" w:rsidRPr="00F54C03" w:rsidRDefault="00F54C03" w:rsidP="00F54C03">
      <w:pPr>
        <w:spacing w:after="0" w:line="240" w:lineRule="auto"/>
        <w:rPr>
          <w:rFonts w:ascii="Times New Roman" w:eastAsia="Times New Roman" w:hAnsi="Times New Roman" w:cs="Times New Roman"/>
          <w:sz w:val="24"/>
          <w:szCs w:val="24"/>
        </w:rPr>
      </w:pPr>
    </w:p>
    <w:p w:rsidR="00F54C03" w:rsidRPr="00F54C03" w:rsidRDefault="00F54C03" w:rsidP="00F54C03">
      <w:pPr>
        <w:shd w:val="clear" w:color="auto" w:fill="FFFFFF"/>
        <w:spacing w:after="240" w:line="210" w:lineRule="atLeast"/>
        <w:rPr>
          <w:rFonts w:ascii="Verdana" w:eastAsia="Times New Roman" w:hAnsi="Verdana" w:cs="Times New Roman"/>
          <w:color w:val="333333"/>
          <w:sz w:val="15"/>
          <w:szCs w:val="15"/>
        </w:rPr>
      </w:pPr>
      <w:r w:rsidRPr="00F54C03">
        <w:rPr>
          <w:rFonts w:ascii="Verdana" w:eastAsia="Times New Roman" w:hAnsi="Verdana" w:cs="Times New Roman"/>
          <w:color w:val="333333"/>
          <w:sz w:val="15"/>
          <w:szCs w:val="15"/>
        </w:rPr>
        <w:t>We all make mistakes, some more serious than others. Whether you have recently been charged with a DUI or have had one on your record for some time, this is one mistake that will likely follow you for the rest of your life. It's important to understand the various effects of your DUI record and the different standards in various states. </w:t>
      </w:r>
    </w:p>
    <w:p w:rsidR="00F54C03" w:rsidRPr="00F54C03" w:rsidRDefault="00F54C03" w:rsidP="0024074C">
      <w:pPr>
        <w:shd w:val="clear" w:color="auto" w:fill="FFFFFF"/>
        <w:spacing w:before="100" w:beforeAutospacing="1" w:after="100" w:afterAutospacing="1" w:line="210" w:lineRule="atLeast"/>
        <w:outlineLvl w:val="1"/>
        <w:rPr>
          <w:rFonts w:ascii="Verdana" w:eastAsia="Times New Roman" w:hAnsi="Verdana" w:cs="Times New Roman"/>
          <w:b/>
          <w:bCs/>
          <w:color w:val="333333"/>
          <w:sz w:val="24"/>
          <w:szCs w:val="24"/>
        </w:rPr>
      </w:pPr>
      <w:r w:rsidRPr="00F54C03">
        <w:rPr>
          <w:rFonts w:ascii="Verdana" w:eastAsia="Times New Roman" w:hAnsi="Verdana" w:cs="Times New Roman"/>
          <w:b/>
          <w:bCs/>
          <w:color w:val="333333"/>
          <w:sz w:val="24"/>
          <w:szCs w:val="24"/>
        </w:rPr>
        <w:t>Employment</w:t>
      </w:r>
      <w:r w:rsidR="0024074C">
        <w:rPr>
          <w:rFonts w:ascii="Verdana" w:eastAsia="Times New Roman" w:hAnsi="Verdana" w:cs="Times New Roman"/>
          <w:b/>
          <w:bCs/>
          <w:color w:val="333333"/>
          <w:sz w:val="24"/>
          <w:szCs w:val="24"/>
        </w:rPr>
        <w:br/>
      </w:r>
      <w:r w:rsidRPr="00F54C03">
        <w:rPr>
          <w:rFonts w:ascii="Verdana" w:eastAsia="Times New Roman" w:hAnsi="Verdana" w:cs="Times New Roman"/>
          <w:color w:val="333333"/>
          <w:sz w:val="15"/>
          <w:szCs w:val="15"/>
        </w:rPr>
        <w:br/>
        <w:t>More and more employers are requiring a criminal background check to be performed before they hire new employees. Your DUI conviction could very well make or break your chances of getting certain jobs. If you're trying to get a driving job, chances are you will be disappointed. </w:t>
      </w:r>
    </w:p>
    <w:p w:rsidR="00F54C03" w:rsidRPr="00F54C03" w:rsidRDefault="00F54C03" w:rsidP="0024074C">
      <w:pPr>
        <w:shd w:val="clear" w:color="auto" w:fill="FFFFFF"/>
        <w:spacing w:before="100" w:beforeAutospacing="1" w:after="100" w:afterAutospacing="1" w:line="210" w:lineRule="atLeast"/>
        <w:outlineLvl w:val="1"/>
        <w:rPr>
          <w:rFonts w:ascii="Verdana" w:eastAsia="Times New Roman" w:hAnsi="Verdana" w:cs="Times New Roman"/>
          <w:b/>
          <w:bCs/>
          <w:color w:val="333333"/>
          <w:sz w:val="24"/>
          <w:szCs w:val="24"/>
        </w:rPr>
      </w:pPr>
      <w:r w:rsidRPr="00F54C03">
        <w:rPr>
          <w:rFonts w:ascii="Verdana" w:eastAsia="Times New Roman" w:hAnsi="Verdana" w:cs="Times New Roman"/>
          <w:b/>
          <w:bCs/>
          <w:color w:val="333333"/>
          <w:sz w:val="24"/>
          <w:szCs w:val="24"/>
        </w:rPr>
        <w:t>School</w:t>
      </w:r>
      <w:r w:rsidR="0024074C">
        <w:rPr>
          <w:rFonts w:ascii="Verdana" w:eastAsia="Times New Roman" w:hAnsi="Verdana" w:cs="Times New Roman"/>
          <w:b/>
          <w:bCs/>
          <w:color w:val="333333"/>
          <w:sz w:val="24"/>
          <w:szCs w:val="24"/>
        </w:rPr>
        <w:br/>
      </w:r>
      <w:r w:rsidRPr="00F54C03">
        <w:rPr>
          <w:rFonts w:ascii="Verdana" w:eastAsia="Times New Roman" w:hAnsi="Verdana" w:cs="Times New Roman"/>
          <w:color w:val="333333"/>
          <w:sz w:val="15"/>
          <w:szCs w:val="15"/>
        </w:rPr>
        <w:br/>
      </w:r>
      <w:proofErr w:type="gramStart"/>
      <w:r w:rsidRPr="00F54C03">
        <w:rPr>
          <w:rFonts w:ascii="Verdana" w:eastAsia="Times New Roman" w:hAnsi="Verdana" w:cs="Times New Roman"/>
          <w:color w:val="333333"/>
          <w:sz w:val="15"/>
          <w:szCs w:val="15"/>
        </w:rPr>
        <w:t>It's</w:t>
      </w:r>
      <w:proofErr w:type="gramEnd"/>
      <w:r w:rsidRPr="00F54C03">
        <w:rPr>
          <w:rFonts w:ascii="Verdana" w:eastAsia="Times New Roman" w:hAnsi="Verdana" w:cs="Times New Roman"/>
          <w:color w:val="333333"/>
          <w:sz w:val="15"/>
          <w:szCs w:val="15"/>
        </w:rPr>
        <w:t xml:space="preserve"> becoming increasingly beneficial to earn a higher level of education, and your DUI record can impact you in this area as well. While not all colleges perform a background check, some do, and your record may affect your ability to become accepted. </w:t>
      </w:r>
    </w:p>
    <w:p w:rsidR="00F54C03" w:rsidRPr="00F54C03" w:rsidRDefault="00F54C03" w:rsidP="0024074C">
      <w:pPr>
        <w:shd w:val="clear" w:color="auto" w:fill="FFFFFF"/>
        <w:spacing w:before="100" w:beforeAutospacing="1" w:after="100" w:afterAutospacing="1" w:line="210" w:lineRule="atLeast"/>
        <w:outlineLvl w:val="1"/>
        <w:rPr>
          <w:rFonts w:ascii="Verdana" w:eastAsia="Times New Roman" w:hAnsi="Verdana" w:cs="Times New Roman"/>
          <w:b/>
          <w:bCs/>
          <w:color w:val="333333"/>
          <w:sz w:val="24"/>
          <w:szCs w:val="24"/>
        </w:rPr>
      </w:pPr>
      <w:r w:rsidRPr="00F54C03">
        <w:rPr>
          <w:rFonts w:ascii="Verdana" w:eastAsia="Times New Roman" w:hAnsi="Verdana" w:cs="Times New Roman"/>
          <w:b/>
          <w:bCs/>
          <w:color w:val="333333"/>
          <w:sz w:val="24"/>
          <w:szCs w:val="24"/>
        </w:rPr>
        <w:t>Insurance</w:t>
      </w:r>
      <w:r w:rsidR="0024074C">
        <w:rPr>
          <w:rFonts w:ascii="Verdana" w:eastAsia="Times New Roman" w:hAnsi="Verdana" w:cs="Times New Roman"/>
          <w:b/>
          <w:bCs/>
          <w:color w:val="333333"/>
          <w:sz w:val="24"/>
          <w:szCs w:val="24"/>
        </w:rPr>
        <w:br/>
      </w:r>
      <w:r w:rsidRPr="00F54C03">
        <w:rPr>
          <w:rFonts w:ascii="Verdana" w:eastAsia="Times New Roman" w:hAnsi="Verdana" w:cs="Times New Roman"/>
          <w:color w:val="333333"/>
          <w:sz w:val="15"/>
          <w:szCs w:val="15"/>
        </w:rPr>
        <w:br/>
        <w:t>Getting a DUI alerts your insurance company that you pose a higher risk, and you can expect your rates to increase. Not to mention you will most likely have to pay for SR22 insurance for a period of time following your conviction. It's easy to see how your DUI can cost you far after the incident takes place. </w:t>
      </w:r>
    </w:p>
    <w:p w:rsidR="00F54C03" w:rsidRPr="00F54C03" w:rsidRDefault="00F54C03" w:rsidP="0024074C">
      <w:pPr>
        <w:shd w:val="clear" w:color="auto" w:fill="FFFFFF"/>
        <w:spacing w:before="100" w:beforeAutospacing="1" w:after="100" w:afterAutospacing="1" w:line="210" w:lineRule="atLeast"/>
        <w:outlineLvl w:val="1"/>
        <w:rPr>
          <w:rFonts w:ascii="Verdana" w:eastAsia="Times New Roman" w:hAnsi="Verdana" w:cs="Times New Roman"/>
          <w:b/>
          <w:bCs/>
          <w:color w:val="333333"/>
          <w:sz w:val="24"/>
          <w:szCs w:val="24"/>
        </w:rPr>
      </w:pPr>
      <w:r w:rsidRPr="00F54C03">
        <w:rPr>
          <w:rFonts w:ascii="Verdana" w:eastAsia="Times New Roman" w:hAnsi="Verdana" w:cs="Times New Roman"/>
          <w:b/>
          <w:bCs/>
          <w:color w:val="333333"/>
          <w:sz w:val="24"/>
          <w:szCs w:val="24"/>
        </w:rPr>
        <w:t>DUI Standards in Different States</w:t>
      </w:r>
      <w:r w:rsidR="0024074C">
        <w:rPr>
          <w:rFonts w:ascii="Verdana" w:eastAsia="Times New Roman" w:hAnsi="Verdana" w:cs="Times New Roman"/>
          <w:b/>
          <w:bCs/>
          <w:color w:val="333333"/>
          <w:sz w:val="24"/>
          <w:szCs w:val="24"/>
        </w:rPr>
        <w:br/>
      </w:r>
      <w:r w:rsidRPr="00F54C03">
        <w:rPr>
          <w:rFonts w:ascii="Verdana" w:eastAsia="Times New Roman" w:hAnsi="Verdana" w:cs="Times New Roman"/>
          <w:color w:val="333333"/>
          <w:sz w:val="15"/>
          <w:szCs w:val="15"/>
        </w:rPr>
        <w:br/>
      </w:r>
      <w:proofErr w:type="gramStart"/>
      <w:r w:rsidRPr="00F54C03">
        <w:rPr>
          <w:rFonts w:ascii="Verdana" w:eastAsia="Times New Roman" w:hAnsi="Verdana" w:cs="Times New Roman"/>
          <w:color w:val="333333"/>
          <w:sz w:val="15"/>
          <w:szCs w:val="15"/>
        </w:rPr>
        <w:t>While</w:t>
      </w:r>
      <w:proofErr w:type="gramEnd"/>
      <w:r w:rsidRPr="00F54C03">
        <w:rPr>
          <w:rFonts w:ascii="Verdana" w:eastAsia="Times New Roman" w:hAnsi="Verdana" w:cs="Times New Roman"/>
          <w:color w:val="333333"/>
          <w:sz w:val="15"/>
          <w:szCs w:val="15"/>
        </w:rPr>
        <w:t xml:space="preserve"> they are relatively similar, the states have established some slight variations in individual standards. For example, while every state has some type of requirement for the installation of an interlock device that requires you to blow clean before starting the vehicle, some like choice counties in California require this for first time offenders. </w:t>
      </w:r>
      <w:r w:rsidRPr="00F54C03">
        <w:rPr>
          <w:rFonts w:ascii="Verdana" w:eastAsia="Times New Roman" w:hAnsi="Verdana" w:cs="Times New Roman"/>
          <w:color w:val="333333"/>
          <w:sz w:val="15"/>
          <w:szCs w:val="15"/>
        </w:rPr>
        <w:br/>
      </w:r>
      <w:r w:rsidRPr="00F54C03">
        <w:rPr>
          <w:rFonts w:ascii="Verdana" w:eastAsia="Times New Roman" w:hAnsi="Verdana" w:cs="Times New Roman"/>
          <w:color w:val="333333"/>
          <w:sz w:val="15"/>
          <w:szCs w:val="15"/>
        </w:rPr>
        <w:br/>
        <w:t>There are also variations on the period of time your license will be suspended on the first offense ranging anywhere from three months to one year. Furthermore, depending on what state you live in, there is an increased penalty for a BAC of anywhere from .15 to .25. </w:t>
      </w:r>
    </w:p>
    <w:p w:rsidR="00F54C03" w:rsidRPr="00F54C03" w:rsidRDefault="00F54C03" w:rsidP="0024074C">
      <w:pPr>
        <w:shd w:val="clear" w:color="auto" w:fill="FFFFFF"/>
        <w:spacing w:before="100" w:beforeAutospacing="1" w:after="100" w:afterAutospacing="1" w:line="210" w:lineRule="atLeast"/>
        <w:outlineLvl w:val="1"/>
        <w:rPr>
          <w:rFonts w:ascii="Verdana" w:eastAsia="Times New Roman" w:hAnsi="Verdana" w:cs="Times New Roman"/>
          <w:b/>
          <w:bCs/>
          <w:color w:val="333333"/>
          <w:sz w:val="24"/>
          <w:szCs w:val="24"/>
        </w:rPr>
      </w:pPr>
      <w:r w:rsidRPr="00F54C03">
        <w:rPr>
          <w:rFonts w:ascii="Verdana" w:eastAsia="Times New Roman" w:hAnsi="Verdana" w:cs="Times New Roman"/>
          <w:b/>
          <w:bCs/>
          <w:color w:val="333333"/>
          <w:sz w:val="24"/>
          <w:szCs w:val="24"/>
        </w:rPr>
        <w:t xml:space="preserve">Learn </w:t>
      </w:r>
      <w:proofErr w:type="gramStart"/>
      <w:r w:rsidRPr="00F54C03">
        <w:rPr>
          <w:rFonts w:ascii="Verdana" w:eastAsia="Times New Roman" w:hAnsi="Verdana" w:cs="Times New Roman"/>
          <w:b/>
          <w:bCs/>
          <w:color w:val="333333"/>
          <w:sz w:val="24"/>
          <w:szCs w:val="24"/>
        </w:rPr>
        <w:t>From</w:t>
      </w:r>
      <w:proofErr w:type="gramEnd"/>
      <w:r w:rsidRPr="00F54C03">
        <w:rPr>
          <w:rFonts w:ascii="Verdana" w:eastAsia="Times New Roman" w:hAnsi="Verdana" w:cs="Times New Roman"/>
          <w:b/>
          <w:bCs/>
          <w:color w:val="333333"/>
          <w:sz w:val="24"/>
          <w:szCs w:val="24"/>
        </w:rPr>
        <w:t xml:space="preserve"> Your Mistakes</w:t>
      </w:r>
      <w:r w:rsidR="0024074C">
        <w:rPr>
          <w:rFonts w:ascii="Verdana" w:eastAsia="Times New Roman" w:hAnsi="Verdana" w:cs="Times New Roman"/>
          <w:b/>
          <w:bCs/>
          <w:color w:val="333333"/>
          <w:sz w:val="24"/>
          <w:szCs w:val="24"/>
        </w:rPr>
        <w:br/>
      </w:r>
      <w:r w:rsidRPr="00F54C03">
        <w:rPr>
          <w:rFonts w:ascii="Verdana" w:eastAsia="Times New Roman" w:hAnsi="Verdana" w:cs="Times New Roman"/>
          <w:color w:val="333333"/>
          <w:sz w:val="15"/>
          <w:szCs w:val="15"/>
        </w:rPr>
        <w:br/>
        <w:t>If you've already been convicted of a DUI, there's not much you can do to conceal this fact from potential employers, schools, and law enforcement officials. The important thing is that you received an opportunity to learn a valuable life lesson. Drinking and driving is highly dangerous, and you're lucky to be alive. Now that you understand how your DUI record will affect you and the standards your state employs, you can set yourself up to make better decisions in the future.</w:t>
      </w:r>
    </w:p>
    <w:bookmarkEnd w:id="0"/>
    <w:p w:rsidR="005B56E7" w:rsidRDefault="0024074C"/>
    <w:sectPr w:rsidR="005B56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C03"/>
    <w:rsid w:val="001408C5"/>
    <w:rsid w:val="0024074C"/>
    <w:rsid w:val="00BF2852"/>
    <w:rsid w:val="00F54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EB651A-114E-4355-971E-91AC8A358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F54C0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54C03"/>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F54C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2387353">
      <w:bodyDiv w:val="1"/>
      <w:marLeft w:val="0"/>
      <w:marRight w:val="0"/>
      <w:marTop w:val="0"/>
      <w:marBottom w:val="0"/>
      <w:divBdr>
        <w:top w:val="none" w:sz="0" w:space="0" w:color="auto"/>
        <w:left w:val="none" w:sz="0" w:space="0" w:color="auto"/>
        <w:bottom w:val="none" w:sz="0" w:space="0" w:color="auto"/>
        <w:right w:val="none" w:sz="0" w:space="0" w:color="auto"/>
      </w:divBdr>
      <w:divsChild>
        <w:div w:id="2091509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360</Words>
  <Characters>2056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1</cp:revision>
  <dcterms:created xsi:type="dcterms:W3CDTF">2015-08-28T17:27:00Z</dcterms:created>
  <dcterms:modified xsi:type="dcterms:W3CDTF">2015-08-28T17:52:00Z</dcterms:modified>
</cp:coreProperties>
</file>