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96A8C2" w14:textId="77777777" w:rsidR="00EF2106" w:rsidRDefault="00EF2106" w:rsidP="00F354AF">
      <w:pPr>
        <w:rPr>
          <w:rFonts w:asciiTheme="majorHAnsi" w:hAnsiTheme="majorHAnsi"/>
          <w:sz w:val="20"/>
        </w:rPr>
      </w:pPr>
    </w:p>
    <w:p w14:paraId="76B5E30B" w14:textId="53085562" w:rsidR="00473ECD" w:rsidRPr="00473ECD" w:rsidRDefault="00135673" w:rsidP="00473ECD">
      <w:pPr>
        <w:rPr>
          <w:rFonts w:asciiTheme="majorHAnsi" w:hAnsiTheme="majorHAnsi"/>
          <w:b/>
        </w:rPr>
      </w:pPr>
      <w:r>
        <w:rPr>
          <w:rFonts w:asciiTheme="majorHAnsi" w:hAnsiTheme="majorHAnsi"/>
          <w:b/>
        </w:rPr>
        <w:t>FOR IMMEDIATE RELEASE</w:t>
      </w:r>
    </w:p>
    <w:p w14:paraId="450D1E63" w14:textId="77FAB69E" w:rsidR="003328A7" w:rsidRPr="00D65711" w:rsidRDefault="003328A7" w:rsidP="00AF489E">
      <w:pPr>
        <w:jc w:val="right"/>
        <w:rPr>
          <w:rFonts w:asciiTheme="majorHAnsi" w:hAnsiTheme="majorHAnsi"/>
          <w:sz w:val="15"/>
        </w:rPr>
      </w:pPr>
    </w:p>
    <w:p w14:paraId="6C07AFBA" w14:textId="748FB80F" w:rsidR="0059748F" w:rsidRPr="00D65711" w:rsidRDefault="00F354AF" w:rsidP="0059748F">
      <w:pPr>
        <w:jc w:val="center"/>
        <w:rPr>
          <w:rFonts w:asciiTheme="majorHAnsi" w:hAnsiTheme="majorHAnsi"/>
          <w:b/>
          <w:sz w:val="30"/>
          <w:szCs w:val="30"/>
        </w:rPr>
      </w:pPr>
      <w:r>
        <w:rPr>
          <w:rFonts w:asciiTheme="majorHAnsi" w:hAnsiTheme="majorHAnsi"/>
          <w:b/>
          <w:sz w:val="30"/>
          <w:szCs w:val="30"/>
        </w:rPr>
        <w:t xml:space="preserve">America’s Warrior Partnership </w:t>
      </w:r>
      <w:r w:rsidR="00DC2CC8">
        <w:rPr>
          <w:rFonts w:asciiTheme="majorHAnsi" w:hAnsiTheme="majorHAnsi"/>
          <w:b/>
          <w:sz w:val="30"/>
          <w:szCs w:val="30"/>
        </w:rPr>
        <w:t>Issues RFP for 2020 Symposium Speakers</w:t>
      </w:r>
    </w:p>
    <w:p w14:paraId="227C6A3C" w14:textId="77777777" w:rsidR="004E0FC5" w:rsidRPr="00D65711" w:rsidRDefault="004E0FC5" w:rsidP="0059748F">
      <w:pPr>
        <w:jc w:val="center"/>
        <w:rPr>
          <w:rFonts w:asciiTheme="majorHAnsi" w:hAnsiTheme="majorHAnsi"/>
          <w:b/>
          <w:sz w:val="30"/>
          <w:szCs w:val="30"/>
        </w:rPr>
      </w:pPr>
    </w:p>
    <w:p w14:paraId="1A044230" w14:textId="3BCA3848" w:rsidR="004E0FC5" w:rsidRPr="00F40B6D" w:rsidRDefault="00CA5152" w:rsidP="0059748F">
      <w:pPr>
        <w:jc w:val="center"/>
        <w:rPr>
          <w:rFonts w:asciiTheme="majorHAnsi" w:hAnsiTheme="majorHAnsi"/>
          <w:i/>
          <w:sz w:val="26"/>
          <w:szCs w:val="26"/>
        </w:rPr>
      </w:pPr>
      <w:r w:rsidRPr="00D65711">
        <w:rPr>
          <w:rFonts w:asciiTheme="majorHAnsi" w:hAnsiTheme="majorHAnsi"/>
          <w:i/>
          <w:sz w:val="26"/>
          <w:szCs w:val="26"/>
        </w:rPr>
        <w:t>--</w:t>
      </w:r>
      <w:r w:rsidR="008E2A77">
        <w:rPr>
          <w:rFonts w:asciiTheme="majorHAnsi" w:hAnsiTheme="majorHAnsi"/>
          <w:i/>
          <w:sz w:val="26"/>
          <w:szCs w:val="26"/>
        </w:rPr>
        <w:t xml:space="preserve"> </w:t>
      </w:r>
      <w:r w:rsidR="00DC2CC8">
        <w:rPr>
          <w:rFonts w:asciiTheme="majorHAnsi" w:hAnsiTheme="majorHAnsi"/>
          <w:i/>
          <w:sz w:val="26"/>
          <w:szCs w:val="26"/>
        </w:rPr>
        <w:t xml:space="preserve">Nonprofit seeks </w:t>
      </w:r>
      <w:r w:rsidR="009B2A77">
        <w:rPr>
          <w:rFonts w:asciiTheme="majorHAnsi" w:hAnsiTheme="majorHAnsi"/>
          <w:i/>
          <w:sz w:val="26"/>
          <w:szCs w:val="26"/>
        </w:rPr>
        <w:t>veteran-serving professionals to present best practices on empowering military veterans, their families and caregivers at annual event</w:t>
      </w:r>
      <w:r w:rsidR="00F354AF">
        <w:rPr>
          <w:rFonts w:asciiTheme="majorHAnsi" w:hAnsiTheme="majorHAnsi"/>
          <w:i/>
          <w:sz w:val="26"/>
          <w:szCs w:val="26"/>
        </w:rPr>
        <w:t xml:space="preserve"> </w:t>
      </w:r>
      <w:r w:rsidRPr="00F40B6D">
        <w:rPr>
          <w:rFonts w:asciiTheme="majorHAnsi" w:hAnsiTheme="majorHAnsi"/>
          <w:i/>
          <w:sz w:val="26"/>
          <w:szCs w:val="26"/>
        </w:rPr>
        <w:t>--</w:t>
      </w:r>
    </w:p>
    <w:p w14:paraId="73CD75C9" w14:textId="77777777" w:rsidR="00654271" w:rsidRPr="00F40B6D" w:rsidRDefault="00654271" w:rsidP="0059748F">
      <w:pPr>
        <w:rPr>
          <w:rFonts w:asciiTheme="majorHAnsi" w:hAnsiTheme="majorHAnsi"/>
        </w:rPr>
      </w:pPr>
    </w:p>
    <w:p w14:paraId="0A25B278" w14:textId="5D9B6BFA" w:rsidR="003F2616" w:rsidRDefault="00F354AF" w:rsidP="0011755A">
      <w:pPr>
        <w:rPr>
          <w:rFonts w:asciiTheme="majorHAnsi" w:hAnsiTheme="majorHAnsi"/>
        </w:rPr>
      </w:pPr>
      <w:r>
        <w:rPr>
          <w:rFonts w:asciiTheme="majorHAnsi" w:hAnsiTheme="majorHAnsi"/>
        </w:rPr>
        <w:t>WASHINGTON</w:t>
      </w:r>
      <w:r w:rsidR="00354C72">
        <w:rPr>
          <w:rFonts w:asciiTheme="majorHAnsi" w:hAnsiTheme="majorHAnsi"/>
        </w:rPr>
        <w:t xml:space="preserve">, </w:t>
      </w:r>
      <w:r>
        <w:rPr>
          <w:rFonts w:asciiTheme="majorHAnsi" w:hAnsiTheme="majorHAnsi"/>
        </w:rPr>
        <w:t>D</w:t>
      </w:r>
      <w:r w:rsidR="00354C72">
        <w:rPr>
          <w:rFonts w:asciiTheme="majorHAnsi" w:hAnsiTheme="majorHAnsi"/>
        </w:rPr>
        <w:t>.C.</w:t>
      </w:r>
      <w:r w:rsidR="00343CFE" w:rsidRPr="00F40B6D">
        <w:rPr>
          <w:rFonts w:asciiTheme="majorHAnsi" w:hAnsiTheme="majorHAnsi"/>
        </w:rPr>
        <w:t xml:space="preserve"> </w:t>
      </w:r>
      <w:r w:rsidR="006425EB" w:rsidRPr="00F40B6D">
        <w:rPr>
          <w:rFonts w:asciiTheme="majorHAnsi" w:hAnsiTheme="majorHAnsi"/>
        </w:rPr>
        <w:t xml:space="preserve">– </w:t>
      </w:r>
      <w:r w:rsidR="008A6022" w:rsidRPr="00135673">
        <w:rPr>
          <w:rFonts w:asciiTheme="majorHAnsi" w:hAnsiTheme="majorHAnsi"/>
        </w:rPr>
        <w:t>March</w:t>
      </w:r>
      <w:r w:rsidR="00CD6E46" w:rsidRPr="00135673">
        <w:rPr>
          <w:rFonts w:asciiTheme="majorHAnsi" w:hAnsiTheme="majorHAnsi"/>
        </w:rPr>
        <w:t xml:space="preserve"> </w:t>
      </w:r>
      <w:r w:rsidR="00135673">
        <w:rPr>
          <w:rFonts w:asciiTheme="majorHAnsi" w:hAnsiTheme="majorHAnsi"/>
        </w:rPr>
        <w:t>12</w:t>
      </w:r>
      <w:r w:rsidR="00D129CF" w:rsidRPr="001C06BD">
        <w:rPr>
          <w:rFonts w:asciiTheme="majorHAnsi" w:hAnsiTheme="majorHAnsi"/>
        </w:rPr>
        <w:t>,</w:t>
      </w:r>
      <w:r w:rsidR="00D129CF">
        <w:rPr>
          <w:rFonts w:asciiTheme="majorHAnsi" w:hAnsiTheme="majorHAnsi"/>
        </w:rPr>
        <w:t xml:space="preserve"> 20</w:t>
      </w:r>
      <w:r w:rsidR="000A3A99">
        <w:rPr>
          <w:rFonts w:asciiTheme="majorHAnsi" w:hAnsiTheme="majorHAnsi"/>
        </w:rPr>
        <w:t>20</w:t>
      </w:r>
      <w:r w:rsidR="0059748F" w:rsidRPr="00F40B6D">
        <w:rPr>
          <w:rFonts w:asciiTheme="majorHAnsi" w:hAnsiTheme="majorHAnsi"/>
        </w:rPr>
        <w:t xml:space="preserve"> –</w:t>
      </w:r>
      <w:r w:rsidR="00CA1EE8" w:rsidRPr="00F40B6D">
        <w:rPr>
          <w:rFonts w:asciiTheme="majorHAnsi" w:hAnsiTheme="majorHAnsi"/>
        </w:rPr>
        <w:t xml:space="preserve"> </w:t>
      </w:r>
      <w:hyperlink r:id="rId7" w:history="1">
        <w:r w:rsidR="00FC1338" w:rsidRPr="007775E4">
          <w:rPr>
            <w:rStyle w:val="Hyperlink"/>
            <w:rFonts w:asciiTheme="majorHAnsi" w:hAnsiTheme="majorHAnsi"/>
          </w:rPr>
          <w:t>America’s Warrior Partnership</w:t>
        </w:r>
      </w:hyperlink>
      <w:r w:rsidR="00FC1338">
        <w:rPr>
          <w:rFonts w:asciiTheme="majorHAnsi" w:hAnsiTheme="majorHAnsi"/>
        </w:rPr>
        <w:t xml:space="preserve"> today </w:t>
      </w:r>
      <w:r w:rsidR="009B2A77">
        <w:rPr>
          <w:rFonts w:asciiTheme="majorHAnsi" w:hAnsiTheme="majorHAnsi"/>
        </w:rPr>
        <w:t>issued a request for proposals (RFP) to solicit speakers for its 2020 Annual Warrior Community Integration Symposium. The event gathers hundreds of veteran-serving professionals from the private and public sectors to share best practices and connect with resources tailored to empowering military service members, veterans, their families and caregivers</w:t>
      </w:r>
      <w:r w:rsidR="00A03E85">
        <w:rPr>
          <w:rFonts w:asciiTheme="majorHAnsi" w:hAnsiTheme="majorHAnsi"/>
        </w:rPr>
        <w:t>.</w:t>
      </w:r>
    </w:p>
    <w:p w14:paraId="1C870970" w14:textId="0381C4EA" w:rsidR="00A03E85" w:rsidRDefault="00A03E85" w:rsidP="0011755A">
      <w:pPr>
        <w:rPr>
          <w:rFonts w:asciiTheme="majorHAnsi" w:hAnsiTheme="majorHAnsi"/>
        </w:rPr>
      </w:pPr>
    </w:p>
    <w:p w14:paraId="246BF377" w14:textId="23B7788B" w:rsidR="00A03E85" w:rsidRDefault="00A03E85" w:rsidP="0011755A">
      <w:pPr>
        <w:rPr>
          <w:rFonts w:asciiTheme="majorHAnsi" w:hAnsiTheme="majorHAnsi"/>
        </w:rPr>
      </w:pPr>
      <w:r>
        <w:rPr>
          <w:rFonts w:asciiTheme="majorHAnsi" w:hAnsiTheme="majorHAnsi"/>
        </w:rPr>
        <w:t xml:space="preserve">“Thousands of professionals have attended our Symposium since it launched in 2014, and one of the reasons many return year after year is to continue learning from speakers who can help them improve the </w:t>
      </w:r>
      <w:proofErr w:type="gramStart"/>
      <w:r>
        <w:rPr>
          <w:rFonts w:asciiTheme="majorHAnsi" w:hAnsiTheme="majorHAnsi"/>
        </w:rPr>
        <w:t>services</w:t>
      </w:r>
      <w:proofErr w:type="gramEnd"/>
      <w:r>
        <w:rPr>
          <w:rFonts w:asciiTheme="majorHAnsi" w:hAnsiTheme="majorHAnsi"/>
        </w:rPr>
        <w:t xml:space="preserve"> they offer veterans,” said Jim Lorraine, president and CEO of America’s Warrior Partnership. “We welcome proposals from experts who can further this mission and encourage attendees to connect with new resources and build new partnerships.”</w:t>
      </w:r>
    </w:p>
    <w:p w14:paraId="50982EE2" w14:textId="794B6B64" w:rsidR="00A03E85" w:rsidRDefault="00A03E85" w:rsidP="0011755A">
      <w:pPr>
        <w:rPr>
          <w:rFonts w:asciiTheme="majorHAnsi" w:hAnsiTheme="majorHAnsi"/>
        </w:rPr>
      </w:pPr>
    </w:p>
    <w:p w14:paraId="5D63CC9E" w14:textId="08287307" w:rsidR="00A03E85" w:rsidRDefault="515E9DBB" w:rsidP="515E9DBB">
      <w:pPr>
        <w:rPr>
          <w:rFonts w:asciiTheme="majorHAnsi" w:hAnsiTheme="majorHAnsi"/>
        </w:rPr>
      </w:pPr>
      <w:r w:rsidRPr="515E9DBB">
        <w:rPr>
          <w:rFonts w:asciiTheme="majorHAnsi" w:hAnsiTheme="majorHAnsi"/>
        </w:rPr>
        <w:t xml:space="preserve">Speakers from previous Symposiums include renowned author Sebastian Junger, U.S. Secretary of Veterans Affairs Robert </w:t>
      </w:r>
      <w:proofErr w:type="spellStart"/>
      <w:r w:rsidRPr="515E9DBB">
        <w:rPr>
          <w:rFonts w:asciiTheme="majorHAnsi" w:hAnsiTheme="majorHAnsi"/>
        </w:rPr>
        <w:t>Wilkie</w:t>
      </w:r>
      <w:proofErr w:type="spellEnd"/>
      <w:r w:rsidRPr="515E9DBB">
        <w:rPr>
          <w:rFonts w:asciiTheme="majorHAnsi" w:hAnsiTheme="majorHAnsi"/>
        </w:rPr>
        <w:t xml:space="preserve">, </w:t>
      </w:r>
      <w:r w:rsidR="00A97627">
        <w:rPr>
          <w:rFonts w:asciiTheme="majorHAnsi" w:hAnsiTheme="majorHAnsi"/>
        </w:rPr>
        <w:t xml:space="preserve">Hope Unseen founders Scotty and Tiffany Smiley, </w:t>
      </w:r>
      <w:r w:rsidRPr="515E9DBB">
        <w:rPr>
          <w:rFonts w:asciiTheme="majorHAnsi" w:hAnsiTheme="majorHAnsi"/>
        </w:rPr>
        <w:t xml:space="preserve">and Medal of Honor recipients Sal </w:t>
      </w:r>
      <w:r w:rsidR="008E6CED">
        <w:rPr>
          <w:rFonts w:asciiTheme="majorHAnsi" w:hAnsiTheme="majorHAnsi"/>
        </w:rPr>
        <w:t>G</w:t>
      </w:r>
      <w:bookmarkStart w:id="0" w:name="_GoBack"/>
      <w:bookmarkEnd w:id="0"/>
      <w:r w:rsidRPr="515E9DBB">
        <w:rPr>
          <w:rFonts w:asciiTheme="majorHAnsi" w:hAnsiTheme="majorHAnsi"/>
        </w:rPr>
        <w:t xml:space="preserve">iunta and Clint </w:t>
      </w:r>
      <w:proofErr w:type="spellStart"/>
      <w:r w:rsidRPr="515E9DBB">
        <w:rPr>
          <w:rFonts w:asciiTheme="majorHAnsi" w:hAnsiTheme="majorHAnsi"/>
        </w:rPr>
        <w:t>Romesha</w:t>
      </w:r>
      <w:proofErr w:type="spellEnd"/>
      <w:r w:rsidRPr="515E9DBB">
        <w:rPr>
          <w:rFonts w:asciiTheme="majorHAnsi" w:hAnsiTheme="majorHAnsi"/>
        </w:rPr>
        <w:t>.</w:t>
      </w:r>
    </w:p>
    <w:p w14:paraId="1DB66F1D" w14:textId="7AD17F87" w:rsidR="00A03E85" w:rsidRDefault="00A03E85" w:rsidP="0011755A">
      <w:pPr>
        <w:rPr>
          <w:rFonts w:asciiTheme="majorHAnsi" w:hAnsiTheme="majorHAnsi"/>
        </w:rPr>
      </w:pPr>
    </w:p>
    <w:p w14:paraId="52164FA2" w14:textId="691347D4" w:rsidR="00A03E85" w:rsidRDefault="00A03E85" w:rsidP="0011755A">
      <w:pPr>
        <w:rPr>
          <w:rFonts w:asciiTheme="majorHAnsi" w:hAnsiTheme="majorHAnsi"/>
        </w:rPr>
      </w:pPr>
      <w:r>
        <w:rPr>
          <w:rFonts w:asciiTheme="majorHAnsi" w:hAnsiTheme="majorHAnsi"/>
        </w:rPr>
        <w:t>Presentation proposals for the 2020 Symposium should align with one of the following topics:</w:t>
      </w:r>
    </w:p>
    <w:p w14:paraId="55F4481E" w14:textId="177F810A" w:rsidR="00A03E85" w:rsidRDefault="00A03E85" w:rsidP="0011755A">
      <w:pPr>
        <w:rPr>
          <w:rFonts w:asciiTheme="majorHAnsi" w:hAnsiTheme="majorHAnsi"/>
        </w:rPr>
      </w:pPr>
    </w:p>
    <w:p w14:paraId="118623D1" w14:textId="3B6EC424" w:rsidR="00A03E85" w:rsidRDefault="00A03E85" w:rsidP="00A03E85">
      <w:pPr>
        <w:pStyle w:val="ListParagraph"/>
        <w:numPr>
          <w:ilvl w:val="0"/>
          <w:numId w:val="11"/>
        </w:numPr>
        <w:rPr>
          <w:rFonts w:asciiTheme="majorHAnsi" w:hAnsiTheme="majorHAnsi"/>
        </w:rPr>
      </w:pPr>
      <w:r>
        <w:rPr>
          <w:rFonts w:asciiTheme="majorHAnsi" w:hAnsiTheme="majorHAnsi"/>
        </w:rPr>
        <w:t>Empowered veterans (with a focus on health and wellness)</w:t>
      </w:r>
    </w:p>
    <w:p w14:paraId="23677B50" w14:textId="3BE24AB9" w:rsidR="00A03E85" w:rsidRDefault="00A03E85" w:rsidP="00A03E85">
      <w:pPr>
        <w:pStyle w:val="ListParagraph"/>
        <w:numPr>
          <w:ilvl w:val="0"/>
          <w:numId w:val="11"/>
        </w:numPr>
        <w:rPr>
          <w:rFonts w:asciiTheme="majorHAnsi" w:hAnsiTheme="majorHAnsi"/>
        </w:rPr>
      </w:pPr>
      <w:r>
        <w:rPr>
          <w:rFonts w:asciiTheme="majorHAnsi" w:hAnsiTheme="majorHAnsi"/>
        </w:rPr>
        <w:t>Empowered professionals (with a focus on education, business and entrepreneurship)</w:t>
      </w:r>
    </w:p>
    <w:p w14:paraId="735978A4" w14:textId="3F1A7673" w:rsidR="00A03E85" w:rsidRDefault="00A03E85" w:rsidP="00A03E85">
      <w:pPr>
        <w:pStyle w:val="ListParagraph"/>
        <w:numPr>
          <w:ilvl w:val="0"/>
          <w:numId w:val="11"/>
        </w:numPr>
        <w:rPr>
          <w:rFonts w:asciiTheme="majorHAnsi" w:hAnsiTheme="majorHAnsi"/>
        </w:rPr>
      </w:pPr>
      <w:r>
        <w:rPr>
          <w:rFonts w:asciiTheme="majorHAnsi" w:hAnsiTheme="majorHAnsi"/>
        </w:rPr>
        <w:t>Empowered families</w:t>
      </w:r>
    </w:p>
    <w:p w14:paraId="753EEF91" w14:textId="629B34CE" w:rsidR="00A03E85" w:rsidRDefault="00A03E85" w:rsidP="00A03E85">
      <w:pPr>
        <w:pStyle w:val="ListParagraph"/>
        <w:numPr>
          <w:ilvl w:val="0"/>
          <w:numId w:val="11"/>
        </w:numPr>
        <w:rPr>
          <w:rFonts w:asciiTheme="majorHAnsi" w:hAnsiTheme="majorHAnsi"/>
        </w:rPr>
      </w:pPr>
      <w:r>
        <w:rPr>
          <w:rFonts w:asciiTheme="majorHAnsi" w:hAnsiTheme="majorHAnsi"/>
        </w:rPr>
        <w:t>Empowered communities</w:t>
      </w:r>
    </w:p>
    <w:p w14:paraId="28AFA235" w14:textId="27C8F707" w:rsidR="00A03E85" w:rsidRPr="00A03E85" w:rsidRDefault="00A03E85" w:rsidP="00A03E85">
      <w:pPr>
        <w:pStyle w:val="ListParagraph"/>
        <w:numPr>
          <w:ilvl w:val="0"/>
          <w:numId w:val="11"/>
        </w:numPr>
        <w:rPr>
          <w:rFonts w:asciiTheme="majorHAnsi" w:hAnsiTheme="majorHAnsi"/>
        </w:rPr>
      </w:pPr>
      <w:r>
        <w:rPr>
          <w:rFonts w:asciiTheme="majorHAnsi" w:hAnsiTheme="majorHAnsi"/>
        </w:rPr>
        <w:t>Empowered organizations</w:t>
      </w:r>
    </w:p>
    <w:p w14:paraId="16B9E6BF" w14:textId="4BD59352" w:rsidR="00177AEE" w:rsidRDefault="00177AEE" w:rsidP="0011755A">
      <w:pPr>
        <w:rPr>
          <w:rFonts w:asciiTheme="majorHAnsi" w:hAnsiTheme="majorHAnsi"/>
        </w:rPr>
      </w:pPr>
    </w:p>
    <w:p w14:paraId="1D5F73EC" w14:textId="73BE17B7" w:rsidR="00FD0532" w:rsidRDefault="00A03E85" w:rsidP="0059748F">
      <w:pPr>
        <w:rPr>
          <w:rFonts w:asciiTheme="majorHAnsi" w:hAnsiTheme="majorHAnsi"/>
        </w:rPr>
      </w:pPr>
      <w:r>
        <w:rPr>
          <w:rFonts w:asciiTheme="majorHAnsi" w:hAnsiTheme="majorHAnsi"/>
        </w:rPr>
        <w:t xml:space="preserve">The submission deadline for all proposals is 5 p.m. EST on May 1, 2020. </w:t>
      </w:r>
      <w:r w:rsidR="009B2A77">
        <w:rPr>
          <w:rFonts w:asciiTheme="majorHAnsi" w:hAnsiTheme="majorHAnsi"/>
        </w:rPr>
        <w:t>For more information on the RFP</w:t>
      </w:r>
      <w:r>
        <w:rPr>
          <w:rFonts w:asciiTheme="majorHAnsi" w:hAnsiTheme="majorHAnsi"/>
        </w:rPr>
        <w:t xml:space="preserve"> and to submit a proposal</w:t>
      </w:r>
      <w:r w:rsidR="009B2A77">
        <w:rPr>
          <w:rFonts w:asciiTheme="majorHAnsi" w:hAnsiTheme="majorHAnsi"/>
        </w:rPr>
        <w:t xml:space="preserve">, visit </w:t>
      </w:r>
      <w:hyperlink r:id="rId8" w:history="1">
        <w:r w:rsidR="009B2A77" w:rsidRPr="00082B4F">
          <w:rPr>
            <w:rStyle w:val="Hyperlink"/>
            <w:rFonts w:asciiTheme="majorHAnsi" w:hAnsiTheme="majorHAnsi"/>
          </w:rPr>
          <w:t>www.AmericasWarriorPartnership.org/Speaker-RFP</w:t>
        </w:r>
      </w:hyperlink>
      <w:r w:rsidR="009B2A77">
        <w:rPr>
          <w:rFonts w:asciiTheme="majorHAnsi" w:hAnsiTheme="majorHAnsi"/>
        </w:rPr>
        <w:t xml:space="preserve">. </w:t>
      </w:r>
    </w:p>
    <w:p w14:paraId="5EA0C92E" w14:textId="5952D3BC" w:rsidR="00FD0532" w:rsidRDefault="00FD0532" w:rsidP="0059748F">
      <w:pPr>
        <w:rPr>
          <w:rFonts w:asciiTheme="majorHAnsi" w:hAnsiTheme="majorHAnsi"/>
        </w:rPr>
      </w:pPr>
    </w:p>
    <w:p w14:paraId="5991ADF5" w14:textId="2C1F32D9" w:rsidR="00FD0532" w:rsidRDefault="00FD0532" w:rsidP="0059748F">
      <w:pPr>
        <w:rPr>
          <w:rFonts w:asciiTheme="majorHAnsi" w:hAnsiTheme="majorHAnsi"/>
        </w:rPr>
      </w:pPr>
      <w:r>
        <w:rPr>
          <w:rFonts w:asciiTheme="majorHAnsi" w:hAnsiTheme="majorHAnsi"/>
        </w:rPr>
        <w:t xml:space="preserve">The 2020 Annual Warrior Community Integration Symposium will take place at the Marriott Marquis in Atlanta from August 25 – 27, 2020. For more information and to purchase tickets to this year’s event, visit </w:t>
      </w:r>
      <w:hyperlink r:id="rId9" w:history="1">
        <w:r w:rsidRPr="00082B4F">
          <w:rPr>
            <w:rStyle w:val="Hyperlink"/>
            <w:rFonts w:asciiTheme="majorHAnsi" w:hAnsiTheme="majorHAnsi"/>
          </w:rPr>
          <w:t>www.AmericasWarriorPartnership.org/2020-Symposium</w:t>
        </w:r>
      </w:hyperlink>
      <w:r>
        <w:rPr>
          <w:rFonts w:asciiTheme="majorHAnsi" w:hAnsiTheme="majorHAnsi"/>
        </w:rPr>
        <w:t xml:space="preserve">. </w:t>
      </w:r>
    </w:p>
    <w:p w14:paraId="472CCED6" w14:textId="77777777" w:rsidR="00F354AF" w:rsidRDefault="00F354AF" w:rsidP="0059748F">
      <w:pPr>
        <w:rPr>
          <w:rFonts w:asciiTheme="majorHAnsi" w:hAnsiTheme="majorHAnsi"/>
        </w:rPr>
      </w:pPr>
    </w:p>
    <w:p w14:paraId="71A42590" w14:textId="365B30B5" w:rsidR="00CF5555" w:rsidRPr="00363910" w:rsidRDefault="00C178A4" w:rsidP="0059748F">
      <w:pPr>
        <w:rPr>
          <w:rStyle w:val="Strong"/>
          <w:rFonts w:asciiTheme="majorHAnsi" w:hAnsiTheme="majorHAnsi"/>
          <w:b w:val="0"/>
          <w:bCs w:val="0"/>
        </w:rPr>
      </w:pPr>
      <w:r w:rsidRPr="00F46CCE">
        <w:rPr>
          <w:rStyle w:val="Strong"/>
          <w:rFonts w:asciiTheme="majorHAnsi" w:hAnsiTheme="majorHAnsi"/>
          <w:lang w:val="en"/>
        </w:rPr>
        <w:t>A</w:t>
      </w:r>
      <w:r w:rsidR="00CF5555">
        <w:rPr>
          <w:rStyle w:val="Strong"/>
          <w:rFonts w:asciiTheme="majorHAnsi" w:hAnsiTheme="majorHAnsi"/>
          <w:lang w:val="en"/>
        </w:rPr>
        <w:t>bout America’s Warrior Partnership</w:t>
      </w:r>
    </w:p>
    <w:p w14:paraId="4141EC57" w14:textId="291C003A" w:rsidR="00013C17" w:rsidRDefault="00CF5555" w:rsidP="0059748F">
      <w:pPr>
        <w:rPr>
          <w:rFonts w:asciiTheme="majorHAnsi" w:hAnsiTheme="majorHAnsi"/>
        </w:rPr>
      </w:pPr>
      <w:r w:rsidRPr="00CF5555">
        <w:rPr>
          <w:rStyle w:val="Strong"/>
          <w:rFonts w:asciiTheme="majorHAnsi" w:hAnsiTheme="majorHAnsi"/>
          <w:b w:val="0"/>
          <w:lang w:val="en"/>
        </w:rPr>
        <w:t>A</w:t>
      </w:r>
      <w:r w:rsidR="00C178A4" w:rsidRPr="00CF5555">
        <w:rPr>
          <w:rStyle w:val="Strong"/>
          <w:rFonts w:asciiTheme="majorHAnsi" w:hAnsiTheme="majorHAnsi"/>
          <w:b w:val="0"/>
          <w:lang w:val="en"/>
        </w:rPr>
        <w:t>merica’s Warrior Partnership is committed to empowering communities to empower veterans.</w:t>
      </w:r>
      <w:r w:rsidR="00C178A4" w:rsidRPr="00CF5555">
        <w:rPr>
          <w:rStyle w:val="Strong"/>
          <w:rFonts w:asciiTheme="majorHAnsi" w:hAnsiTheme="majorHAnsi"/>
          <w:lang w:val="en"/>
        </w:rPr>
        <w:t xml:space="preserve"> </w:t>
      </w:r>
      <w:r w:rsidR="00C178A4" w:rsidRPr="00CF5555">
        <w:rPr>
          <w:rFonts w:asciiTheme="majorHAnsi" w:hAnsiTheme="majorHAnsi"/>
          <w:lang w:val="en"/>
        </w:rPr>
        <w:t>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w:t>
      </w:r>
      <w:r w:rsidR="00F46CCE" w:rsidRPr="00CF5555">
        <w:rPr>
          <w:rFonts w:asciiTheme="majorHAnsi" w:hAnsiTheme="majorHAnsi"/>
          <w:lang w:val="en"/>
        </w:rPr>
        <w:t xml:space="preserve"> </w:t>
      </w:r>
      <w:r w:rsidR="00013C17" w:rsidRPr="00CF5555">
        <w:rPr>
          <w:rFonts w:asciiTheme="majorHAnsi" w:hAnsiTheme="majorHAnsi"/>
        </w:rPr>
        <w:t xml:space="preserve">For more information on the organization and how to get involved, visit </w:t>
      </w:r>
      <w:hyperlink r:id="rId10" w:history="1">
        <w:r w:rsidR="00B40E31" w:rsidRPr="00A110EA">
          <w:rPr>
            <w:rStyle w:val="Hyperlink"/>
            <w:rFonts w:asciiTheme="majorHAnsi" w:hAnsiTheme="majorHAnsi"/>
          </w:rPr>
          <w:t>www.AmericasWarriorPartnership.org</w:t>
        </w:r>
      </w:hyperlink>
      <w:r w:rsidR="00013C17" w:rsidRPr="00CF5555">
        <w:rPr>
          <w:rFonts w:asciiTheme="majorHAnsi" w:hAnsiTheme="majorHAnsi"/>
        </w:rPr>
        <w:t xml:space="preserve">. </w:t>
      </w:r>
    </w:p>
    <w:p w14:paraId="19149628" w14:textId="2A02BD37" w:rsidR="00CF5555" w:rsidRDefault="00CF5555" w:rsidP="00223A42">
      <w:pPr>
        <w:rPr>
          <w:rFonts w:asciiTheme="majorHAnsi" w:hAnsiTheme="majorHAnsi"/>
          <w:b/>
          <w:color w:val="FF0000"/>
        </w:rPr>
      </w:pPr>
    </w:p>
    <w:p w14:paraId="4621B26F" w14:textId="77777777" w:rsidR="00AF489E" w:rsidRDefault="00AF489E" w:rsidP="00223A42">
      <w:pPr>
        <w:rPr>
          <w:rFonts w:asciiTheme="majorHAnsi" w:hAnsiTheme="majorHAnsi"/>
          <w:b/>
          <w:color w:val="FF0000"/>
        </w:rPr>
      </w:pPr>
    </w:p>
    <w:p w14:paraId="73BAD704" w14:textId="77777777" w:rsidR="00AF489E" w:rsidRPr="00AF489E" w:rsidRDefault="00AF489E" w:rsidP="00AF489E">
      <w:pPr>
        <w:rPr>
          <w:rStyle w:val="Hyperlink"/>
          <w:rFonts w:asciiTheme="majorHAnsi" w:hAnsiTheme="majorHAnsi"/>
          <w:b/>
          <w:color w:val="auto"/>
          <w:szCs w:val="36"/>
          <w:u w:val="none"/>
        </w:rPr>
      </w:pPr>
      <w:r w:rsidRPr="00AF489E">
        <w:rPr>
          <w:rFonts w:asciiTheme="majorHAnsi" w:hAnsiTheme="majorHAnsi"/>
          <w:b/>
          <w:szCs w:val="36"/>
        </w:rPr>
        <w:t>Media Contacts:</w:t>
      </w:r>
    </w:p>
    <w:p w14:paraId="61D79B08" w14:textId="77777777" w:rsidR="00AF489E" w:rsidRPr="00AF489E" w:rsidRDefault="00AF489E" w:rsidP="00AF489E">
      <w:pPr>
        <w:rPr>
          <w:rFonts w:asciiTheme="majorHAnsi" w:hAnsiTheme="majorHAnsi"/>
        </w:rPr>
      </w:pPr>
      <w:r w:rsidRPr="00AF489E">
        <w:rPr>
          <w:rFonts w:asciiTheme="majorHAnsi" w:hAnsiTheme="majorHAnsi"/>
        </w:rPr>
        <w:t>Anthony Popiel, Dalton Agency</w:t>
      </w:r>
    </w:p>
    <w:p w14:paraId="27635D65" w14:textId="15C722CB" w:rsidR="00AF489E" w:rsidRDefault="00AF489E" w:rsidP="00AF489E">
      <w:pPr>
        <w:rPr>
          <w:rFonts w:asciiTheme="majorHAnsi" w:hAnsiTheme="majorHAnsi"/>
          <w:sz w:val="20"/>
        </w:rPr>
      </w:pPr>
      <w:r w:rsidRPr="00AF489E">
        <w:rPr>
          <w:rFonts w:asciiTheme="majorHAnsi" w:hAnsiTheme="majorHAnsi"/>
        </w:rPr>
        <w:t xml:space="preserve">404.876.1309; </w:t>
      </w:r>
      <w:hyperlink r:id="rId11" w:history="1">
        <w:r w:rsidRPr="00AF489E">
          <w:rPr>
            <w:rStyle w:val="Hyperlink"/>
            <w:rFonts w:asciiTheme="majorHAnsi" w:hAnsiTheme="majorHAnsi"/>
          </w:rPr>
          <w:t>apopiel@daltonagency.com</w:t>
        </w:r>
      </w:hyperlink>
      <w:r w:rsidRPr="00D65711">
        <w:rPr>
          <w:rFonts w:asciiTheme="majorHAnsi" w:hAnsiTheme="majorHAnsi"/>
          <w:sz w:val="20"/>
        </w:rPr>
        <w:t xml:space="preserve"> </w:t>
      </w:r>
    </w:p>
    <w:p w14:paraId="138E90C1" w14:textId="5F53E8C5" w:rsidR="00AF489E" w:rsidRDefault="00AF489E" w:rsidP="00AF489E">
      <w:pPr>
        <w:rPr>
          <w:rFonts w:asciiTheme="majorHAnsi" w:hAnsiTheme="majorHAnsi"/>
          <w:sz w:val="20"/>
        </w:rPr>
      </w:pPr>
    </w:p>
    <w:p w14:paraId="3115B14C" w14:textId="179E502E" w:rsidR="00AF489E" w:rsidRPr="00AF489E" w:rsidRDefault="00AF489E" w:rsidP="00AF489E">
      <w:pPr>
        <w:rPr>
          <w:rFonts w:asciiTheme="majorHAnsi" w:hAnsiTheme="majorHAnsi"/>
          <w:szCs w:val="36"/>
        </w:rPr>
      </w:pPr>
      <w:r w:rsidRPr="00AF489E">
        <w:rPr>
          <w:rFonts w:asciiTheme="majorHAnsi" w:hAnsiTheme="majorHAnsi"/>
          <w:szCs w:val="36"/>
        </w:rPr>
        <w:t>Scott Merritt, Dalton Agency</w:t>
      </w:r>
    </w:p>
    <w:p w14:paraId="2F76BD3E" w14:textId="61EC702B" w:rsidR="00AF489E" w:rsidRPr="00AF489E" w:rsidRDefault="00AF489E" w:rsidP="00AF489E">
      <w:pPr>
        <w:rPr>
          <w:rFonts w:asciiTheme="majorHAnsi" w:hAnsiTheme="majorHAnsi"/>
          <w:sz w:val="20"/>
          <w:szCs w:val="36"/>
        </w:rPr>
      </w:pPr>
      <w:r>
        <w:rPr>
          <w:rFonts w:asciiTheme="majorHAnsi" w:hAnsiTheme="majorHAnsi"/>
          <w:szCs w:val="36"/>
        </w:rPr>
        <w:t xml:space="preserve">404.876.1330; </w:t>
      </w:r>
      <w:hyperlink r:id="rId12" w:history="1">
        <w:r w:rsidRPr="00DA7511">
          <w:rPr>
            <w:rStyle w:val="Hyperlink"/>
            <w:rFonts w:asciiTheme="majorHAnsi" w:hAnsiTheme="majorHAnsi"/>
            <w:szCs w:val="36"/>
          </w:rPr>
          <w:t>smerritt@daltonagency.com</w:t>
        </w:r>
      </w:hyperlink>
      <w:r w:rsidRPr="00AF489E">
        <w:rPr>
          <w:rFonts w:asciiTheme="majorHAnsi" w:hAnsiTheme="majorHAnsi"/>
          <w:szCs w:val="36"/>
        </w:rPr>
        <w:t xml:space="preserve"> </w:t>
      </w:r>
    </w:p>
    <w:p w14:paraId="0055B985" w14:textId="77777777" w:rsidR="00AF489E" w:rsidRDefault="00AF489E" w:rsidP="00223A42">
      <w:pPr>
        <w:rPr>
          <w:rFonts w:asciiTheme="majorHAnsi" w:hAnsiTheme="majorHAnsi"/>
          <w:b/>
          <w:color w:val="FF0000"/>
        </w:rPr>
      </w:pPr>
    </w:p>
    <w:p w14:paraId="45D13A1F" w14:textId="77777777" w:rsidR="00DC453E" w:rsidRPr="004462DF" w:rsidRDefault="00013C17" w:rsidP="00957F8D">
      <w:pPr>
        <w:jc w:val="center"/>
        <w:rPr>
          <w:rFonts w:asciiTheme="majorHAnsi" w:hAnsiTheme="majorHAnsi"/>
        </w:rPr>
      </w:pPr>
      <w:r w:rsidRPr="004462DF">
        <w:rPr>
          <w:rFonts w:asciiTheme="majorHAnsi" w:hAnsiTheme="majorHAnsi"/>
        </w:rPr>
        <w:t>###</w:t>
      </w:r>
    </w:p>
    <w:sectPr w:rsidR="00DC453E" w:rsidRPr="004462DF" w:rsidSect="00102DCA">
      <w:headerReference w:type="first" r:id="rId13"/>
      <w:pgSz w:w="12240" w:h="15840"/>
      <w:pgMar w:top="1440" w:right="1440" w:bottom="1440" w:left="1440" w:header="720" w:footer="720" w:gutter="0"/>
      <w:cols w:space="720"/>
      <w:titlePg/>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8E358F6" w16cex:dateUtc="2020-03-05T15:49:18.189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65E119" w14:textId="77777777" w:rsidR="00BE4F47" w:rsidRDefault="00BE4F47" w:rsidP="00EF2106">
      <w:r>
        <w:separator/>
      </w:r>
    </w:p>
  </w:endnote>
  <w:endnote w:type="continuationSeparator" w:id="0">
    <w:p w14:paraId="7787EF81" w14:textId="77777777" w:rsidR="00BE4F47" w:rsidRDefault="00BE4F47" w:rsidP="00EF2106">
      <w:r>
        <w:continuationSeparator/>
      </w:r>
    </w:p>
  </w:endnote>
  <w:endnote w:type="continuationNotice" w:id="1">
    <w:p w14:paraId="44AEB322" w14:textId="77777777" w:rsidR="00BE4F47" w:rsidRDefault="00BE4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A8982" w14:textId="77777777" w:rsidR="00BE4F47" w:rsidRDefault="00BE4F47" w:rsidP="00EF2106">
      <w:r>
        <w:separator/>
      </w:r>
    </w:p>
  </w:footnote>
  <w:footnote w:type="continuationSeparator" w:id="0">
    <w:p w14:paraId="13BE303D" w14:textId="77777777" w:rsidR="00BE4F47" w:rsidRDefault="00BE4F47" w:rsidP="00EF2106">
      <w:r>
        <w:continuationSeparator/>
      </w:r>
    </w:p>
  </w:footnote>
  <w:footnote w:type="continuationNotice" w:id="1">
    <w:p w14:paraId="6B8B1552" w14:textId="77777777" w:rsidR="00BE4F47" w:rsidRDefault="00BE4F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0AFA12" w14:textId="0CA0C112" w:rsidR="00F354AF" w:rsidRPr="00F354AF" w:rsidRDefault="00BE34B3" w:rsidP="00F354AF">
    <w:pPr>
      <w:jc w:val="center"/>
      <w:rPr>
        <w:rFonts w:ascii="Times New Roman" w:eastAsia="Times New Roman" w:hAnsi="Times New Roman" w:cs="Times New Roman"/>
      </w:rPr>
    </w:pPr>
    <w:r>
      <w:rPr>
        <w:rFonts w:ascii="Franklin Gothic Heavy" w:hAnsi="Franklin Gothic Heavy"/>
        <w:b/>
        <w:noProof/>
      </w:rPr>
      <w:drawing>
        <wp:inline distT="0" distB="0" distL="0" distR="0" wp14:anchorId="4203CF9E" wp14:editId="1D797F6E">
          <wp:extent cx="1285875" cy="1285875"/>
          <wp:effectExtent l="0" t="0" r="0" b="0"/>
          <wp:docPr id="2" name="Picture 2" descr="12733988_1049092748484765_13465675571033815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2733988_1049092748484765_1346567557103381501_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inline>
      </w:drawing>
    </w:r>
    <w:r w:rsidR="00912F34" w:rsidRPr="00912F34">
      <w:rPr>
        <w:rFonts w:ascii="Times New Roman" w:eastAsia="Times New Roman" w:hAnsi="Times New Roman" w:cs="Times New Roman"/>
      </w:rPr>
      <w:fldChar w:fldCharType="begin"/>
    </w:r>
    <w:r w:rsidR="00052822">
      <w:rPr>
        <w:rFonts w:ascii="Times New Roman" w:eastAsia="Times New Roman" w:hAnsi="Times New Roman" w:cs="Times New Roman"/>
      </w:rPr>
      <w:instrText xml:space="preserve"> INCLUDEPICTURE "C:\\var\\folders\\b4\\jjbmb6_n0kq1tq__xkv6xjzh0000gq\\T\\com.microsoft.Word\\WebArchiveCopyPasteTempFiles\\bvillelogo_gold.gif" \* MERGEFORMAT </w:instrText>
    </w:r>
    <w:r w:rsidR="00912F34" w:rsidRPr="00912F34">
      <w:rPr>
        <w:rFonts w:ascii="Times New Roman" w:eastAsia="Times New Roman" w:hAnsi="Times New Roman" w:cs="Times New Roman"/>
      </w:rPr>
      <w:fldChar w:fldCharType="end"/>
    </w:r>
  </w:p>
  <w:p w14:paraId="3EA008CD" w14:textId="0D1AE7A6" w:rsidR="00F33381" w:rsidRPr="00F354AF" w:rsidRDefault="00F33381" w:rsidP="00F354AF">
    <w:pPr>
      <w:rPr>
        <w:rFonts w:ascii="Times New Roman" w:eastAsia="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25908"/>
    <w:multiLevelType w:val="hybridMultilevel"/>
    <w:tmpl w:val="BD3A0F52"/>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 w15:restartNumberingAfterBreak="0">
    <w:nsid w:val="07A7353F"/>
    <w:multiLevelType w:val="hybridMultilevel"/>
    <w:tmpl w:val="CD18939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501C2F"/>
    <w:multiLevelType w:val="hybridMultilevel"/>
    <w:tmpl w:val="C7D24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73042"/>
    <w:multiLevelType w:val="hybridMultilevel"/>
    <w:tmpl w:val="2B42C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CF76DF"/>
    <w:multiLevelType w:val="hybridMultilevel"/>
    <w:tmpl w:val="07582A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F6431A"/>
    <w:multiLevelType w:val="hybridMultilevel"/>
    <w:tmpl w:val="0FB4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4E0087"/>
    <w:multiLevelType w:val="hybridMultilevel"/>
    <w:tmpl w:val="8362C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5F0CA6"/>
    <w:multiLevelType w:val="hybridMultilevel"/>
    <w:tmpl w:val="BD12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7A1054"/>
    <w:multiLevelType w:val="hybridMultilevel"/>
    <w:tmpl w:val="2B445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186D35"/>
    <w:multiLevelType w:val="hybridMultilevel"/>
    <w:tmpl w:val="C9B6B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22837BC"/>
    <w:multiLevelType w:val="hybridMultilevel"/>
    <w:tmpl w:val="1070E2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5"/>
  </w:num>
  <w:num w:numId="4">
    <w:abstractNumId w:val="2"/>
  </w:num>
  <w:num w:numId="5">
    <w:abstractNumId w:val="4"/>
  </w:num>
  <w:num w:numId="6">
    <w:abstractNumId w:val="0"/>
  </w:num>
  <w:num w:numId="7">
    <w:abstractNumId w:val="10"/>
  </w:num>
  <w:num w:numId="8">
    <w:abstractNumId w:val="3"/>
  </w:num>
  <w:num w:numId="9">
    <w:abstractNumId w:val="7"/>
  </w:num>
  <w:num w:numId="10">
    <w:abstractNumId w:val="6"/>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rQwMzQ2MTI0MTA0NDRS0lEKTi0uzszPAykwrAUA9qpmTiwAAAA="/>
  </w:docVars>
  <w:rsids>
    <w:rsidRoot w:val="0059748F"/>
    <w:rsid w:val="00000ECF"/>
    <w:rsid w:val="0000169A"/>
    <w:rsid w:val="000079C6"/>
    <w:rsid w:val="000132A9"/>
    <w:rsid w:val="00013C17"/>
    <w:rsid w:val="0001606D"/>
    <w:rsid w:val="00017D38"/>
    <w:rsid w:val="00017D72"/>
    <w:rsid w:val="00022298"/>
    <w:rsid w:val="000240AF"/>
    <w:rsid w:val="000247B2"/>
    <w:rsid w:val="000306AB"/>
    <w:rsid w:val="00033465"/>
    <w:rsid w:val="000354B5"/>
    <w:rsid w:val="00036D78"/>
    <w:rsid w:val="00037064"/>
    <w:rsid w:val="0004084F"/>
    <w:rsid w:val="00040D25"/>
    <w:rsid w:val="00041CF1"/>
    <w:rsid w:val="000434C6"/>
    <w:rsid w:val="00044403"/>
    <w:rsid w:val="00045982"/>
    <w:rsid w:val="00045FC8"/>
    <w:rsid w:val="00046856"/>
    <w:rsid w:val="000475B7"/>
    <w:rsid w:val="000501BA"/>
    <w:rsid w:val="00050B4F"/>
    <w:rsid w:val="00051D63"/>
    <w:rsid w:val="00052822"/>
    <w:rsid w:val="00052D28"/>
    <w:rsid w:val="00053336"/>
    <w:rsid w:val="00053563"/>
    <w:rsid w:val="00054B30"/>
    <w:rsid w:val="00055768"/>
    <w:rsid w:val="0005709C"/>
    <w:rsid w:val="00061261"/>
    <w:rsid w:val="000612F3"/>
    <w:rsid w:val="00066ADC"/>
    <w:rsid w:val="00066FF5"/>
    <w:rsid w:val="0006753B"/>
    <w:rsid w:val="00067D57"/>
    <w:rsid w:val="00071DD5"/>
    <w:rsid w:val="000724FD"/>
    <w:rsid w:val="000777FE"/>
    <w:rsid w:val="00081DF3"/>
    <w:rsid w:val="0008237B"/>
    <w:rsid w:val="0008475C"/>
    <w:rsid w:val="00085990"/>
    <w:rsid w:val="00092784"/>
    <w:rsid w:val="00092DE1"/>
    <w:rsid w:val="00096349"/>
    <w:rsid w:val="000A24E6"/>
    <w:rsid w:val="000A3A99"/>
    <w:rsid w:val="000A55D9"/>
    <w:rsid w:val="000A67D8"/>
    <w:rsid w:val="000A6D50"/>
    <w:rsid w:val="000B23D9"/>
    <w:rsid w:val="000B31F4"/>
    <w:rsid w:val="000B5476"/>
    <w:rsid w:val="000B65D4"/>
    <w:rsid w:val="000C17DB"/>
    <w:rsid w:val="000C3468"/>
    <w:rsid w:val="000C54CF"/>
    <w:rsid w:val="000C65AF"/>
    <w:rsid w:val="000C6ABF"/>
    <w:rsid w:val="000C7515"/>
    <w:rsid w:val="000C7D82"/>
    <w:rsid w:val="000D1830"/>
    <w:rsid w:val="000D1B20"/>
    <w:rsid w:val="000D21A2"/>
    <w:rsid w:val="000D5E1D"/>
    <w:rsid w:val="000D6B74"/>
    <w:rsid w:val="000E025D"/>
    <w:rsid w:val="000E128A"/>
    <w:rsid w:val="000E33EC"/>
    <w:rsid w:val="000E38A7"/>
    <w:rsid w:val="000E59B4"/>
    <w:rsid w:val="000E7472"/>
    <w:rsid w:val="000F4F2E"/>
    <w:rsid w:val="000F6EB9"/>
    <w:rsid w:val="000F7055"/>
    <w:rsid w:val="001011D8"/>
    <w:rsid w:val="001019B2"/>
    <w:rsid w:val="00102824"/>
    <w:rsid w:val="00102A4E"/>
    <w:rsid w:val="00102DCA"/>
    <w:rsid w:val="00103247"/>
    <w:rsid w:val="001033D8"/>
    <w:rsid w:val="00105559"/>
    <w:rsid w:val="0010586C"/>
    <w:rsid w:val="00106ACA"/>
    <w:rsid w:val="00107081"/>
    <w:rsid w:val="001113BF"/>
    <w:rsid w:val="0011175C"/>
    <w:rsid w:val="00114879"/>
    <w:rsid w:val="00115E20"/>
    <w:rsid w:val="0011755A"/>
    <w:rsid w:val="00117C66"/>
    <w:rsid w:val="0012277F"/>
    <w:rsid w:val="001230D7"/>
    <w:rsid w:val="0012582E"/>
    <w:rsid w:val="001302E0"/>
    <w:rsid w:val="00131D7D"/>
    <w:rsid w:val="001335EC"/>
    <w:rsid w:val="001349A0"/>
    <w:rsid w:val="00135255"/>
    <w:rsid w:val="00135673"/>
    <w:rsid w:val="0013782C"/>
    <w:rsid w:val="001405ED"/>
    <w:rsid w:val="00141A97"/>
    <w:rsid w:val="00141EA2"/>
    <w:rsid w:val="00143961"/>
    <w:rsid w:val="0014476D"/>
    <w:rsid w:val="00145D10"/>
    <w:rsid w:val="00147241"/>
    <w:rsid w:val="001472E5"/>
    <w:rsid w:val="001474E4"/>
    <w:rsid w:val="00154C64"/>
    <w:rsid w:val="001554EC"/>
    <w:rsid w:val="00157F58"/>
    <w:rsid w:val="001623B0"/>
    <w:rsid w:val="00163CF6"/>
    <w:rsid w:val="00166188"/>
    <w:rsid w:val="00172CB7"/>
    <w:rsid w:val="00177AEE"/>
    <w:rsid w:val="00182CEE"/>
    <w:rsid w:val="00186ED0"/>
    <w:rsid w:val="00187C71"/>
    <w:rsid w:val="00190D8B"/>
    <w:rsid w:val="00191324"/>
    <w:rsid w:val="00194FD1"/>
    <w:rsid w:val="001976BE"/>
    <w:rsid w:val="001A6C50"/>
    <w:rsid w:val="001A7DB6"/>
    <w:rsid w:val="001B173A"/>
    <w:rsid w:val="001C06BD"/>
    <w:rsid w:val="001C5C3F"/>
    <w:rsid w:val="001C6907"/>
    <w:rsid w:val="001D3082"/>
    <w:rsid w:val="001D38C9"/>
    <w:rsid w:val="001E041E"/>
    <w:rsid w:val="001E233A"/>
    <w:rsid w:val="001E3273"/>
    <w:rsid w:val="001E4CDE"/>
    <w:rsid w:val="001E73F7"/>
    <w:rsid w:val="001F149D"/>
    <w:rsid w:val="001F218C"/>
    <w:rsid w:val="001F60DA"/>
    <w:rsid w:val="00201F26"/>
    <w:rsid w:val="00203961"/>
    <w:rsid w:val="002042A2"/>
    <w:rsid w:val="002072E4"/>
    <w:rsid w:val="00210CB5"/>
    <w:rsid w:val="00212152"/>
    <w:rsid w:val="00212261"/>
    <w:rsid w:val="002162EB"/>
    <w:rsid w:val="00216C2F"/>
    <w:rsid w:val="00217EA2"/>
    <w:rsid w:val="00220410"/>
    <w:rsid w:val="00221236"/>
    <w:rsid w:val="002228F5"/>
    <w:rsid w:val="002236D1"/>
    <w:rsid w:val="0022394F"/>
    <w:rsid w:val="00223A42"/>
    <w:rsid w:val="00225C08"/>
    <w:rsid w:val="0022680B"/>
    <w:rsid w:val="002321B8"/>
    <w:rsid w:val="002345F7"/>
    <w:rsid w:val="00236692"/>
    <w:rsid w:val="00240792"/>
    <w:rsid w:val="002414AA"/>
    <w:rsid w:val="00244F78"/>
    <w:rsid w:val="00253ECF"/>
    <w:rsid w:val="00256831"/>
    <w:rsid w:val="00256FCE"/>
    <w:rsid w:val="00261EF6"/>
    <w:rsid w:val="00264D53"/>
    <w:rsid w:val="0027092A"/>
    <w:rsid w:val="00271E1B"/>
    <w:rsid w:val="00273AF8"/>
    <w:rsid w:val="002773CD"/>
    <w:rsid w:val="00280A04"/>
    <w:rsid w:val="00280B07"/>
    <w:rsid w:val="00282F54"/>
    <w:rsid w:val="0028534C"/>
    <w:rsid w:val="00285852"/>
    <w:rsid w:val="00286380"/>
    <w:rsid w:val="00287AA6"/>
    <w:rsid w:val="00291497"/>
    <w:rsid w:val="00292EA9"/>
    <w:rsid w:val="002934D9"/>
    <w:rsid w:val="00294340"/>
    <w:rsid w:val="00294AD2"/>
    <w:rsid w:val="00294C14"/>
    <w:rsid w:val="002A2C59"/>
    <w:rsid w:val="002A5428"/>
    <w:rsid w:val="002A5972"/>
    <w:rsid w:val="002A622E"/>
    <w:rsid w:val="002B0955"/>
    <w:rsid w:val="002B15A8"/>
    <w:rsid w:val="002B1C39"/>
    <w:rsid w:val="002B23A2"/>
    <w:rsid w:val="002B2A81"/>
    <w:rsid w:val="002B7DB1"/>
    <w:rsid w:val="002B7ED1"/>
    <w:rsid w:val="002C319A"/>
    <w:rsid w:val="002C32AB"/>
    <w:rsid w:val="002C51FF"/>
    <w:rsid w:val="002C6BB3"/>
    <w:rsid w:val="002D1A88"/>
    <w:rsid w:val="002D67D9"/>
    <w:rsid w:val="002E0DE8"/>
    <w:rsid w:val="002E1550"/>
    <w:rsid w:val="002E4D79"/>
    <w:rsid w:val="002E5B08"/>
    <w:rsid w:val="002E6820"/>
    <w:rsid w:val="002E780C"/>
    <w:rsid w:val="002F0C57"/>
    <w:rsid w:val="002F2801"/>
    <w:rsid w:val="002F2F7A"/>
    <w:rsid w:val="002F30DB"/>
    <w:rsid w:val="002F4951"/>
    <w:rsid w:val="00300E1F"/>
    <w:rsid w:val="003010E1"/>
    <w:rsid w:val="003015E8"/>
    <w:rsid w:val="00302F4A"/>
    <w:rsid w:val="003044C8"/>
    <w:rsid w:val="00304933"/>
    <w:rsid w:val="00306AF8"/>
    <w:rsid w:val="003075E7"/>
    <w:rsid w:val="003120A9"/>
    <w:rsid w:val="00313672"/>
    <w:rsid w:val="00314ED7"/>
    <w:rsid w:val="003162D7"/>
    <w:rsid w:val="00323F18"/>
    <w:rsid w:val="00326118"/>
    <w:rsid w:val="003309C9"/>
    <w:rsid w:val="003328A7"/>
    <w:rsid w:val="003343CF"/>
    <w:rsid w:val="00334AEE"/>
    <w:rsid w:val="00334EBF"/>
    <w:rsid w:val="0033689E"/>
    <w:rsid w:val="00337DC3"/>
    <w:rsid w:val="00341C34"/>
    <w:rsid w:val="00343A7D"/>
    <w:rsid w:val="00343CFE"/>
    <w:rsid w:val="003502EA"/>
    <w:rsid w:val="003504B7"/>
    <w:rsid w:val="00351887"/>
    <w:rsid w:val="00351CC7"/>
    <w:rsid w:val="00352567"/>
    <w:rsid w:val="003534FE"/>
    <w:rsid w:val="003542FE"/>
    <w:rsid w:val="00354C72"/>
    <w:rsid w:val="003626CA"/>
    <w:rsid w:val="00362E7C"/>
    <w:rsid w:val="00363910"/>
    <w:rsid w:val="003667F5"/>
    <w:rsid w:val="00373D74"/>
    <w:rsid w:val="0037504F"/>
    <w:rsid w:val="00377B2B"/>
    <w:rsid w:val="0038110E"/>
    <w:rsid w:val="00381D5F"/>
    <w:rsid w:val="00382A4B"/>
    <w:rsid w:val="00390B24"/>
    <w:rsid w:val="003927AD"/>
    <w:rsid w:val="0039615A"/>
    <w:rsid w:val="0039742B"/>
    <w:rsid w:val="003A537A"/>
    <w:rsid w:val="003A5502"/>
    <w:rsid w:val="003B30AC"/>
    <w:rsid w:val="003B514B"/>
    <w:rsid w:val="003C01CD"/>
    <w:rsid w:val="003C2F01"/>
    <w:rsid w:val="003C3181"/>
    <w:rsid w:val="003C34F0"/>
    <w:rsid w:val="003C7644"/>
    <w:rsid w:val="003C7E00"/>
    <w:rsid w:val="003D2A47"/>
    <w:rsid w:val="003D3A98"/>
    <w:rsid w:val="003D3ECD"/>
    <w:rsid w:val="003D5CF6"/>
    <w:rsid w:val="003E15DB"/>
    <w:rsid w:val="003E2E40"/>
    <w:rsid w:val="003F2616"/>
    <w:rsid w:val="003F5D97"/>
    <w:rsid w:val="00401184"/>
    <w:rsid w:val="00403325"/>
    <w:rsid w:val="00403D5A"/>
    <w:rsid w:val="00404059"/>
    <w:rsid w:val="00405675"/>
    <w:rsid w:val="00405A84"/>
    <w:rsid w:val="00406196"/>
    <w:rsid w:val="004066C4"/>
    <w:rsid w:val="00407197"/>
    <w:rsid w:val="004100CE"/>
    <w:rsid w:val="00413879"/>
    <w:rsid w:val="00414578"/>
    <w:rsid w:val="00421162"/>
    <w:rsid w:val="004223FB"/>
    <w:rsid w:val="00422878"/>
    <w:rsid w:val="00422D99"/>
    <w:rsid w:val="00425471"/>
    <w:rsid w:val="00425BF0"/>
    <w:rsid w:val="00430193"/>
    <w:rsid w:val="00436B3A"/>
    <w:rsid w:val="00437B66"/>
    <w:rsid w:val="00437F6C"/>
    <w:rsid w:val="0044307B"/>
    <w:rsid w:val="00444F2D"/>
    <w:rsid w:val="004462DF"/>
    <w:rsid w:val="00446988"/>
    <w:rsid w:val="0045030D"/>
    <w:rsid w:val="00450B5D"/>
    <w:rsid w:val="00453A9B"/>
    <w:rsid w:val="0045460A"/>
    <w:rsid w:val="00455837"/>
    <w:rsid w:val="00457159"/>
    <w:rsid w:val="00457199"/>
    <w:rsid w:val="00457587"/>
    <w:rsid w:val="0046008D"/>
    <w:rsid w:val="004647FB"/>
    <w:rsid w:val="00464D75"/>
    <w:rsid w:val="004676B6"/>
    <w:rsid w:val="00467D1A"/>
    <w:rsid w:val="004733DB"/>
    <w:rsid w:val="00473ECD"/>
    <w:rsid w:val="00476214"/>
    <w:rsid w:val="00480CC6"/>
    <w:rsid w:val="00481C0F"/>
    <w:rsid w:val="0048239E"/>
    <w:rsid w:val="00485422"/>
    <w:rsid w:val="004938DF"/>
    <w:rsid w:val="00493B1F"/>
    <w:rsid w:val="00497951"/>
    <w:rsid w:val="004B3DF1"/>
    <w:rsid w:val="004B55B2"/>
    <w:rsid w:val="004C075D"/>
    <w:rsid w:val="004D0632"/>
    <w:rsid w:val="004D1BF1"/>
    <w:rsid w:val="004D1F0B"/>
    <w:rsid w:val="004D30BF"/>
    <w:rsid w:val="004D482A"/>
    <w:rsid w:val="004D7A4A"/>
    <w:rsid w:val="004E02E6"/>
    <w:rsid w:val="004E0FC5"/>
    <w:rsid w:val="004E77F5"/>
    <w:rsid w:val="004F6956"/>
    <w:rsid w:val="004F7838"/>
    <w:rsid w:val="0050220F"/>
    <w:rsid w:val="0050573F"/>
    <w:rsid w:val="0050604C"/>
    <w:rsid w:val="0050664F"/>
    <w:rsid w:val="0050742B"/>
    <w:rsid w:val="00510909"/>
    <w:rsid w:val="00510E45"/>
    <w:rsid w:val="0051312B"/>
    <w:rsid w:val="00513130"/>
    <w:rsid w:val="00514C53"/>
    <w:rsid w:val="00517154"/>
    <w:rsid w:val="0051718A"/>
    <w:rsid w:val="0052056D"/>
    <w:rsid w:val="00523BD1"/>
    <w:rsid w:val="00523EEC"/>
    <w:rsid w:val="00525458"/>
    <w:rsid w:val="00526DD9"/>
    <w:rsid w:val="00530BA5"/>
    <w:rsid w:val="00531795"/>
    <w:rsid w:val="00536C8B"/>
    <w:rsid w:val="0053770E"/>
    <w:rsid w:val="00540302"/>
    <w:rsid w:val="00541B40"/>
    <w:rsid w:val="00546C3E"/>
    <w:rsid w:val="005503F3"/>
    <w:rsid w:val="0055215D"/>
    <w:rsid w:val="005523C5"/>
    <w:rsid w:val="005548A7"/>
    <w:rsid w:val="00556C2A"/>
    <w:rsid w:val="00561D91"/>
    <w:rsid w:val="00564D39"/>
    <w:rsid w:val="005675F4"/>
    <w:rsid w:val="00570D90"/>
    <w:rsid w:val="00572951"/>
    <w:rsid w:val="00573795"/>
    <w:rsid w:val="005746AB"/>
    <w:rsid w:val="00574F86"/>
    <w:rsid w:val="00575CBC"/>
    <w:rsid w:val="00584BF7"/>
    <w:rsid w:val="00586A89"/>
    <w:rsid w:val="00587BF6"/>
    <w:rsid w:val="005915F9"/>
    <w:rsid w:val="00594852"/>
    <w:rsid w:val="005948E1"/>
    <w:rsid w:val="00594CE7"/>
    <w:rsid w:val="00594D65"/>
    <w:rsid w:val="005969D4"/>
    <w:rsid w:val="00596F36"/>
    <w:rsid w:val="0059748F"/>
    <w:rsid w:val="005977EE"/>
    <w:rsid w:val="005A029C"/>
    <w:rsid w:val="005A1F9D"/>
    <w:rsid w:val="005A385F"/>
    <w:rsid w:val="005A53F2"/>
    <w:rsid w:val="005A79E6"/>
    <w:rsid w:val="005A7A3A"/>
    <w:rsid w:val="005A7BF3"/>
    <w:rsid w:val="005B0B4A"/>
    <w:rsid w:val="005B3040"/>
    <w:rsid w:val="005B418F"/>
    <w:rsid w:val="005B7E1A"/>
    <w:rsid w:val="005C2033"/>
    <w:rsid w:val="005C2C6E"/>
    <w:rsid w:val="005C4DFF"/>
    <w:rsid w:val="005C6293"/>
    <w:rsid w:val="005C6687"/>
    <w:rsid w:val="005D065E"/>
    <w:rsid w:val="005D4524"/>
    <w:rsid w:val="005E05E5"/>
    <w:rsid w:val="005E1650"/>
    <w:rsid w:val="005E1835"/>
    <w:rsid w:val="005E195E"/>
    <w:rsid w:val="005E2DD0"/>
    <w:rsid w:val="005E2DF1"/>
    <w:rsid w:val="005E6356"/>
    <w:rsid w:val="005F095B"/>
    <w:rsid w:val="005F168B"/>
    <w:rsid w:val="005F4ACA"/>
    <w:rsid w:val="005F6CC0"/>
    <w:rsid w:val="005F6F73"/>
    <w:rsid w:val="005F7A34"/>
    <w:rsid w:val="00601E24"/>
    <w:rsid w:val="00605DDF"/>
    <w:rsid w:val="0061001E"/>
    <w:rsid w:val="006133A8"/>
    <w:rsid w:val="006137FA"/>
    <w:rsid w:val="006141DA"/>
    <w:rsid w:val="006143BC"/>
    <w:rsid w:val="0061484A"/>
    <w:rsid w:val="00620C07"/>
    <w:rsid w:val="00620CBF"/>
    <w:rsid w:val="006253EF"/>
    <w:rsid w:val="006258F2"/>
    <w:rsid w:val="00627F9A"/>
    <w:rsid w:val="006311C1"/>
    <w:rsid w:val="00631549"/>
    <w:rsid w:val="0063510D"/>
    <w:rsid w:val="00636586"/>
    <w:rsid w:val="006401A6"/>
    <w:rsid w:val="0064238F"/>
    <w:rsid w:val="006425EB"/>
    <w:rsid w:val="00644F5F"/>
    <w:rsid w:val="00654271"/>
    <w:rsid w:val="00654A20"/>
    <w:rsid w:val="00654C1F"/>
    <w:rsid w:val="00654E40"/>
    <w:rsid w:val="00655081"/>
    <w:rsid w:val="00655FC5"/>
    <w:rsid w:val="00662F45"/>
    <w:rsid w:val="0066548A"/>
    <w:rsid w:val="006654B2"/>
    <w:rsid w:val="006679F7"/>
    <w:rsid w:val="006748C9"/>
    <w:rsid w:val="00674E64"/>
    <w:rsid w:val="00677C82"/>
    <w:rsid w:val="00685AB1"/>
    <w:rsid w:val="00686681"/>
    <w:rsid w:val="00686E01"/>
    <w:rsid w:val="00686E27"/>
    <w:rsid w:val="00692C05"/>
    <w:rsid w:val="0069310F"/>
    <w:rsid w:val="006947C7"/>
    <w:rsid w:val="0069798B"/>
    <w:rsid w:val="006A0143"/>
    <w:rsid w:val="006A0601"/>
    <w:rsid w:val="006A1B10"/>
    <w:rsid w:val="006A72D2"/>
    <w:rsid w:val="006A7596"/>
    <w:rsid w:val="006A7A0D"/>
    <w:rsid w:val="006A7A1B"/>
    <w:rsid w:val="006B02C9"/>
    <w:rsid w:val="006B18DE"/>
    <w:rsid w:val="006B2D35"/>
    <w:rsid w:val="006B5C3C"/>
    <w:rsid w:val="006B7E1F"/>
    <w:rsid w:val="006C1020"/>
    <w:rsid w:val="006C20B1"/>
    <w:rsid w:val="006C351D"/>
    <w:rsid w:val="006C4F65"/>
    <w:rsid w:val="006C55BB"/>
    <w:rsid w:val="006C6207"/>
    <w:rsid w:val="006C6394"/>
    <w:rsid w:val="006C641A"/>
    <w:rsid w:val="006C78AA"/>
    <w:rsid w:val="006D1B15"/>
    <w:rsid w:val="006D508F"/>
    <w:rsid w:val="006D525A"/>
    <w:rsid w:val="006D55F9"/>
    <w:rsid w:val="006D6A87"/>
    <w:rsid w:val="006D6F4E"/>
    <w:rsid w:val="006D6F90"/>
    <w:rsid w:val="006E61FB"/>
    <w:rsid w:val="006E6D9D"/>
    <w:rsid w:val="006F2559"/>
    <w:rsid w:val="006F682C"/>
    <w:rsid w:val="006F7377"/>
    <w:rsid w:val="006F7E92"/>
    <w:rsid w:val="007000FE"/>
    <w:rsid w:val="00700E1B"/>
    <w:rsid w:val="00701BDB"/>
    <w:rsid w:val="00705C3D"/>
    <w:rsid w:val="00712127"/>
    <w:rsid w:val="00713DEE"/>
    <w:rsid w:val="00715FCD"/>
    <w:rsid w:val="0071734F"/>
    <w:rsid w:val="00721907"/>
    <w:rsid w:val="00727050"/>
    <w:rsid w:val="0073072B"/>
    <w:rsid w:val="00731F8F"/>
    <w:rsid w:val="00735F86"/>
    <w:rsid w:val="00744899"/>
    <w:rsid w:val="007462B6"/>
    <w:rsid w:val="00746ADA"/>
    <w:rsid w:val="00753E14"/>
    <w:rsid w:val="00760169"/>
    <w:rsid w:val="007617F9"/>
    <w:rsid w:val="0076333A"/>
    <w:rsid w:val="00770C01"/>
    <w:rsid w:val="00771FD2"/>
    <w:rsid w:val="007741C1"/>
    <w:rsid w:val="00774CA0"/>
    <w:rsid w:val="00776999"/>
    <w:rsid w:val="007775E4"/>
    <w:rsid w:val="00777BA6"/>
    <w:rsid w:val="00777E5F"/>
    <w:rsid w:val="00780D84"/>
    <w:rsid w:val="007810E1"/>
    <w:rsid w:val="00782840"/>
    <w:rsid w:val="00785A71"/>
    <w:rsid w:val="0078715A"/>
    <w:rsid w:val="00787559"/>
    <w:rsid w:val="00790AD3"/>
    <w:rsid w:val="007917AC"/>
    <w:rsid w:val="00791ECF"/>
    <w:rsid w:val="00793CD5"/>
    <w:rsid w:val="00794C05"/>
    <w:rsid w:val="00794C2D"/>
    <w:rsid w:val="00795230"/>
    <w:rsid w:val="007955CC"/>
    <w:rsid w:val="00797B98"/>
    <w:rsid w:val="007A2030"/>
    <w:rsid w:val="007A37D7"/>
    <w:rsid w:val="007A7614"/>
    <w:rsid w:val="007B0C6F"/>
    <w:rsid w:val="007B367D"/>
    <w:rsid w:val="007B3F79"/>
    <w:rsid w:val="007B49AE"/>
    <w:rsid w:val="007C3810"/>
    <w:rsid w:val="007C423D"/>
    <w:rsid w:val="007C7691"/>
    <w:rsid w:val="007D121B"/>
    <w:rsid w:val="007D4D90"/>
    <w:rsid w:val="007D5CE8"/>
    <w:rsid w:val="007D6787"/>
    <w:rsid w:val="007D76C0"/>
    <w:rsid w:val="007D7A85"/>
    <w:rsid w:val="007E1AA7"/>
    <w:rsid w:val="007E4747"/>
    <w:rsid w:val="007E4B59"/>
    <w:rsid w:val="007E68E5"/>
    <w:rsid w:val="007F1E45"/>
    <w:rsid w:val="007F23D3"/>
    <w:rsid w:val="007F3AA8"/>
    <w:rsid w:val="007F58AD"/>
    <w:rsid w:val="007F6E41"/>
    <w:rsid w:val="007F758A"/>
    <w:rsid w:val="00814098"/>
    <w:rsid w:val="00832FAC"/>
    <w:rsid w:val="00833475"/>
    <w:rsid w:val="00833F22"/>
    <w:rsid w:val="0083634C"/>
    <w:rsid w:val="008365DC"/>
    <w:rsid w:val="0084259F"/>
    <w:rsid w:val="00857CD8"/>
    <w:rsid w:val="008601A1"/>
    <w:rsid w:val="008603C0"/>
    <w:rsid w:val="008605A3"/>
    <w:rsid w:val="00860AAC"/>
    <w:rsid w:val="00861AAB"/>
    <w:rsid w:val="00863A47"/>
    <w:rsid w:val="00864323"/>
    <w:rsid w:val="00864688"/>
    <w:rsid w:val="00865BBC"/>
    <w:rsid w:val="008668DC"/>
    <w:rsid w:val="00870342"/>
    <w:rsid w:val="008706E7"/>
    <w:rsid w:val="00877203"/>
    <w:rsid w:val="008778FD"/>
    <w:rsid w:val="00880682"/>
    <w:rsid w:val="00880C9A"/>
    <w:rsid w:val="00881533"/>
    <w:rsid w:val="008858FD"/>
    <w:rsid w:val="00885A71"/>
    <w:rsid w:val="00887D93"/>
    <w:rsid w:val="00890FAE"/>
    <w:rsid w:val="00895EB8"/>
    <w:rsid w:val="008A0683"/>
    <w:rsid w:val="008A4CEC"/>
    <w:rsid w:val="008A4FFB"/>
    <w:rsid w:val="008A6022"/>
    <w:rsid w:val="008B177D"/>
    <w:rsid w:val="008B35B3"/>
    <w:rsid w:val="008B3AC2"/>
    <w:rsid w:val="008B5D53"/>
    <w:rsid w:val="008C0617"/>
    <w:rsid w:val="008C08CF"/>
    <w:rsid w:val="008C40AD"/>
    <w:rsid w:val="008C6DE3"/>
    <w:rsid w:val="008C6EC1"/>
    <w:rsid w:val="008D1273"/>
    <w:rsid w:val="008D15A0"/>
    <w:rsid w:val="008D475D"/>
    <w:rsid w:val="008D7AFC"/>
    <w:rsid w:val="008E2A77"/>
    <w:rsid w:val="008E46BB"/>
    <w:rsid w:val="008E4C2B"/>
    <w:rsid w:val="008E6CED"/>
    <w:rsid w:val="008E7419"/>
    <w:rsid w:val="008F1A4E"/>
    <w:rsid w:val="008F5C0B"/>
    <w:rsid w:val="008F5DB3"/>
    <w:rsid w:val="008F6237"/>
    <w:rsid w:val="008F6561"/>
    <w:rsid w:val="008F731B"/>
    <w:rsid w:val="00907511"/>
    <w:rsid w:val="009127BE"/>
    <w:rsid w:val="00912F34"/>
    <w:rsid w:val="009135E8"/>
    <w:rsid w:val="009138C2"/>
    <w:rsid w:val="0091615C"/>
    <w:rsid w:val="00916E8C"/>
    <w:rsid w:val="009177B5"/>
    <w:rsid w:val="00917C0F"/>
    <w:rsid w:val="00920862"/>
    <w:rsid w:val="00922B8F"/>
    <w:rsid w:val="00922F24"/>
    <w:rsid w:val="0093037E"/>
    <w:rsid w:val="00932198"/>
    <w:rsid w:val="00933853"/>
    <w:rsid w:val="009340BC"/>
    <w:rsid w:val="0093589C"/>
    <w:rsid w:val="00936E5B"/>
    <w:rsid w:val="00937F50"/>
    <w:rsid w:val="009422DD"/>
    <w:rsid w:val="009444A1"/>
    <w:rsid w:val="00945B35"/>
    <w:rsid w:val="00947261"/>
    <w:rsid w:val="00950D80"/>
    <w:rsid w:val="00953134"/>
    <w:rsid w:val="0095464B"/>
    <w:rsid w:val="0095521E"/>
    <w:rsid w:val="00957F8D"/>
    <w:rsid w:val="00962124"/>
    <w:rsid w:val="009624DC"/>
    <w:rsid w:val="0096284F"/>
    <w:rsid w:val="00963B2D"/>
    <w:rsid w:val="009641A2"/>
    <w:rsid w:val="00967AF6"/>
    <w:rsid w:val="0097033A"/>
    <w:rsid w:val="00982789"/>
    <w:rsid w:val="00984C9A"/>
    <w:rsid w:val="009904F0"/>
    <w:rsid w:val="00993E14"/>
    <w:rsid w:val="00995E9F"/>
    <w:rsid w:val="0099778D"/>
    <w:rsid w:val="009A193D"/>
    <w:rsid w:val="009B028C"/>
    <w:rsid w:val="009B2A77"/>
    <w:rsid w:val="009B3223"/>
    <w:rsid w:val="009B4AEC"/>
    <w:rsid w:val="009B4B3B"/>
    <w:rsid w:val="009B5103"/>
    <w:rsid w:val="009C1D9C"/>
    <w:rsid w:val="009C455B"/>
    <w:rsid w:val="009D4CCF"/>
    <w:rsid w:val="009E4611"/>
    <w:rsid w:val="009E4BC5"/>
    <w:rsid w:val="009E70C8"/>
    <w:rsid w:val="009E7486"/>
    <w:rsid w:val="009F14D5"/>
    <w:rsid w:val="009F5B10"/>
    <w:rsid w:val="009F658F"/>
    <w:rsid w:val="009F7AEF"/>
    <w:rsid w:val="00A0034C"/>
    <w:rsid w:val="00A02B6E"/>
    <w:rsid w:val="00A03E85"/>
    <w:rsid w:val="00A06040"/>
    <w:rsid w:val="00A11587"/>
    <w:rsid w:val="00A13F99"/>
    <w:rsid w:val="00A161E9"/>
    <w:rsid w:val="00A21155"/>
    <w:rsid w:val="00A21241"/>
    <w:rsid w:val="00A22B39"/>
    <w:rsid w:val="00A22FB0"/>
    <w:rsid w:val="00A2433A"/>
    <w:rsid w:val="00A25CBC"/>
    <w:rsid w:val="00A267CF"/>
    <w:rsid w:val="00A33DB2"/>
    <w:rsid w:val="00A36014"/>
    <w:rsid w:val="00A36D55"/>
    <w:rsid w:val="00A475B0"/>
    <w:rsid w:val="00A53B73"/>
    <w:rsid w:val="00A55B3D"/>
    <w:rsid w:val="00A62B43"/>
    <w:rsid w:val="00A63783"/>
    <w:rsid w:val="00A65593"/>
    <w:rsid w:val="00A71E67"/>
    <w:rsid w:val="00A76D10"/>
    <w:rsid w:val="00A77163"/>
    <w:rsid w:val="00A80382"/>
    <w:rsid w:val="00A809D5"/>
    <w:rsid w:val="00A82329"/>
    <w:rsid w:val="00A83841"/>
    <w:rsid w:val="00A83F29"/>
    <w:rsid w:val="00A845E9"/>
    <w:rsid w:val="00A867CD"/>
    <w:rsid w:val="00A86DF0"/>
    <w:rsid w:val="00A94674"/>
    <w:rsid w:val="00A96089"/>
    <w:rsid w:val="00A97627"/>
    <w:rsid w:val="00AA00AA"/>
    <w:rsid w:val="00AA0315"/>
    <w:rsid w:val="00AA2B91"/>
    <w:rsid w:val="00AA43BF"/>
    <w:rsid w:val="00AA4B78"/>
    <w:rsid w:val="00AA4FB7"/>
    <w:rsid w:val="00AA511A"/>
    <w:rsid w:val="00AA608C"/>
    <w:rsid w:val="00AB0393"/>
    <w:rsid w:val="00AB37BE"/>
    <w:rsid w:val="00AB53B3"/>
    <w:rsid w:val="00AB68E0"/>
    <w:rsid w:val="00AC0538"/>
    <w:rsid w:val="00AC1B27"/>
    <w:rsid w:val="00AD2160"/>
    <w:rsid w:val="00AD3D52"/>
    <w:rsid w:val="00AD41A4"/>
    <w:rsid w:val="00AD5FF4"/>
    <w:rsid w:val="00AD6BEA"/>
    <w:rsid w:val="00AE1DB6"/>
    <w:rsid w:val="00AE29A6"/>
    <w:rsid w:val="00AE4289"/>
    <w:rsid w:val="00AE4D6E"/>
    <w:rsid w:val="00AE5C17"/>
    <w:rsid w:val="00AF095B"/>
    <w:rsid w:val="00AF115D"/>
    <w:rsid w:val="00AF489E"/>
    <w:rsid w:val="00AF48FA"/>
    <w:rsid w:val="00B00E12"/>
    <w:rsid w:val="00B018D8"/>
    <w:rsid w:val="00B02C81"/>
    <w:rsid w:val="00B05109"/>
    <w:rsid w:val="00B059CB"/>
    <w:rsid w:val="00B10C72"/>
    <w:rsid w:val="00B1323F"/>
    <w:rsid w:val="00B15169"/>
    <w:rsid w:val="00B152B3"/>
    <w:rsid w:val="00B172D5"/>
    <w:rsid w:val="00B217DE"/>
    <w:rsid w:val="00B22AC3"/>
    <w:rsid w:val="00B23356"/>
    <w:rsid w:val="00B26153"/>
    <w:rsid w:val="00B26F9E"/>
    <w:rsid w:val="00B27852"/>
    <w:rsid w:val="00B27B9F"/>
    <w:rsid w:val="00B3010D"/>
    <w:rsid w:val="00B334C6"/>
    <w:rsid w:val="00B340C2"/>
    <w:rsid w:val="00B35000"/>
    <w:rsid w:val="00B35CFC"/>
    <w:rsid w:val="00B40E31"/>
    <w:rsid w:val="00B416A8"/>
    <w:rsid w:val="00B4274B"/>
    <w:rsid w:val="00B43350"/>
    <w:rsid w:val="00B460F1"/>
    <w:rsid w:val="00B462B6"/>
    <w:rsid w:val="00B5303C"/>
    <w:rsid w:val="00B56768"/>
    <w:rsid w:val="00B60909"/>
    <w:rsid w:val="00B61329"/>
    <w:rsid w:val="00B63667"/>
    <w:rsid w:val="00B63757"/>
    <w:rsid w:val="00B651CE"/>
    <w:rsid w:val="00B652DD"/>
    <w:rsid w:val="00B67B19"/>
    <w:rsid w:val="00B7276E"/>
    <w:rsid w:val="00B72771"/>
    <w:rsid w:val="00B753DF"/>
    <w:rsid w:val="00B757F3"/>
    <w:rsid w:val="00B760BB"/>
    <w:rsid w:val="00B7636E"/>
    <w:rsid w:val="00B813EC"/>
    <w:rsid w:val="00B833CF"/>
    <w:rsid w:val="00B857D2"/>
    <w:rsid w:val="00B85D66"/>
    <w:rsid w:val="00B86FBD"/>
    <w:rsid w:val="00B94499"/>
    <w:rsid w:val="00B978F9"/>
    <w:rsid w:val="00BA46BE"/>
    <w:rsid w:val="00BA68C6"/>
    <w:rsid w:val="00BA75A2"/>
    <w:rsid w:val="00BA79E6"/>
    <w:rsid w:val="00BB097A"/>
    <w:rsid w:val="00BB26FB"/>
    <w:rsid w:val="00BB7D24"/>
    <w:rsid w:val="00BC03F0"/>
    <w:rsid w:val="00BC1A04"/>
    <w:rsid w:val="00BC39E3"/>
    <w:rsid w:val="00BC4A32"/>
    <w:rsid w:val="00BC5634"/>
    <w:rsid w:val="00BC7D7C"/>
    <w:rsid w:val="00BD1E0E"/>
    <w:rsid w:val="00BD2A4B"/>
    <w:rsid w:val="00BD346A"/>
    <w:rsid w:val="00BD5116"/>
    <w:rsid w:val="00BE11E0"/>
    <w:rsid w:val="00BE2B89"/>
    <w:rsid w:val="00BE34B3"/>
    <w:rsid w:val="00BE35AC"/>
    <w:rsid w:val="00BE4356"/>
    <w:rsid w:val="00BE4F47"/>
    <w:rsid w:val="00BE50EE"/>
    <w:rsid w:val="00BE599D"/>
    <w:rsid w:val="00BE7852"/>
    <w:rsid w:val="00BF4EE7"/>
    <w:rsid w:val="00BF7043"/>
    <w:rsid w:val="00C0089C"/>
    <w:rsid w:val="00C028B5"/>
    <w:rsid w:val="00C03810"/>
    <w:rsid w:val="00C03B96"/>
    <w:rsid w:val="00C06E24"/>
    <w:rsid w:val="00C11259"/>
    <w:rsid w:val="00C1225B"/>
    <w:rsid w:val="00C14F4F"/>
    <w:rsid w:val="00C178A4"/>
    <w:rsid w:val="00C2368D"/>
    <w:rsid w:val="00C257FE"/>
    <w:rsid w:val="00C25F03"/>
    <w:rsid w:val="00C30ADA"/>
    <w:rsid w:val="00C30F6B"/>
    <w:rsid w:val="00C31BC4"/>
    <w:rsid w:val="00C36C9A"/>
    <w:rsid w:val="00C4156E"/>
    <w:rsid w:val="00C4509B"/>
    <w:rsid w:val="00C45204"/>
    <w:rsid w:val="00C51301"/>
    <w:rsid w:val="00C5154B"/>
    <w:rsid w:val="00C5578B"/>
    <w:rsid w:val="00C60E66"/>
    <w:rsid w:val="00C617DC"/>
    <w:rsid w:val="00C61B9D"/>
    <w:rsid w:val="00C6292F"/>
    <w:rsid w:val="00C62C8C"/>
    <w:rsid w:val="00C64D8F"/>
    <w:rsid w:val="00C7051F"/>
    <w:rsid w:val="00C7176D"/>
    <w:rsid w:val="00C82475"/>
    <w:rsid w:val="00C83B58"/>
    <w:rsid w:val="00C91ED3"/>
    <w:rsid w:val="00C92443"/>
    <w:rsid w:val="00C9332F"/>
    <w:rsid w:val="00C9418F"/>
    <w:rsid w:val="00C9661C"/>
    <w:rsid w:val="00CA1EE8"/>
    <w:rsid w:val="00CA2869"/>
    <w:rsid w:val="00CA2B1D"/>
    <w:rsid w:val="00CA2CB3"/>
    <w:rsid w:val="00CA3571"/>
    <w:rsid w:val="00CA4F19"/>
    <w:rsid w:val="00CA5152"/>
    <w:rsid w:val="00CA7066"/>
    <w:rsid w:val="00CA763D"/>
    <w:rsid w:val="00CB1DE9"/>
    <w:rsid w:val="00CB652C"/>
    <w:rsid w:val="00CB682A"/>
    <w:rsid w:val="00CC1CC1"/>
    <w:rsid w:val="00CC1EB1"/>
    <w:rsid w:val="00CC462B"/>
    <w:rsid w:val="00CC7BAF"/>
    <w:rsid w:val="00CD142C"/>
    <w:rsid w:val="00CD1C97"/>
    <w:rsid w:val="00CD5512"/>
    <w:rsid w:val="00CD6919"/>
    <w:rsid w:val="00CD6E46"/>
    <w:rsid w:val="00CD740F"/>
    <w:rsid w:val="00CE0AA5"/>
    <w:rsid w:val="00CE33FB"/>
    <w:rsid w:val="00CE35A0"/>
    <w:rsid w:val="00CE56E6"/>
    <w:rsid w:val="00CE7657"/>
    <w:rsid w:val="00CF3EDA"/>
    <w:rsid w:val="00CF4AD4"/>
    <w:rsid w:val="00CF5555"/>
    <w:rsid w:val="00CF598F"/>
    <w:rsid w:val="00CF7140"/>
    <w:rsid w:val="00D0059F"/>
    <w:rsid w:val="00D0214D"/>
    <w:rsid w:val="00D0237D"/>
    <w:rsid w:val="00D03A3B"/>
    <w:rsid w:val="00D044A4"/>
    <w:rsid w:val="00D05694"/>
    <w:rsid w:val="00D06667"/>
    <w:rsid w:val="00D06BB2"/>
    <w:rsid w:val="00D129CF"/>
    <w:rsid w:val="00D145D7"/>
    <w:rsid w:val="00D15180"/>
    <w:rsid w:val="00D170BC"/>
    <w:rsid w:val="00D235F4"/>
    <w:rsid w:val="00D24390"/>
    <w:rsid w:val="00D300EF"/>
    <w:rsid w:val="00D31C1F"/>
    <w:rsid w:val="00D36C23"/>
    <w:rsid w:val="00D43279"/>
    <w:rsid w:val="00D45C88"/>
    <w:rsid w:val="00D465EC"/>
    <w:rsid w:val="00D47382"/>
    <w:rsid w:val="00D51EFC"/>
    <w:rsid w:val="00D54F00"/>
    <w:rsid w:val="00D571DC"/>
    <w:rsid w:val="00D57538"/>
    <w:rsid w:val="00D6046D"/>
    <w:rsid w:val="00D63766"/>
    <w:rsid w:val="00D64C5E"/>
    <w:rsid w:val="00D650B7"/>
    <w:rsid w:val="00D65711"/>
    <w:rsid w:val="00D660F4"/>
    <w:rsid w:val="00D67165"/>
    <w:rsid w:val="00D67981"/>
    <w:rsid w:val="00D72A17"/>
    <w:rsid w:val="00D76F70"/>
    <w:rsid w:val="00D77275"/>
    <w:rsid w:val="00D80BE1"/>
    <w:rsid w:val="00D82CA9"/>
    <w:rsid w:val="00D84BE0"/>
    <w:rsid w:val="00D85EA8"/>
    <w:rsid w:val="00D86D8B"/>
    <w:rsid w:val="00D90C07"/>
    <w:rsid w:val="00DA107C"/>
    <w:rsid w:val="00DA3651"/>
    <w:rsid w:val="00DA4195"/>
    <w:rsid w:val="00DA55C5"/>
    <w:rsid w:val="00DA6345"/>
    <w:rsid w:val="00DB146A"/>
    <w:rsid w:val="00DB2CD8"/>
    <w:rsid w:val="00DB369C"/>
    <w:rsid w:val="00DB65C3"/>
    <w:rsid w:val="00DB694E"/>
    <w:rsid w:val="00DC2CC8"/>
    <w:rsid w:val="00DC3ACC"/>
    <w:rsid w:val="00DC4196"/>
    <w:rsid w:val="00DC453E"/>
    <w:rsid w:val="00DC4C7C"/>
    <w:rsid w:val="00DC4E22"/>
    <w:rsid w:val="00DC5372"/>
    <w:rsid w:val="00DC5C74"/>
    <w:rsid w:val="00DC7EA5"/>
    <w:rsid w:val="00DD194A"/>
    <w:rsid w:val="00DD1DE5"/>
    <w:rsid w:val="00DD25F5"/>
    <w:rsid w:val="00DD2AE8"/>
    <w:rsid w:val="00DD31EA"/>
    <w:rsid w:val="00DD358D"/>
    <w:rsid w:val="00DD3AF4"/>
    <w:rsid w:val="00DD4B6D"/>
    <w:rsid w:val="00DD54B8"/>
    <w:rsid w:val="00DD726B"/>
    <w:rsid w:val="00DE0A61"/>
    <w:rsid w:val="00DE3CF9"/>
    <w:rsid w:val="00DE632C"/>
    <w:rsid w:val="00DE6482"/>
    <w:rsid w:val="00DF1268"/>
    <w:rsid w:val="00DF325A"/>
    <w:rsid w:val="00E00485"/>
    <w:rsid w:val="00E02007"/>
    <w:rsid w:val="00E041B5"/>
    <w:rsid w:val="00E05292"/>
    <w:rsid w:val="00E114D0"/>
    <w:rsid w:val="00E13165"/>
    <w:rsid w:val="00E13D8E"/>
    <w:rsid w:val="00E13E2C"/>
    <w:rsid w:val="00E14360"/>
    <w:rsid w:val="00E17835"/>
    <w:rsid w:val="00E20995"/>
    <w:rsid w:val="00E22477"/>
    <w:rsid w:val="00E2511A"/>
    <w:rsid w:val="00E269A0"/>
    <w:rsid w:val="00E27052"/>
    <w:rsid w:val="00E3465D"/>
    <w:rsid w:val="00E35DD2"/>
    <w:rsid w:val="00E3764D"/>
    <w:rsid w:val="00E44080"/>
    <w:rsid w:val="00E4680D"/>
    <w:rsid w:val="00E47642"/>
    <w:rsid w:val="00E527D3"/>
    <w:rsid w:val="00E539F7"/>
    <w:rsid w:val="00E5444C"/>
    <w:rsid w:val="00E55F50"/>
    <w:rsid w:val="00E57C8C"/>
    <w:rsid w:val="00E607E2"/>
    <w:rsid w:val="00E60DAA"/>
    <w:rsid w:val="00E62AFB"/>
    <w:rsid w:val="00E646AA"/>
    <w:rsid w:val="00E67455"/>
    <w:rsid w:val="00E74D2E"/>
    <w:rsid w:val="00E7529E"/>
    <w:rsid w:val="00E75E6D"/>
    <w:rsid w:val="00E807C6"/>
    <w:rsid w:val="00E80F62"/>
    <w:rsid w:val="00E82088"/>
    <w:rsid w:val="00E82F45"/>
    <w:rsid w:val="00E84434"/>
    <w:rsid w:val="00E85A00"/>
    <w:rsid w:val="00E86722"/>
    <w:rsid w:val="00E874A1"/>
    <w:rsid w:val="00E879C2"/>
    <w:rsid w:val="00E93200"/>
    <w:rsid w:val="00E9520E"/>
    <w:rsid w:val="00E96404"/>
    <w:rsid w:val="00E97E8F"/>
    <w:rsid w:val="00EA19E6"/>
    <w:rsid w:val="00EA1D5A"/>
    <w:rsid w:val="00EA1DA4"/>
    <w:rsid w:val="00EA3A6A"/>
    <w:rsid w:val="00EA4AE9"/>
    <w:rsid w:val="00EA5B73"/>
    <w:rsid w:val="00EA6602"/>
    <w:rsid w:val="00EB04A7"/>
    <w:rsid w:val="00EB0F12"/>
    <w:rsid w:val="00EB2914"/>
    <w:rsid w:val="00EB350D"/>
    <w:rsid w:val="00EB5F8E"/>
    <w:rsid w:val="00EB6C40"/>
    <w:rsid w:val="00EB6F3B"/>
    <w:rsid w:val="00EC418D"/>
    <w:rsid w:val="00EC7F4A"/>
    <w:rsid w:val="00ED44E4"/>
    <w:rsid w:val="00ED4C10"/>
    <w:rsid w:val="00EE115B"/>
    <w:rsid w:val="00EE1919"/>
    <w:rsid w:val="00EE61CF"/>
    <w:rsid w:val="00EE7452"/>
    <w:rsid w:val="00EE74CD"/>
    <w:rsid w:val="00EF2106"/>
    <w:rsid w:val="00EF2EF5"/>
    <w:rsid w:val="00EF30E9"/>
    <w:rsid w:val="00EF61C1"/>
    <w:rsid w:val="00F00D0E"/>
    <w:rsid w:val="00F022FA"/>
    <w:rsid w:val="00F0771B"/>
    <w:rsid w:val="00F13AA2"/>
    <w:rsid w:val="00F13B37"/>
    <w:rsid w:val="00F16712"/>
    <w:rsid w:val="00F22533"/>
    <w:rsid w:val="00F22B82"/>
    <w:rsid w:val="00F26CDD"/>
    <w:rsid w:val="00F27694"/>
    <w:rsid w:val="00F27B53"/>
    <w:rsid w:val="00F33381"/>
    <w:rsid w:val="00F35264"/>
    <w:rsid w:val="00F354AF"/>
    <w:rsid w:val="00F36C82"/>
    <w:rsid w:val="00F37A2D"/>
    <w:rsid w:val="00F37E1F"/>
    <w:rsid w:val="00F40B6D"/>
    <w:rsid w:val="00F423BC"/>
    <w:rsid w:val="00F4388A"/>
    <w:rsid w:val="00F4506A"/>
    <w:rsid w:val="00F46CCE"/>
    <w:rsid w:val="00F51F02"/>
    <w:rsid w:val="00F547DA"/>
    <w:rsid w:val="00F56894"/>
    <w:rsid w:val="00F571D8"/>
    <w:rsid w:val="00F57960"/>
    <w:rsid w:val="00F6366D"/>
    <w:rsid w:val="00F63885"/>
    <w:rsid w:val="00F64488"/>
    <w:rsid w:val="00F70E4A"/>
    <w:rsid w:val="00F83E88"/>
    <w:rsid w:val="00FA110D"/>
    <w:rsid w:val="00FA2256"/>
    <w:rsid w:val="00FA3118"/>
    <w:rsid w:val="00FA3BC4"/>
    <w:rsid w:val="00FA3FF6"/>
    <w:rsid w:val="00FA4794"/>
    <w:rsid w:val="00FA53D4"/>
    <w:rsid w:val="00FA647B"/>
    <w:rsid w:val="00FB564B"/>
    <w:rsid w:val="00FB56BC"/>
    <w:rsid w:val="00FB61B7"/>
    <w:rsid w:val="00FC1338"/>
    <w:rsid w:val="00FC2657"/>
    <w:rsid w:val="00FC3407"/>
    <w:rsid w:val="00FC6DCB"/>
    <w:rsid w:val="00FD0532"/>
    <w:rsid w:val="00FD1EA2"/>
    <w:rsid w:val="00FD452F"/>
    <w:rsid w:val="00FD5CC0"/>
    <w:rsid w:val="00FD699E"/>
    <w:rsid w:val="00FD7040"/>
    <w:rsid w:val="00FE0437"/>
    <w:rsid w:val="00FE0ED2"/>
    <w:rsid w:val="00FE127C"/>
    <w:rsid w:val="00FE21CA"/>
    <w:rsid w:val="00FE281C"/>
    <w:rsid w:val="00FE30D2"/>
    <w:rsid w:val="00FE43BC"/>
    <w:rsid w:val="00FE5029"/>
    <w:rsid w:val="00FF06B0"/>
    <w:rsid w:val="00FF0C2D"/>
    <w:rsid w:val="00FF2265"/>
    <w:rsid w:val="00FF659C"/>
    <w:rsid w:val="515E9D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123146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48F"/>
    <w:rPr>
      <w:color w:val="0000FF" w:themeColor="hyperlink"/>
      <w:u w:val="single"/>
    </w:rPr>
  </w:style>
  <w:style w:type="character" w:customStyle="1" w:styleId="apple-converted-space">
    <w:name w:val="apple-converted-space"/>
    <w:basedOn w:val="DefaultParagraphFont"/>
    <w:rsid w:val="003D2A47"/>
  </w:style>
  <w:style w:type="character" w:styleId="CommentReference">
    <w:name w:val="annotation reference"/>
    <w:basedOn w:val="DefaultParagraphFont"/>
    <w:uiPriority w:val="99"/>
    <w:semiHidden/>
    <w:unhideWhenUsed/>
    <w:rsid w:val="00105559"/>
    <w:rPr>
      <w:sz w:val="18"/>
      <w:szCs w:val="18"/>
    </w:rPr>
  </w:style>
  <w:style w:type="paragraph" w:styleId="CommentText">
    <w:name w:val="annotation text"/>
    <w:basedOn w:val="Normal"/>
    <w:link w:val="CommentTextChar"/>
    <w:uiPriority w:val="99"/>
    <w:semiHidden/>
    <w:unhideWhenUsed/>
    <w:rsid w:val="00105559"/>
  </w:style>
  <w:style w:type="character" w:customStyle="1" w:styleId="CommentTextChar">
    <w:name w:val="Comment Text Char"/>
    <w:basedOn w:val="DefaultParagraphFont"/>
    <w:link w:val="CommentText"/>
    <w:uiPriority w:val="99"/>
    <w:semiHidden/>
    <w:rsid w:val="00105559"/>
  </w:style>
  <w:style w:type="paragraph" w:styleId="CommentSubject">
    <w:name w:val="annotation subject"/>
    <w:basedOn w:val="CommentText"/>
    <w:next w:val="CommentText"/>
    <w:link w:val="CommentSubjectChar"/>
    <w:uiPriority w:val="99"/>
    <w:semiHidden/>
    <w:unhideWhenUsed/>
    <w:rsid w:val="00105559"/>
    <w:rPr>
      <w:b/>
      <w:bCs/>
      <w:sz w:val="20"/>
      <w:szCs w:val="20"/>
    </w:rPr>
  </w:style>
  <w:style w:type="character" w:customStyle="1" w:styleId="CommentSubjectChar">
    <w:name w:val="Comment Subject Char"/>
    <w:basedOn w:val="CommentTextChar"/>
    <w:link w:val="CommentSubject"/>
    <w:uiPriority w:val="99"/>
    <w:semiHidden/>
    <w:rsid w:val="00105559"/>
    <w:rPr>
      <w:b/>
      <w:bCs/>
      <w:sz w:val="20"/>
      <w:szCs w:val="20"/>
    </w:rPr>
  </w:style>
  <w:style w:type="paragraph" w:styleId="BalloonText">
    <w:name w:val="Balloon Text"/>
    <w:basedOn w:val="Normal"/>
    <w:link w:val="BalloonTextChar"/>
    <w:uiPriority w:val="99"/>
    <w:semiHidden/>
    <w:unhideWhenUsed/>
    <w:rsid w:val="0010555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05559"/>
    <w:rPr>
      <w:rFonts w:ascii="Times New Roman" w:hAnsi="Times New Roman" w:cs="Times New Roman"/>
      <w:sz w:val="18"/>
      <w:szCs w:val="18"/>
    </w:rPr>
  </w:style>
  <w:style w:type="character" w:styleId="Strong">
    <w:name w:val="Strong"/>
    <w:basedOn w:val="DefaultParagraphFont"/>
    <w:uiPriority w:val="22"/>
    <w:qFormat/>
    <w:rsid w:val="00C178A4"/>
    <w:rPr>
      <w:b/>
      <w:bCs/>
    </w:rPr>
  </w:style>
  <w:style w:type="paragraph" w:styleId="Header">
    <w:name w:val="header"/>
    <w:basedOn w:val="Normal"/>
    <w:link w:val="HeaderChar"/>
    <w:uiPriority w:val="99"/>
    <w:unhideWhenUsed/>
    <w:rsid w:val="00EF2106"/>
    <w:pPr>
      <w:tabs>
        <w:tab w:val="center" w:pos="4680"/>
        <w:tab w:val="right" w:pos="9360"/>
      </w:tabs>
    </w:pPr>
  </w:style>
  <w:style w:type="character" w:customStyle="1" w:styleId="HeaderChar">
    <w:name w:val="Header Char"/>
    <w:basedOn w:val="DefaultParagraphFont"/>
    <w:link w:val="Header"/>
    <w:uiPriority w:val="99"/>
    <w:rsid w:val="00EF2106"/>
  </w:style>
  <w:style w:type="paragraph" w:styleId="Footer">
    <w:name w:val="footer"/>
    <w:basedOn w:val="Normal"/>
    <w:link w:val="FooterChar"/>
    <w:uiPriority w:val="99"/>
    <w:unhideWhenUsed/>
    <w:rsid w:val="00EF2106"/>
    <w:pPr>
      <w:tabs>
        <w:tab w:val="center" w:pos="4680"/>
        <w:tab w:val="right" w:pos="9360"/>
      </w:tabs>
    </w:pPr>
  </w:style>
  <w:style w:type="character" w:customStyle="1" w:styleId="FooterChar">
    <w:name w:val="Footer Char"/>
    <w:basedOn w:val="DefaultParagraphFont"/>
    <w:link w:val="Footer"/>
    <w:uiPriority w:val="99"/>
    <w:rsid w:val="00EF2106"/>
  </w:style>
  <w:style w:type="paragraph" w:styleId="ListParagraph">
    <w:name w:val="List Paragraph"/>
    <w:basedOn w:val="Normal"/>
    <w:uiPriority w:val="34"/>
    <w:qFormat/>
    <w:rsid w:val="006A7A0D"/>
    <w:pPr>
      <w:ind w:left="720"/>
      <w:contextualSpacing/>
    </w:pPr>
  </w:style>
  <w:style w:type="character" w:styleId="FollowedHyperlink">
    <w:name w:val="FollowedHyperlink"/>
    <w:basedOn w:val="DefaultParagraphFont"/>
    <w:uiPriority w:val="99"/>
    <w:semiHidden/>
    <w:unhideWhenUsed/>
    <w:rsid w:val="00FE30D2"/>
    <w:rPr>
      <w:color w:val="800080" w:themeColor="followedHyperlink"/>
      <w:u w:val="single"/>
    </w:rPr>
  </w:style>
  <w:style w:type="character" w:customStyle="1" w:styleId="UnresolvedMention1">
    <w:name w:val="Unresolved Mention1"/>
    <w:basedOn w:val="DefaultParagraphFont"/>
    <w:uiPriority w:val="99"/>
    <w:rsid w:val="00B40E31"/>
    <w:rPr>
      <w:color w:val="808080"/>
      <w:shd w:val="clear" w:color="auto" w:fill="E6E6E6"/>
    </w:rPr>
  </w:style>
  <w:style w:type="character" w:customStyle="1" w:styleId="UnresolvedMention2">
    <w:name w:val="Unresolved Mention2"/>
    <w:basedOn w:val="DefaultParagraphFont"/>
    <w:uiPriority w:val="99"/>
    <w:rsid w:val="00A867CD"/>
    <w:rPr>
      <w:color w:val="808080"/>
      <w:shd w:val="clear" w:color="auto" w:fill="E6E6E6"/>
    </w:rPr>
  </w:style>
  <w:style w:type="character" w:customStyle="1" w:styleId="UnresolvedMention3">
    <w:name w:val="Unresolved Mention3"/>
    <w:basedOn w:val="DefaultParagraphFont"/>
    <w:uiPriority w:val="99"/>
    <w:rsid w:val="00223A42"/>
    <w:rPr>
      <w:color w:val="808080"/>
      <w:shd w:val="clear" w:color="auto" w:fill="E6E6E6"/>
    </w:rPr>
  </w:style>
  <w:style w:type="character" w:customStyle="1" w:styleId="UnresolvedMention4">
    <w:name w:val="Unresolved Mention4"/>
    <w:basedOn w:val="DefaultParagraphFont"/>
    <w:uiPriority w:val="99"/>
    <w:semiHidden/>
    <w:unhideWhenUsed/>
    <w:rsid w:val="00F63885"/>
    <w:rPr>
      <w:color w:val="605E5C"/>
      <w:shd w:val="clear" w:color="auto" w:fill="E1DFDD"/>
    </w:rPr>
  </w:style>
  <w:style w:type="paragraph" w:styleId="Revision">
    <w:name w:val="Revision"/>
    <w:hidden/>
    <w:uiPriority w:val="99"/>
    <w:semiHidden/>
    <w:rsid w:val="00C7176D"/>
  </w:style>
  <w:style w:type="character" w:customStyle="1" w:styleId="UnresolvedMention5">
    <w:name w:val="Unresolved Mention5"/>
    <w:basedOn w:val="DefaultParagraphFont"/>
    <w:uiPriority w:val="99"/>
    <w:semiHidden/>
    <w:unhideWhenUsed/>
    <w:rsid w:val="00414578"/>
    <w:rPr>
      <w:color w:val="605E5C"/>
      <w:shd w:val="clear" w:color="auto" w:fill="E1DFDD"/>
    </w:rPr>
  </w:style>
  <w:style w:type="character" w:customStyle="1" w:styleId="UnresolvedMention6">
    <w:name w:val="Unresolved Mention6"/>
    <w:basedOn w:val="DefaultParagraphFont"/>
    <w:uiPriority w:val="99"/>
    <w:semiHidden/>
    <w:unhideWhenUsed/>
    <w:rsid w:val="00AF489E"/>
    <w:rPr>
      <w:color w:val="605E5C"/>
      <w:shd w:val="clear" w:color="auto" w:fill="E1DFDD"/>
    </w:rPr>
  </w:style>
  <w:style w:type="character" w:customStyle="1" w:styleId="UnresolvedMention7">
    <w:name w:val="Unresolved Mention7"/>
    <w:basedOn w:val="DefaultParagraphFont"/>
    <w:uiPriority w:val="99"/>
    <w:semiHidden/>
    <w:unhideWhenUsed/>
    <w:rsid w:val="00880682"/>
    <w:rPr>
      <w:color w:val="605E5C"/>
      <w:shd w:val="clear" w:color="auto" w:fill="E1DFDD"/>
    </w:rPr>
  </w:style>
  <w:style w:type="character" w:customStyle="1" w:styleId="UnresolvedMention8">
    <w:name w:val="Unresolved Mention8"/>
    <w:basedOn w:val="DefaultParagraphFont"/>
    <w:uiPriority w:val="99"/>
    <w:semiHidden/>
    <w:unhideWhenUsed/>
    <w:rsid w:val="0053770E"/>
    <w:rPr>
      <w:color w:val="605E5C"/>
      <w:shd w:val="clear" w:color="auto" w:fill="E1DFDD"/>
    </w:rPr>
  </w:style>
  <w:style w:type="character" w:styleId="UnresolvedMention">
    <w:name w:val="Unresolved Mention"/>
    <w:basedOn w:val="DefaultParagraphFont"/>
    <w:uiPriority w:val="99"/>
    <w:semiHidden/>
    <w:unhideWhenUsed/>
    <w:rsid w:val="009B2A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35480">
      <w:bodyDiv w:val="1"/>
      <w:marLeft w:val="0"/>
      <w:marRight w:val="0"/>
      <w:marTop w:val="0"/>
      <w:marBottom w:val="0"/>
      <w:divBdr>
        <w:top w:val="none" w:sz="0" w:space="0" w:color="auto"/>
        <w:left w:val="none" w:sz="0" w:space="0" w:color="auto"/>
        <w:bottom w:val="none" w:sz="0" w:space="0" w:color="auto"/>
        <w:right w:val="none" w:sz="0" w:space="0" w:color="auto"/>
      </w:divBdr>
    </w:div>
    <w:div w:id="72625964">
      <w:bodyDiv w:val="1"/>
      <w:marLeft w:val="0"/>
      <w:marRight w:val="0"/>
      <w:marTop w:val="0"/>
      <w:marBottom w:val="0"/>
      <w:divBdr>
        <w:top w:val="none" w:sz="0" w:space="0" w:color="auto"/>
        <w:left w:val="none" w:sz="0" w:space="0" w:color="auto"/>
        <w:bottom w:val="none" w:sz="0" w:space="0" w:color="auto"/>
        <w:right w:val="none" w:sz="0" w:space="0" w:color="auto"/>
      </w:divBdr>
    </w:div>
    <w:div w:id="115367730">
      <w:bodyDiv w:val="1"/>
      <w:marLeft w:val="0"/>
      <w:marRight w:val="0"/>
      <w:marTop w:val="0"/>
      <w:marBottom w:val="0"/>
      <w:divBdr>
        <w:top w:val="none" w:sz="0" w:space="0" w:color="auto"/>
        <w:left w:val="none" w:sz="0" w:space="0" w:color="auto"/>
        <w:bottom w:val="none" w:sz="0" w:space="0" w:color="auto"/>
        <w:right w:val="none" w:sz="0" w:space="0" w:color="auto"/>
      </w:divBdr>
    </w:div>
    <w:div w:id="509829423">
      <w:bodyDiv w:val="1"/>
      <w:marLeft w:val="0"/>
      <w:marRight w:val="0"/>
      <w:marTop w:val="0"/>
      <w:marBottom w:val="0"/>
      <w:divBdr>
        <w:top w:val="none" w:sz="0" w:space="0" w:color="auto"/>
        <w:left w:val="none" w:sz="0" w:space="0" w:color="auto"/>
        <w:bottom w:val="none" w:sz="0" w:space="0" w:color="auto"/>
        <w:right w:val="none" w:sz="0" w:space="0" w:color="auto"/>
      </w:divBdr>
    </w:div>
    <w:div w:id="512718926">
      <w:bodyDiv w:val="1"/>
      <w:marLeft w:val="0"/>
      <w:marRight w:val="0"/>
      <w:marTop w:val="0"/>
      <w:marBottom w:val="0"/>
      <w:divBdr>
        <w:top w:val="none" w:sz="0" w:space="0" w:color="auto"/>
        <w:left w:val="none" w:sz="0" w:space="0" w:color="auto"/>
        <w:bottom w:val="none" w:sz="0" w:space="0" w:color="auto"/>
        <w:right w:val="none" w:sz="0" w:space="0" w:color="auto"/>
      </w:divBdr>
    </w:div>
    <w:div w:id="539166043">
      <w:bodyDiv w:val="1"/>
      <w:marLeft w:val="0"/>
      <w:marRight w:val="0"/>
      <w:marTop w:val="0"/>
      <w:marBottom w:val="0"/>
      <w:divBdr>
        <w:top w:val="none" w:sz="0" w:space="0" w:color="auto"/>
        <w:left w:val="none" w:sz="0" w:space="0" w:color="auto"/>
        <w:bottom w:val="none" w:sz="0" w:space="0" w:color="auto"/>
        <w:right w:val="none" w:sz="0" w:space="0" w:color="auto"/>
      </w:divBdr>
    </w:div>
    <w:div w:id="663163447">
      <w:bodyDiv w:val="1"/>
      <w:marLeft w:val="0"/>
      <w:marRight w:val="0"/>
      <w:marTop w:val="0"/>
      <w:marBottom w:val="0"/>
      <w:divBdr>
        <w:top w:val="none" w:sz="0" w:space="0" w:color="auto"/>
        <w:left w:val="none" w:sz="0" w:space="0" w:color="auto"/>
        <w:bottom w:val="none" w:sz="0" w:space="0" w:color="auto"/>
        <w:right w:val="none" w:sz="0" w:space="0" w:color="auto"/>
      </w:divBdr>
    </w:div>
    <w:div w:id="728263124">
      <w:bodyDiv w:val="1"/>
      <w:marLeft w:val="0"/>
      <w:marRight w:val="0"/>
      <w:marTop w:val="0"/>
      <w:marBottom w:val="0"/>
      <w:divBdr>
        <w:top w:val="none" w:sz="0" w:space="0" w:color="auto"/>
        <w:left w:val="none" w:sz="0" w:space="0" w:color="auto"/>
        <w:bottom w:val="none" w:sz="0" w:space="0" w:color="auto"/>
        <w:right w:val="none" w:sz="0" w:space="0" w:color="auto"/>
      </w:divBdr>
    </w:div>
    <w:div w:id="843397930">
      <w:bodyDiv w:val="1"/>
      <w:marLeft w:val="0"/>
      <w:marRight w:val="0"/>
      <w:marTop w:val="0"/>
      <w:marBottom w:val="0"/>
      <w:divBdr>
        <w:top w:val="none" w:sz="0" w:space="0" w:color="auto"/>
        <w:left w:val="none" w:sz="0" w:space="0" w:color="auto"/>
        <w:bottom w:val="none" w:sz="0" w:space="0" w:color="auto"/>
        <w:right w:val="none" w:sz="0" w:space="0" w:color="auto"/>
      </w:divBdr>
    </w:div>
    <w:div w:id="939721279">
      <w:bodyDiv w:val="1"/>
      <w:marLeft w:val="0"/>
      <w:marRight w:val="0"/>
      <w:marTop w:val="0"/>
      <w:marBottom w:val="0"/>
      <w:divBdr>
        <w:top w:val="none" w:sz="0" w:space="0" w:color="auto"/>
        <w:left w:val="none" w:sz="0" w:space="0" w:color="auto"/>
        <w:bottom w:val="none" w:sz="0" w:space="0" w:color="auto"/>
        <w:right w:val="none" w:sz="0" w:space="0" w:color="auto"/>
      </w:divBdr>
    </w:div>
    <w:div w:id="1011495696">
      <w:bodyDiv w:val="1"/>
      <w:marLeft w:val="0"/>
      <w:marRight w:val="0"/>
      <w:marTop w:val="0"/>
      <w:marBottom w:val="0"/>
      <w:divBdr>
        <w:top w:val="none" w:sz="0" w:space="0" w:color="auto"/>
        <w:left w:val="none" w:sz="0" w:space="0" w:color="auto"/>
        <w:bottom w:val="none" w:sz="0" w:space="0" w:color="auto"/>
        <w:right w:val="none" w:sz="0" w:space="0" w:color="auto"/>
      </w:divBdr>
    </w:div>
    <w:div w:id="1021009540">
      <w:bodyDiv w:val="1"/>
      <w:marLeft w:val="0"/>
      <w:marRight w:val="0"/>
      <w:marTop w:val="0"/>
      <w:marBottom w:val="0"/>
      <w:divBdr>
        <w:top w:val="none" w:sz="0" w:space="0" w:color="auto"/>
        <w:left w:val="none" w:sz="0" w:space="0" w:color="auto"/>
        <w:bottom w:val="none" w:sz="0" w:space="0" w:color="auto"/>
        <w:right w:val="none" w:sz="0" w:space="0" w:color="auto"/>
      </w:divBdr>
    </w:div>
    <w:div w:id="1074738964">
      <w:bodyDiv w:val="1"/>
      <w:marLeft w:val="0"/>
      <w:marRight w:val="0"/>
      <w:marTop w:val="0"/>
      <w:marBottom w:val="0"/>
      <w:divBdr>
        <w:top w:val="none" w:sz="0" w:space="0" w:color="auto"/>
        <w:left w:val="none" w:sz="0" w:space="0" w:color="auto"/>
        <w:bottom w:val="none" w:sz="0" w:space="0" w:color="auto"/>
        <w:right w:val="none" w:sz="0" w:space="0" w:color="auto"/>
      </w:divBdr>
    </w:div>
    <w:div w:id="1109550125">
      <w:bodyDiv w:val="1"/>
      <w:marLeft w:val="0"/>
      <w:marRight w:val="0"/>
      <w:marTop w:val="0"/>
      <w:marBottom w:val="0"/>
      <w:divBdr>
        <w:top w:val="none" w:sz="0" w:space="0" w:color="auto"/>
        <w:left w:val="none" w:sz="0" w:space="0" w:color="auto"/>
        <w:bottom w:val="none" w:sz="0" w:space="0" w:color="auto"/>
        <w:right w:val="none" w:sz="0" w:space="0" w:color="auto"/>
      </w:divBdr>
    </w:div>
    <w:div w:id="1147237165">
      <w:bodyDiv w:val="1"/>
      <w:marLeft w:val="0"/>
      <w:marRight w:val="0"/>
      <w:marTop w:val="0"/>
      <w:marBottom w:val="0"/>
      <w:divBdr>
        <w:top w:val="none" w:sz="0" w:space="0" w:color="auto"/>
        <w:left w:val="none" w:sz="0" w:space="0" w:color="auto"/>
        <w:bottom w:val="none" w:sz="0" w:space="0" w:color="auto"/>
        <w:right w:val="none" w:sz="0" w:space="0" w:color="auto"/>
      </w:divBdr>
    </w:div>
    <w:div w:id="1203517008">
      <w:bodyDiv w:val="1"/>
      <w:marLeft w:val="0"/>
      <w:marRight w:val="0"/>
      <w:marTop w:val="0"/>
      <w:marBottom w:val="0"/>
      <w:divBdr>
        <w:top w:val="none" w:sz="0" w:space="0" w:color="auto"/>
        <w:left w:val="none" w:sz="0" w:space="0" w:color="auto"/>
        <w:bottom w:val="none" w:sz="0" w:space="0" w:color="auto"/>
        <w:right w:val="none" w:sz="0" w:space="0" w:color="auto"/>
      </w:divBdr>
    </w:div>
    <w:div w:id="1257709757">
      <w:bodyDiv w:val="1"/>
      <w:marLeft w:val="0"/>
      <w:marRight w:val="0"/>
      <w:marTop w:val="0"/>
      <w:marBottom w:val="0"/>
      <w:divBdr>
        <w:top w:val="none" w:sz="0" w:space="0" w:color="auto"/>
        <w:left w:val="none" w:sz="0" w:space="0" w:color="auto"/>
        <w:bottom w:val="none" w:sz="0" w:space="0" w:color="auto"/>
        <w:right w:val="none" w:sz="0" w:space="0" w:color="auto"/>
      </w:divBdr>
    </w:div>
    <w:div w:id="1321886325">
      <w:bodyDiv w:val="1"/>
      <w:marLeft w:val="0"/>
      <w:marRight w:val="0"/>
      <w:marTop w:val="0"/>
      <w:marBottom w:val="0"/>
      <w:divBdr>
        <w:top w:val="none" w:sz="0" w:space="0" w:color="auto"/>
        <w:left w:val="none" w:sz="0" w:space="0" w:color="auto"/>
        <w:bottom w:val="none" w:sz="0" w:space="0" w:color="auto"/>
        <w:right w:val="none" w:sz="0" w:space="0" w:color="auto"/>
      </w:divBdr>
    </w:div>
    <w:div w:id="1379936619">
      <w:bodyDiv w:val="1"/>
      <w:marLeft w:val="0"/>
      <w:marRight w:val="0"/>
      <w:marTop w:val="0"/>
      <w:marBottom w:val="0"/>
      <w:divBdr>
        <w:top w:val="none" w:sz="0" w:space="0" w:color="auto"/>
        <w:left w:val="none" w:sz="0" w:space="0" w:color="auto"/>
        <w:bottom w:val="none" w:sz="0" w:space="0" w:color="auto"/>
        <w:right w:val="none" w:sz="0" w:space="0" w:color="auto"/>
      </w:divBdr>
    </w:div>
    <w:div w:id="1386681025">
      <w:bodyDiv w:val="1"/>
      <w:marLeft w:val="0"/>
      <w:marRight w:val="0"/>
      <w:marTop w:val="0"/>
      <w:marBottom w:val="0"/>
      <w:divBdr>
        <w:top w:val="none" w:sz="0" w:space="0" w:color="auto"/>
        <w:left w:val="none" w:sz="0" w:space="0" w:color="auto"/>
        <w:bottom w:val="none" w:sz="0" w:space="0" w:color="auto"/>
        <w:right w:val="none" w:sz="0" w:space="0" w:color="auto"/>
      </w:divBdr>
    </w:div>
    <w:div w:id="1404567653">
      <w:bodyDiv w:val="1"/>
      <w:marLeft w:val="0"/>
      <w:marRight w:val="0"/>
      <w:marTop w:val="0"/>
      <w:marBottom w:val="0"/>
      <w:divBdr>
        <w:top w:val="none" w:sz="0" w:space="0" w:color="auto"/>
        <w:left w:val="none" w:sz="0" w:space="0" w:color="auto"/>
        <w:bottom w:val="none" w:sz="0" w:space="0" w:color="auto"/>
        <w:right w:val="none" w:sz="0" w:space="0" w:color="auto"/>
      </w:divBdr>
    </w:div>
    <w:div w:id="1881160426">
      <w:bodyDiv w:val="1"/>
      <w:marLeft w:val="0"/>
      <w:marRight w:val="0"/>
      <w:marTop w:val="0"/>
      <w:marBottom w:val="0"/>
      <w:divBdr>
        <w:top w:val="none" w:sz="0" w:space="0" w:color="auto"/>
        <w:left w:val="none" w:sz="0" w:space="0" w:color="auto"/>
        <w:bottom w:val="none" w:sz="0" w:space="0" w:color="auto"/>
        <w:right w:val="none" w:sz="0" w:space="0" w:color="auto"/>
      </w:divBdr>
    </w:div>
    <w:div w:id="1989245476">
      <w:bodyDiv w:val="1"/>
      <w:marLeft w:val="0"/>
      <w:marRight w:val="0"/>
      <w:marTop w:val="0"/>
      <w:marBottom w:val="0"/>
      <w:divBdr>
        <w:top w:val="none" w:sz="0" w:space="0" w:color="auto"/>
        <w:left w:val="none" w:sz="0" w:space="0" w:color="auto"/>
        <w:bottom w:val="none" w:sz="0" w:space="0" w:color="auto"/>
        <w:right w:val="none" w:sz="0" w:space="0" w:color="auto"/>
      </w:divBdr>
    </w:div>
    <w:div w:id="20267802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casWarriorPartnership.org/Speaker-RFP" TargetMode="External"/><Relationship Id="rId13" Type="http://schemas.openxmlformats.org/officeDocument/2006/relationships/header" Target="header1.xml"/><Relationship Id="R58b8ebcaf7e146b8"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hyperlink" Target="https://americaswarriorpartnership.org/" TargetMode="External"/><Relationship Id="rId12" Type="http://schemas.openxmlformats.org/officeDocument/2006/relationships/hyperlink" Target="mailto:smerritt@daltonagenc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apopiel@daltonagency.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www.AmericasWarriorPartnership.org/2020-Symposiu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489</Words>
  <Characters>2789</Characters>
  <Application>Microsoft Office Word</Application>
  <DocSecurity>0</DocSecurity>
  <Lines>23</Lines>
  <Paragraphs>6</Paragraphs>
  <ScaleCrop>false</ScaleCrop>
  <Company>Dalton Agency</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Dipika Joshi</dc:creator>
  <cp:lastModifiedBy>Sara Lombardi</cp:lastModifiedBy>
  <cp:revision>5</cp:revision>
  <cp:lastPrinted>2019-08-15T20:31:00Z</cp:lastPrinted>
  <dcterms:created xsi:type="dcterms:W3CDTF">2020-03-05T17:28:00Z</dcterms:created>
  <dcterms:modified xsi:type="dcterms:W3CDTF">2020-03-11T14:45:00Z</dcterms:modified>
</cp:coreProperties>
</file>