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C9BB4" w14:textId="77777777" w:rsidR="006A4F1D" w:rsidRDefault="00000000">
      <w:pPr>
        <w:pStyle w:val="Balk1"/>
        <w:spacing w:after="300"/>
      </w:pPr>
      <w:bookmarkStart w:id="0" w:name="_ebcz85ocdjeg" w:colFirst="0" w:colLast="0"/>
      <w:bookmarkEnd w:id="0"/>
      <w:r>
        <w:t xml:space="preserve">How do </w:t>
      </w:r>
      <w:proofErr w:type="spellStart"/>
      <w:r>
        <w:t>Price</w:t>
      </w:r>
      <w:proofErr w:type="spellEnd"/>
      <w:r>
        <w:t xml:space="preserve"> </w:t>
      </w:r>
      <w:proofErr w:type="spellStart"/>
      <w:r>
        <w:t>Comparison</w:t>
      </w:r>
      <w:proofErr w:type="spellEnd"/>
      <w:r>
        <w:t xml:space="preserve"> </w:t>
      </w:r>
      <w:proofErr w:type="spellStart"/>
      <w:r>
        <w:t>Sites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Sources</w:t>
      </w:r>
      <w:proofErr w:type="spellEnd"/>
      <w:r>
        <w:t xml:space="preserve"> </w:t>
      </w:r>
      <w:proofErr w:type="spellStart"/>
      <w:r>
        <w:t>Shape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Buying-Selling</w:t>
      </w:r>
      <w:proofErr w:type="spellEnd"/>
      <w:r>
        <w:t xml:space="preserve"> Rate in Online </w:t>
      </w:r>
      <w:proofErr w:type="spellStart"/>
      <w:r>
        <w:t>Shopping</w:t>
      </w:r>
      <w:proofErr w:type="spellEnd"/>
      <w:r>
        <w:t xml:space="preserve">? </w:t>
      </w:r>
    </w:p>
    <w:p w14:paraId="3D4E0648" w14:textId="77777777" w:rsidR="006A4F1D" w:rsidRDefault="00000000">
      <w:pPr>
        <w:pStyle w:val="Balk1"/>
        <w:spacing w:after="240"/>
      </w:pPr>
      <w:bookmarkStart w:id="1" w:name="_bfe75i27uc5" w:colFirst="0" w:colLast="0"/>
      <w:bookmarkEnd w:id="1"/>
      <w:r>
        <w:t xml:space="preserve">How </w:t>
      </w:r>
      <w:proofErr w:type="spellStart"/>
      <w:r>
        <w:t>does</w:t>
      </w:r>
      <w:proofErr w:type="spellEnd"/>
      <w:r>
        <w:t xml:space="preserve"> IMEX Holding </w:t>
      </w:r>
      <w:proofErr w:type="spellStart"/>
      <w:r>
        <w:t>Use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Traffic</w:t>
      </w:r>
      <w:proofErr w:type="spellEnd"/>
      <w:r>
        <w:t xml:space="preserve"> of </w:t>
      </w:r>
      <w:proofErr w:type="spellStart"/>
      <w:r>
        <w:t>Price</w:t>
      </w:r>
      <w:proofErr w:type="spellEnd"/>
      <w:r>
        <w:t xml:space="preserve"> </w:t>
      </w:r>
      <w:proofErr w:type="spellStart"/>
      <w:r>
        <w:t>Comparison</w:t>
      </w:r>
      <w:proofErr w:type="spellEnd"/>
      <w:r>
        <w:t xml:space="preserve"> </w:t>
      </w:r>
      <w:proofErr w:type="spellStart"/>
      <w:r>
        <w:t>Sites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Enhance</w:t>
      </w:r>
      <w:proofErr w:type="spellEnd"/>
      <w:r>
        <w:t xml:space="preserve"> E-Commerce Services? </w:t>
      </w:r>
    </w:p>
    <w:p w14:paraId="7553D357" w14:textId="77777777" w:rsidR="006A4F1D" w:rsidRDefault="00000000">
      <w:proofErr w:type="spellStart"/>
      <w:r>
        <w:t>After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Covid-19 </w:t>
      </w:r>
      <w:proofErr w:type="spellStart"/>
      <w:r>
        <w:t>pandemic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retail</w:t>
      </w:r>
      <w:proofErr w:type="spellEnd"/>
      <w:r>
        <w:t xml:space="preserve"> </w:t>
      </w:r>
      <w:proofErr w:type="spellStart"/>
      <w:r>
        <w:t>sector</w:t>
      </w:r>
      <w:proofErr w:type="spellEnd"/>
      <w:r>
        <w:t xml:space="preserve"> has </w:t>
      </w:r>
      <w:proofErr w:type="spellStart"/>
      <w:r>
        <w:t>significantly</w:t>
      </w:r>
      <w:proofErr w:type="spellEnd"/>
      <w:r>
        <w:t xml:space="preserve"> </w:t>
      </w:r>
      <w:proofErr w:type="spellStart"/>
      <w:r>
        <w:t>changed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e-</w:t>
      </w:r>
      <w:proofErr w:type="spellStart"/>
      <w:r>
        <w:t>commerce</w:t>
      </w:r>
      <w:proofErr w:type="spellEnd"/>
      <w:r>
        <w:t xml:space="preserve"> </w:t>
      </w:r>
      <w:proofErr w:type="spellStart"/>
      <w:r>
        <w:t>investments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be </w:t>
      </w:r>
      <w:proofErr w:type="spellStart"/>
      <w:r>
        <w:t>made</w:t>
      </w:r>
      <w:proofErr w:type="spellEnd"/>
      <w:r>
        <w:t xml:space="preserve"> in a </w:t>
      </w:r>
      <w:proofErr w:type="spellStart"/>
      <w:r>
        <w:t>few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completed</w:t>
      </w:r>
      <w:proofErr w:type="spellEnd"/>
      <w:r>
        <w:t xml:space="preserve"> in </w:t>
      </w:r>
      <w:proofErr w:type="spellStart"/>
      <w:r>
        <w:t>just</w:t>
      </w:r>
      <w:proofErr w:type="spellEnd"/>
      <w:r>
        <w:t xml:space="preserve"> a </w:t>
      </w:r>
      <w:proofErr w:type="spellStart"/>
      <w:r>
        <w:t>few</w:t>
      </w:r>
      <w:proofErr w:type="spellEnd"/>
      <w:r>
        <w:t xml:space="preserve"> </w:t>
      </w:r>
      <w:proofErr w:type="spellStart"/>
      <w:r>
        <w:t>months</w:t>
      </w:r>
      <w:proofErr w:type="spellEnd"/>
      <w:r>
        <w:t xml:space="preserve">. </w:t>
      </w:r>
      <w:proofErr w:type="spellStart"/>
      <w:r>
        <w:t>Besides</w:t>
      </w:r>
      <w:proofErr w:type="spellEnd"/>
      <w:r>
        <w:t xml:space="preserve">, </w:t>
      </w:r>
      <w:proofErr w:type="spellStart"/>
      <w:r>
        <w:t>new</w:t>
      </w:r>
      <w:proofErr w:type="spellEnd"/>
      <w:r>
        <w:t xml:space="preserve"> </w:t>
      </w:r>
      <w:proofErr w:type="spellStart"/>
      <w:r>
        <w:t>technological</w:t>
      </w:r>
      <w:proofErr w:type="spellEnd"/>
      <w:r>
        <w:t xml:space="preserve"> </w:t>
      </w:r>
      <w:proofErr w:type="spellStart"/>
      <w:r>
        <w:t>developments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digital</w:t>
      </w:r>
      <w:proofErr w:type="spellEnd"/>
      <w:r>
        <w:t xml:space="preserve"> </w:t>
      </w:r>
      <w:proofErr w:type="spellStart"/>
      <w:r>
        <w:t>transformations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closely</w:t>
      </w:r>
      <w:proofErr w:type="spellEnd"/>
      <w:r>
        <w:t xml:space="preserve"> </w:t>
      </w:r>
      <w:proofErr w:type="spellStart"/>
      <w:r>
        <w:t>influenced</w:t>
      </w:r>
      <w:proofErr w:type="spellEnd"/>
      <w:r>
        <w:t xml:space="preserve"> </w:t>
      </w:r>
      <w:proofErr w:type="spellStart"/>
      <w:r>
        <w:t>consumer</w:t>
      </w:r>
      <w:proofErr w:type="spellEnd"/>
      <w:r>
        <w:t xml:space="preserve"> </w:t>
      </w:r>
      <w:proofErr w:type="spellStart"/>
      <w:r>
        <w:t>habits</w:t>
      </w:r>
      <w:proofErr w:type="spellEnd"/>
      <w:r>
        <w:t xml:space="preserve"> in e-</w:t>
      </w:r>
      <w:proofErr w:type="spellStart"/>
      <w:r>
        <w:t>commerce</w:t>
      </w:r>
      <w:proofErr w:type="spellEnd"/>
      <w:r>
        <w:t xml:space="preserve"> </w:t>
      </w:r>
      <w:proofErr w:type="spellStart"/>
      <w:r>
        <w:t>shopping</w:t>
      </w:r>
      <w:proofErr w:type="spellEnd"/>
      <w:r>
        <w:t xml:space="preserve">.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price</w:t>
      </w:r>
      <w:proofErr w:type="spellEnd"/>
      <w:r>
        <w:t xml:space="preserve"> </w:t>
      </w:r>
      <w:proofErr w:type="spellStart"/>
      <w:r>
        <w:t>comparison</w:t>
      </w:r>
      <w:proofErr w:type="spellEnd"/>
      <w:r>
        <w:t xml:space="preserve"> </w:t>
      </w:r>
      <w:proofErr w:type="spellStart"/>
      <w:r>
        <w:t>sites</w:t>
      </w:r>
      <w:proofErr w:type="spellEnd"/>
      <w:r>
        <w:t xml:space="preserve"> </w:t>
      </w:r>
      <w:proofErr w:type="spellStart"/>
      <w:r>
        <w:t>took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front</w:t>
      </w:r>
      <w:proofErr w:type="spellEnd"/>
      <w:r>
        <w:t xml:space="preserve"> </w:t>
      </w:r>
      <w:proofErr w:type="spellStart"/>
      <w:r>
        <w:t>seat</w:t>
      </w:r>
      <w:proofErr w:type="spellEnd"/>
      <w:r>
        <w:t xml:space="preserve"> 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manner</w:t>
      </w:r>
      <w:proofErr w:type="spellEnd"/>
      <w:r>
        <w:t xml:space="preserve">, </w:t>
      </w:r>
      <w:proofErr w:type="spellStart"/>
      <w:r>
        <w:t>user</w:t>
      </w:r>
      <w:proofErr w:type="spellEnd"/>
      <w:r>
        <w:t xml:space="preserve"> </w:t>
      </w:r>
      <w:proofErr w:type="spellStart"/>
      <w:r>
        <w:t>comments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social</w:t>
      </w:r>
      <w:proofErr w:type="spellEnd"/>
      <w:r>
        <w:t xml:space="preserve"> </w:t>
      </w:r>
      <w:proofErr w:type="spellStart"/>
      <w:r>
        <w:t>media</w:t>
      </w:r>
      <w:proofErr w:type="spellEnd"/>
      <w:r>
        <w:t xml:space="preserve"> </w:t>
      </w:r>
      <w:proofErr w:type="spellStart"/>
      <w:r>
        <w:t>posts</w:t>
      </w:r>
      <w:proofErr w:type="spellEnd"/>
      <w:r>
        <w:t xml:space="preserve"> </w:t>
      </w:r>
      <w:proofErr w:type="spellStart"/>
      <w:r>
        <w:t>shaped</w:t>
      </w:r>
      <w:proofErr w:type="spellEnd"/>
      <w:r>
        <w:t xml:space="preserve"> </w:t>
      </w:r>
      <w:proofErr w:type="spellStart"/>
      <w:r>
        <w:t>trends</w:t>
      </w:r>
      <w:proofErr w:type="spellEnd"/>
      <w:r>
        <w:t xml:space="preserve"> as </w:t>
      </w:r>
      <w:proofErr w:type="spellStart"/>
      <w:r>
        <w:t>well</w:t>
      </w:r>
      <w:proofErr w:type="spellEnd"/>
      <w:r>
        <w:t xml:space="preserve">. </w:t>
      </w:r>
      <w:proofErr w:type="spellStart"/>
      <w:r>
        <w:t>One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biggest</w:t>
      </w:r>
      <w:proofErr w:type="spellEnd"/>
      <w:r>
        <w:t xml:space="preserve"> </w:t>
      </w:r>
      <w:proofErr w:type="spellStart"/>
      <w:r>
        <w:t>retail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mass</w:t>
      </w:r>
      <w:proofErr w:type="spellEnd"/>
      <w:r>
        <w:t xml:space="preserve"> </w:t>
      </w:r>
      <w:proofErr w:type="spellStart"/>
      <w:r>
        <w:t>product</w:t>
      </w:r>
      <w:proofErr w:type="spellEnd"/>
      <w:r>
        <w:t xml:space="preserve"> </w:t>
      </w:r>
      <w:proofErr w:type="spellStart"/>
      <w:r>
        <w:t>trade</w:t>
      </w:r>
      <w:proofErr w:type="spellEnd"/>
      <w:r>
        <w:t xml:space="preserve"> </w:t>
      </w:r>
      <w:proofErr w:type="spellStart"/>
      <w:r>
        <w:t>companies</w:t>
      </w:r>
      <w:proofErr w:type="spellEnd"/>
      <w:r>
        <w:t xml:space="preserve"> in Europe, IMEX Holding </w:t>
      </w:r>
      <w:proofErr w:type="spellStart"/>
      <w:r>
        <w:t>took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account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trends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has </w:t>
      </w:r>
      <w:proofErr w:type="spellStart"/>
      <w:r>
        <w:t>managed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existing</w:t>
      </w:r>
      <w:proofErr w:type="spellEnd"/>
      <w:r>
        <w:t xml:space="preserve"> </w:t>
      </w:r>
      <w:proofErr w:type="spellStart"/>
      <w:r>
        <w:t>alterations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advantage</w:t>
      </w:r>
      <w:proofErr w:type="spellEnd"/>
      <w:r>
        <w:t xml:space="preserve">,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company</w:t>
      </w:r>
      <w:proofErr w:type="spellEnd"/>
      <w:r>
        <w:t xml:space="preserve"> CEO </w:t>
      </w:r>
      <w:proofErr w:type="gramStart"/>
      <w:r>
        <w:t>Martin</w:t>
      </w:r>
      <w:proofErr w:type="gramEnd"/>
      <w:r>
        <w:t xml:space="preserve"> William </w:t>
      </w:r>
      <w:proofErr w:type="spellStart"/>
      <w:r>
        <w:t>Edelberg</w:t>
      </w:r>
      <w:proofErr w:type="spellEnd"/>
      <w:r>
        <w:t xml:space="preserve"> </w:t>
      </w:r>
      <w:proofErr w:type="spellStart"/>
      <w:r>
        <w:t>Sorensen</w:t>
      </w:r>
      <w:proofErr w:type="spellEnd"/>
      <w:r>
        <w:t>.</w:t>
      </w:r>
    </w:p>
    <w:p w14:paraId="2BDFB2FB" w14:textId="77777777" w:rsidR="006A4F1D" w:rsidRDefault="006A4F1D"/>
    <w:p w14:paraId="3FE2231F" w14:textId="77777777" w:rsidR="006A4F1D" w:rsidRDefault="00000000">
      <w:proofErr w:type="spellStart"/>
      <w:r>
        <w:rPr>
          <w:color w:val="0E101A"/>
        </w:rPr>
        <w:t>Despite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economic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crisis</w:t>
      </w:r>
      <w:proofErr w:type="spellEnd"/>
      <w:r>
        <w:rPr>
          <w:color w:val="0E101A"/>
        </w:rPr>
        <w:t xml:space="preserve">, </w:t>
      </w:r>
      <w:proofErr w:type="spellStart"/>
      <w:r>
        <w:rPr>
          <w:color w:val="0E101A"/>
        </w:rPr>
        <w:t>electronic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product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variety</w:t>
      </w:r>
      <w:proofErr w:type="spellEnd"/>
      <w:r>
        <w:rPr>
          <w:color w:val="0E101A"/>
        </w:rPr>
        <w:t xml:space="preserve"> has </w:t>
      </w:r>
      <w:proofErr w:type="spellStart"/>
      <w:r>
        <w:rPr>
          <w:color w:val="0E101A"/>
        </w:rPr>
        <w:t>rocketed</w:t>
      </w:r>
      <w:proofErr w:type="spellEnd"/>
      <w:r>
        <w:rPr>
          <w:color w:val="0E101A"/>
        </w:rPr>
        <w:t xml:space="preserve">, </w:t>
      </w:r>
      <w:proofErr w:type="spellStart"/>
      <w:r>
        <w:rPr>
          <w:color w:val="0E101A"/>
        </w:rPr>
        <w:t>and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new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solutions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have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been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created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for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consumers</w:t>
      </w:r>
      <w:proofErr w:type="spellEnd"/>
      <w:r>
        <w:rPr>
          <w:color w:val="0E101A"/>
        </w:rPr>
        <w:t xml:space="preserve"> in </w:t>
      </w:r>
      <w:proofErr w:type="spellStart"/>
      <w:r>
        <w:rPr>
          <w:color w:val="0E101A"/>
        </w:rPr>
        <w:t>recent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years</w:t>
      </w:r>
      <w:proofErr w:type="spellEnd"/>
      <w:r>
        <w:rPr>
          <w:color w:val="0E101A"/>
        </w:rPr>
        <w:t xml:space="preserve">. </w:t>
      </w:r>
      <w:proofErr w:type="spellStart"/>
      <w:r>
        <w:rPr>
          <w:color w:val="0E101A"/>
        </w:rPr>
        <w:t>According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to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hyperlink r:id="rId6" w:anchor="overview">
        <w:r>
          <w:rPr>
            <w:color w:val="4A6EE0"/>
            <w:u w:val="single"/>
          </w:rPr>
          <w:t xml:space="preserve">Online </w:t>
        </w:r>
        <w:proofErr w:type="spellStart"/>
        <w:r>
          <w:rPr>
            <w:color w:val="4A6EE0"/>
            <w:u w:val="single"/>
          </w:rPr>
          <w:t>Advertising</w:t>
        </w:r>
        <w:proofErr w:type="spellEnd"/>
        <w:r>
          <w:rPr>
            <w:color w:val="4A6EE0"/>
            <w:u w:val="single"/>
          </w:rPr>
          <w:t xml:space="preserve"> </w:t>
        </w:r>
        <w:proofErr w:type="spellStart"/>
        <w:r>
          <w:rPr>
            <w:color w:val="4A6EE0"/>
            <w:u w:val="single"/>
          </w:rPr>
          <w:t>Search</w:t>
        </w:r>
        <w:proofErr w:type="spellEnd"/>
      </w:hyperlink>
      <w:r>
        <w:rPr>
          <w:color w:val="0E101A"/>
        </w:rPr>
        <w:t xml:space="preserve">, </w:t>
      </w:r>
      <w:proofErr w:type="spellStart"/>
      <w:r>
        <w:rPr>
          <w:color w:val="0E101A"/>
        </w:rPr>
        <w:t>conducted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by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Statista</w:t>
      </w:r>
      <w:proofErr w:type="spellEnd"/>
      <w:r>
        <w:rPr>
          <w:color w:val="0E101A"/>
        </w:rPr>
        <w:t xml:space="preserve">, 104.8 </w:t>
      </w:r>
      <w:proofErr w:type="spellStart"/>
      <w:r>
        <w:rPr>
          <w:color w:val="0E101A"/>
        </w:rPr>
        <w:t>billion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dollars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was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spent</w:t>
      </w:r>
      <w:proofErr w:type="spellEnd"/>
      <w:r>
        <w:rPr>
          <w:color w:val="0E101A"/>
        </w:rPr>
        <w:t xml:space="preserve"> on </w:t>
      </w:r>
      <w:proofErr w:type="spellStart"/>
      <w:r>
        <w:rPr>
          <w:color w:val="0E101A"/>
        </w:rPr>
        <w:t>search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advertising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across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world</w:t>
      </w:r>
      <w:proofErr w:type="spellEnd"/>
      <w:r>
        <w:rPr>
          <w:color w:val="0E101A"/>
        </w:rPr>
        <w:t xml:space="preserve"> in 2021, </w:t>
      </w:r>
      <w:proofErr w:type="spellStart"/>
      <w:r>
        <w:rPr>
          <w:color w:val="0E101A"/>
        </w:rPr>
        <w:t>and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effect</w:t>
      </w:r>
      <w:proofErr w:type="spellEnd"/>
      <w:r>
        <w:rPr>
          <w:color w:val="0E101A"/>
        </w:rPr>
        <w:t xml:space="preserve"> of </w:t>
      </w:r>
      <w:proofErr w:type="spellStart"/>
      <w:r>
        <w:rPr>
          <w:color w:val="0E101A"/>
        </w:rPr>
        <w:t>search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engines</w:t>
      </w:r>
      <w:proofErr w:type="spellEnd"/>
      <w:r>
        <w:rPr>
          <w:color w:val="0E101A"/>
        </w:rPr>
        <w:t xml:space="preserve"> on </w:t>
      </w:r>
      <w:proofErr w:type="spellStart"/>
      <w:r>
        <w:rPr>
          <w:color w:val="0E101A"/>
        </w:rPr>
        <w:t>buying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decisions</w:t>
      </w:r>
      <w:proofErr w:type="spellEnd"/>
      <w:r>
        <w:rPr>
          <w:color w:val="0E101A"/>
        </w:rPr>
        <w:t xml:space="preserve"> has </w:t>
      </w:r>
      <w:proofErr w:type="spellStart"/>
      <w:r>
        <w:rPr>
          <w:color w:val="0E101A"/>
        </w:rPr>
        <w:t>expanded</w:t>
      </w:r>
      <w:proofErr w:type="spellEnd"/>
      <w:r>
        <w:rPr>
          <w:color w:val="0E101A"/>
        </w:rPr>
        <w:t xml:space="preserve">.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fact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that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more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people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used</w:t>
      </w:r>
      <w:proofErr w:type="spellEnd"/>
      <w:r>
        <w:rPr>
          <w:color w:val="0E101A"/>
        </w:rPr>
        <w:t xml:space="preserve"> online </w:t>
      </w:r>
      <w:proofErr w:type="spellStart"/>
      <w:r>
        <w:rPr>
          <w:color w:val="0E101A"/>
        </w:rPr>
        <w:t>comparison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platforms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made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leading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distributors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like</w:t>
      </w:r>
      <w:proofErr w:type="spellEnd"/>
      <w:r>
        <w:rPr>
          <w:color w:val="0E101A"/>
        </w:rPr>
        <w:t xml:space="preserve"> IMEX Holding </w:t>
      </w:r>
      <w:proofErr w:type="spellStart"/>
      <w:r>
        <w:rPr>
          <w:color w:val="0E101A"/>
        </w:rPr>
        <w:t>focus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more</w:t>
      </w:r>
      <w:proofErr w:type="spellEnd"/>
      <w:r>
        <w:rPr>
          <w:color w:val="0E101A"/>
        </w:rPr>
        <w:t xml:space="preserve"> on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most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reliable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and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requested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products</w:t>
      </w:r>
      <w:proofErr w:type="spellEnd"/>
      <w:r>
        <w:rPr>
          <w:color w:val="0E101A"/>
        </w:rPr>
        <w:t>.</w:t>
      </w:r>
    </w:p>
    <w:p w14:paraId="616A313B" w14:textId="77777777" w:rsidR="006A4F1D" w:rsidRDefault="00000000">
      <w:pPr>
        <w:pStyle w:val="Balk2"/>
        <w:spacing w:after="60"/>
      </w:pPr>
      <w:bookmarkStart w:id="2" w:name="_ksdyz1axjvd4" w:colFirst="0" w:colLast="0"/>
      <w:bookmarkEnd w:id="2"/>
      <w:proofErr w:type="spellStart"/>
      <w:r>
        <w:t>What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Factors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Guide E-Commerce </w:t>
      </w:r>
      <w:proofErr w:type="spellStart"/>
      <w:r>
        <w:t>Traffic</w:t>
      </w:r>
      <w:proofErr w:type="spellEnd"/>
      <w:r>
        <w:t>?</w:t>
      </w:r>
    </w:p>
    <w:p w14:paraId="41EF7D86" w14:textId="77777777" w:rsidR="006A4F1D" w:rsidRDefault="00000000">
      <w:proofErr w:type="spellStart"/>
      <w:r>
        <w:rPr>
          <w:color w:val="0E101A"/>
        </w:rPr>
        <w:t>It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was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found</w:t>
      </w:r>
      <w:proofErr w:type="spellEnd"/>
      <w:r>
        <w:rPr>
          <w:color w:val="0E101A"/>
        </w:rPr>
        <w:t xml:space="preserve"> in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hyperlink r:id="rId7">
        <w:r>
          <w:rPr>
            <w:color w:val="4A6EE0"/>
            <w:u w:val="single"/>
          </w:rPr>
          <w:t xml:space="preserve">Europe </w:t>
        </w:r>
        <w:proofErr w:type="spellStart"/>
        <w:r>
          <w:rPr>
            <w:color w:val="4A6EE0"/>
            <w:u w:val="single"/>
          </w:rPr>
          <w:t>Digital</w:t>
        </w:r>
        <w:proofErr w:type="spellEnd"/>
        <w:r>
          <w:rPr>
            <w:color w:val="4A6EE0"/>
            <w:u w:val="single"/>
          </w:rPr>
          <w:t xml:space="preserve"> </w:t>
        </w:r>
        <w:proofErr w:type="spellStart"/>
        <w:r>
          <w:rPr>
            <w:color w:val="4A6EE0"/>
            <w:u w:val="single"/>
          </w:rPr>
          <w:t>Advertising</w:t>
        </w:r>
        <w:proofErr w:type="spellEnd"/>
        <w:r>
          <w:rPr>
            <w:color w:val="4A6EE0"/>
            <w:u w:val="single"/>
          </w:rPr>
          <w:t xml:space="preserve"> Report</w:t>
        </w:r>
      </w:hyperlink>
      <w:r>
        <w:rPr>
          <w:color w:val="0E101A"/>
        </w:rPr>
        <w:t xml:space="preserve"> Germany, France </w:t>
      </w:r>
      <w:proofErr w:type="spellStart"/>
      <w:r>
        <w:rPr>
          <w:color w:val="0E101A"/>
        </w:rPr>
        <w:t>and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United </w:t>
      </w:r>
      <w:proofErr w:type="spellStart"/>
      <w:r>
        <w:rPr>
          <w:color w:val="0E101A"/>
        </w:rPr>
        <w:t>Kingdom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were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among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top 10 </w:t>
      </w:r>
      <w:proofErr w:type="spellStart"/>
      <w:r>
        <w:rPr>
          <w:color w:val="0E101A"/>
        </w:rPr>
        <w:t>biggest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countries</w:t>
      </w:r>
      <w:proofErr w:type="spellEnd"/>
      <w:r>
        <w:rPr>
          <w:color w:val="0E101A"/>
        </w:rPr>
        <w:t xml:space="preserve"> in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world’s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digital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advertising</w:t>
      </w:r>
      <w:proofErr w:type="spellEnd"/>
      <w:r>
        <w:rPr>
          <w:color w:val="0E101A"/>
        </w:rPr>
        <w:t xml:space="preserve"> market in 2021.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report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showed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that</w:t>
      </w:r>
      <w:proofErr w:type="spellEnd"/>
      <w:r>
        <w:rPr>
          <w:color w:val="0E101A"/>
        </w:rPr>
        <w:t xml:space="preserve"> Western Europe </w:t>
      </w:r>
      <w:proofErr w:type="spellStart"/>
      <w:r>
        <w:rPr>
          <w:color w:val="0E101A"/>
        </w:rPr>
        <w:t>spent</w:t>
      </w:r>
      <w:proofErr w:type="spellEnd"/>
      <w:r>
        <w:rPr>
          <w:color w:val="0E101A"/>
        </w:rPr>
        <w:t xml:space="preserve"> 82.62 </w:t>
      </w:r>
      <w:proofErr w:type="spellStart"/>
      <w:r>
        <w:rPr>
          <w:color w:val="0E101A"/>
        </w:rPr>
        <w:t>billion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dollars</w:t>
      </w:r>
      <w:proofErr w:type="spellEnd"/>
      <w:r>
        <w:rPr>
          <w:color w:val="0E101A"/>
        </w:rPr>
        <w:t xml:space="preserve"> in </w:t>
      </w:r>
      <w:proofErr w:type="spellStart"/>
      <w:r>
        <w:rPr>
          <w:color w:val="0E101A"/>
        </w:rPr>
        <w:t>advertising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and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overtook</w:t>
      </w:r>
      <w:proofErr w:type="spellEnd"/>
      <w:r>
        <w:rPr>
          <w:color w:val="0E101A"/>
        </w:rPr>
        <w:t xml:space="preserve"> Central </w:t>
      </w:r>
      <w:proofErr w:type="spellStart"/>
      <w:r>
        <w:rPr>
          <w:color w:val="0E101A"/>
        </w:rPr>
        <w:t>and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Eastern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Europe’s</w:t>
      </w:r>
      <w:proofErr w:type="spellEnd"/>
      <w:r>
        <w:rPr>
          <w:color w:val="0E101A"/>
        </w:rPr>
        <w:t xml:space="preserve"> 6.75 </w:t>
      </w:r>
      <w:proofErr w:type="spellStart"/>
      <w:r>
        <w:rPr>
          <w:color w:val="0E101A"/>
        </w:rPr>
        <w:t>billion-dollar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worth</w:t>
      </w:r>
      <w:proofErr w:type="spellEnd"/>
      <w:r>
        <w:rPr>
          <w:color w:val="0E101A"/>
        </w:rPr>
        <w:t xml:space="preserve"> of </w:t>
      </w:r>
      <w:proofErr w:type="spellStart"/>
      <w:r>
        <w:rPr>
          <w:color w:val="0E101A"/>
        </w:rPr>
        <w:t>i̇nternet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expenses</w:t>
      </w:r>
      <w:proofErr w:type="spellEnd"/>
      <w:r>
        <w:rPr>
          <w:color w:val="0E101A"/>
        </w:rPr>
        <w:t>.</w:t>
      </w:r>
      <w:r>
        <w:t xml:space="preserve"> </w:t>
      </w:r>
      <w:proofErr w:type="spellStart"/>
      <w:r>
        <w:t>Company</w:t>
      </w:r>
      <w:proofErr w:type="spellEnd"/>
      <w:r>
        <w:t xml:space="preserve"> CEO </w:t>
      </w:r>
      <w:proofErr w:type="spellStart"/>
      <w:r>
        <w:t>Sorensen</w:t>
      </w:r>
      <w:proofErr w:type="spellEnd"/>
      <w:r>
        <w:t xml:space="preserve"> </w:t>
      </w:r>
      <w:proofErr w:type="spellStart"/>
      <w:r>
        <w:t>described</w:t>
      </w:r>
      <w:proofErr w:type="spellEnd"/>
      <w:r>
        <w:t xml:space="preserve"> IMEX Holding as "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reliable</w:t>
      </w:r>
      <w:proofErr w:type="spellEnd"/>
      <w:r>
        <w:t xml:space="preserve"> partner </w:t>
      </w:r>
      <w:proofErr w:type="spellStart"/>
      <w:r>
        <w:t>for</w:t>
      </w:r>
      <w:proofErr w:type="spellEnd"/>
      <w:r>
        <w:t xml:space="preserve"> </w:t>
      </w:r>
      <w:proofErr w:type="spellStart"/>
      <w:r>
        <w:t>high-technology</w:t>
      </w:r>
      <w:proofErr w:type="spellEnd"/>
      <w:r>
        <w:t xml:space="preserve"> </w:t>
      </w:r>
      <w:proofErr w:type="spellStart"/>
      <w:r>
        <w:t>products</w:t>
      </w:r>
      <w:proofErr w:type="spellEnd"/>
      <w:r>
        <w:t xml:space="preserve">" </w:t>
      </w:r>
      <w:proofErr w:type="spellStart"/>
      <w:r>
        <w:t>and</w:t>
      </w:r>
      <w:proofErr w:type="spellEnd"/>
      <w:r>
        <w:t xml:space="preserve"> </w:t>
      </w:r>
      <w:proofErr w:type="spellStart"/>
      <w:r>
        <w:t>highlighted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pandemic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a </w:t>
      </w:r>
      <w:proofErr w:type="spellStart"/>
      <w:r>
        <w:t>milestone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technological</w:t>
      </w:r>
      <w:proofErr w:type="spellEnd"/>
      <w:r>
        <w:t xml:space="preserve"> </w:t>
      </w:r>
      <w:proofErr w:type="spellStart"/>
      <w:r>
        <w:t>developments</w:t>
      </w:r>
      <w:proofErr w:type="spellEnd"/>
      <w:r>
        <w:t xml:space="preserve">. </w:t>
      </w:r>
    </w:p>
    <w:p w14:paraId="1BAF5666" w14:textId="77777777" w:rsidR="006A4F1D" w:rsidRDefault="006A4F1D"/>
    <w:p w14:paraId="30923CEE" w14:textId="77777777" w:rsidR="006A4F1D" w:rsidRDefault="00000000">
      <w:r>
        <w:t xml:space="preserve">He </w:t>
      </w:r>
      <w:proofErr w:type="spellStart"/>
      <w:r>
        <w:t>continued</w:t>
      </w:r>
      <w:proofErr w:type="spellEnd"/>
      <w:r>
        <w:t xml:space="preserve"> his </w:t>
      </w:r>
      <w:proofErr w:type="spellStart"/>
      <w:r>
        <w:t>statements</w:t>
      </w:r>
      <w:proofErr w:type="spellEnd"/>
      <w:r>
        <w:t xml:space="preserve"> as </w:t>
      </w:r>
      <w:proofErr w:type="spellStart"/>
      <w:r>
        <w:t>follows</w:t>
      </w:r>
      <w:proofErr w:type="spellEnd"/>
      <w:r>
        <w:t xml:space="preserve">: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pandemic</w:t>
      </w:r>
      <w:proofErr w:type="spellEnd"/>
      <w:r>
        <w:t xml:space="preserve">, internet </w:t>
      </w:r>
      <w:proofErr w:type="spellStart"/>
      <w:r>
        <w:t>access</w:t>
      </w:r>
      <w:proofErr w:type="spellEnd"/>
      <w:r>
        <w:t xml:space="preserve"> </w:t>
      </w:r>
      <w:proofErr w:type="spellStart"/>
      <w:r>
        <w:t>expedited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started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prefer</w:t>
      </w:r>
      <w:proofErr w:type="spellEnd"/>
      <w:r>
        <w:t xml:space="preserve"> online </w:t>
      </w:r>
      <w:proofErr w:type="spellStart"/>
      <w:r>
        <w:t>shopping</w:t>
      </w:r>
      <w:proofErr w:type="spellEnd"/>
      <w:r>
        <w:t xml:space="preserve">.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usage</w:t>
      </w:r>
      <w:proofErr w:type="spellEnd"/>
      <w:r>
        <w:t xml:space="preserve"> of online </w:t>
      </w:r>
      <w:proofErr w:type="spellStart"/>
      <w:r>
        <w:t>search</w:t>
      </w:r>
      <w:proofErr w:type="spellEnd"/>
      <w:r>
        <w:t xml:space="preserve"> </w:t>
      </w:r>
      <w:proofErr w:type="spellStart"/>
      <w:r>
        <w:t>engines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price</w:t>
      </w:r>
      <w:proofErr w:type="spellEnd"/>
      <w:r>
        <w:t xml:space="preserve"> </w:t>
      </w:r>
      <w:proofErr w:type="spellStart"/>
      <w:r>
        <w:t>comparison</w:t>
      </w:r>
      <w:proofErr w:type="spellEnd"/>
      <w:r>
        <w:t xml:space="preserve"> </w:t>
      </w:r>
      <w:proofErr w:type="spellStart"/>
      <w:r>
        <w:t>sites</w:t>
      </w:r>
      <w:proofErr w:type="spellEnd"/>
      <w:r>
        <w:t xml:space="preserve"> </w:t>
      </w:r>
      <w:proofErr w:type="spellStart"/>
      <w:r>
        <w:t>heightened</w:t>
      </w:r>
      <w:proofErr w:type="spellEnd"/>
      <w:r>
        <w:t xml:space="preserve">, </w:t>
      </w:r>
      <w:proofErr w:type="spellStart"/>
      <w:r>
        <w:t>digital</w:t>
      </w:r>
      <w:proofErr w:type="spellEnd"/>
      <w:r>
        <w:t xml:space="preserve"> </w:t>
      </w:r>
      <w:proofErr w:type="spellStart"/>
      <w:r>
        <w:t>visibility</w:t>
      </w:r>
      <w:proofErr w:type="spellEnd"/>
      <w:r>
        <w:t xml:space="preserve"> </w:t>
      </w:r>
      <w:proofErr w:type="spellStart"/>
      <w:r>
        <w:t>became</w:t>
      </w:r>
      <w:proofErr w:type="spellEnd"/>
      <w:r>
        <w:t xml:space="preserve"> an </w:t>
      </w:r>
      <w:proofErr w:type="spellStart"/>
      <w:r>
        <w:t>issue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brands</w:t>
      </w:r>
      <w:proofErr w:type="spellEnd"/>
      <w:r>
        <w:t xml:space="preserve">. </w:t>
      </w:r>
      <w:proofErr w:type="spellStart"/>
      <w:r>
        <w:t>There</w:t>
      </w:r>
      <w:proofErr w:type="spellEnd"/>
      <w:r>
        <w:t xml:space="preserve"> is a </w:t>
      </w:r>
      <w:proofErr w:type="spellStart"/>
      <w:r>
        <w:t>colossal</w:t>
      </w:r>
      <w:proofErr w:type="spellEnd"/>
      <w:r>
        <w:t xml:space="preserve"> </w:t>
      </w:r>
      <w:proofErr w:type="spellStart"/>
      <w:r>
        <w:t>increase</w:t>
      </w:r>
      <w:proofErr w:type="spellEnd"/>
      <w:r>
        <w:t xml:space="preserve"> in </w:t>
      </w:r>
      <w:proofErr w:type="spellStart"/>
      <w:r>
        <w:t>advertising</w:t>
      </w:r>
      <w:proofErr w:type="spellEnd"/>
      <w:r>
        <w:t xml:space="preserve"> </w:t>
      </w:r>
      <w:proofErr w:type="spellStart"/>
      <w:r>
        <w:t>spending</w:t>
      </w:r>
      <w:proofErr w:type="spellEnd"/>
      <w:r>
        <w:t xml:space="preserve"> </w:t>
      </w:r>
      <w:proofErr w:type="spellStart"/>
      <w:r>
        <w:t>worldwide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user</w:t>
      </w:r>
      <w:proofErr w:type="spellEnd"/>
      <w:r>
        <w:t xml:space="preserve"> </w:t>
      </w:r>
      <w:proofErr w:type="spellStart"/>
      <w:r>
        <w:t>comments</w:t>
      </w:r>
      <w:proofErr w:type="spellEnd"/>
      <w:r>
        <w:t xml:space="preserve"> </w:t>
      </w:r>
      <w:proofErr w:type="spellStart"/>
      <w:r>
        <w:t>influence</w:t>
      </w:r>
      <w:proofErr w:type="spellEnd"/>
      <w:r>
        <w:t xml:space="preserve"> final </w:t>
      </w:r>
      <w:proofErr w:type="spellStart"/>
      <w:proofErr w:type="gramStart"/>
      <w:r>
        <w:t>buying</w:t>
      </w:r>
      <w:proofErr w:type="spellEnd"/>
      <w:proofErr w:type="gramEnd"/>
      <w:r>
        <w:t xml:space="preserve"> </w:t>
      </w:r>
      <w:proofErr w:type="spellStart"/>
      <w:r>
        <w:t>decisions</w:t>
      </w:r>
      <w:proofErr w:type="spellEnd"/>
      <w:r>
        <w:t xml:space="preserve">. As IMEX Holding, </w:t>
      </w:r>
      <w:proofErr w:type="spellStart"/>
      <w:r>
        <w:t>we</w:t>
      </w:r>
      <w:proofErr w:type="spellEnd"/>
      <w:r>
        <w:t xml:space="preserve"> </w:t>
      </w:r>
      <w:proofErr w:type="spellStart"/>
      <w:r>
        <w:t>follow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closely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offer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reliable</w:t>
      </w:r>
      <w:proofErr w:type="spellEnd"/>
      <w:r>
        <w:t xml:space="preserve"> </w:t>
      </w:r>
      <w:proofErr w:type="spellStart"/>
      <w:r>
        <w:t>products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meet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changing</w:t>
      </w:r>
      <w:proofErr w:type="spellEnd"/>
      <w:r>
        <w:t xml:space="preserve"> </w:t>
      </w:r>
      <w:proofErr w:type="spellStart"/>
      <w:r>
        <w:t>customer</w:t>
      </w:r>
      <w:proofErr w:type="spellEnd"/>
      <w:r>
        <w:t xml:space="preserve"> </w:t>
      </w:r>
      <w:proofErr w:type="spellStart"/>
      <w:r>
        <w:t>habits</w:t>
      </w:r>
      <w:proofErr w:type="spellEnd"/>
      <w:r>
        <w:t xml:space="preserve">. </w:t>
      </w:r>
    </w:p>
    <w:p w14:paraId="753840F0" w14:textId="77777777" w:rsidR="006A4F1D" w:rsidRDefault="00000000">
      <w:pPr>
        <w:pStyle w:val="Balk2"/>
      </w:pPr>
      <w:bookmarkStart w:id="3" w:name="_a8ih5nsuc2mv" w:colFirst="0" w:colLast="0"/>
      <w:bookmarkEnd w:id="3"/>
      <w:r>
        <w:lastRenderedPageBreak/>
        <w:t xml:space="preserve">How do </w:t>
      </w:r>
      <w:proofErr w:type="spellStart"/>
      <w:r>
        <w:t>Price</w:t>
      </w:r>
      <w:proofErr w:type="spellEnd"/>
      <w:r>
        <w:t xml:space="preserve"> </w:t>
      </w:r>
      <w:proofErr w:type="spellStart"/>
      <w:r>
        <w:t>Comparison</w:t>
      </w:r>
      <w:proofErr w:type="spellEnd"/>
      <w:r>
        <w:t xml:space="preserve"> </w:t>
      </w:r>
      <w:proofErr w:type="spellStart"/>
      <w:r>
        <w:t>Sites</w:t>
      </w:r>
      <w:proofErr w:type="spellEnd"/>
      <w:r>
        <w:t xml:space="preserve"> </w:t>
      </w:r>
      <w:proofErr w:type="spellStart"/>
      <w:r>
        <w:t>Shape</w:t>
      </w:r>
      <w:proofErr w:type="spellEnd"/>
      <w:r>
        <w:t xml:space="preserve"> </w:t>
      </w:r>
      <w:proofErr w:type="spellStart"/>
      <w:r>
        <w:t>Consumers</w:t>
      </w:r>
      <w:proofErr w:type="spellEnd"/>
      <w:r>
        <w:t xml:space="preserve">’ </w:t>
      </w:r>
      <w:proofErr w:type="spellStart"/>
      <w:r>
        <w:t>Behaviors</w:t>
      </w:r>
      <w:proofErr w:type="spellEnd"/>
      <w:r>
        <w:t xml:space="preserve">? </w:t>
      </w:r>
    </w:p>
    <w:p w14:paraId="0A202629" w14:textId="77777777" w:rsidR="006A4F1D" w:rsidRDefault="00000000">
      <w:proofErr w:type="spellStart"/>
      <w:r>
        <w:t>Highlighting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ongoing</w:t>
      </w:r>
      <w:proofErr w:type="spellEnd"/>
      <w:r>
        <w:t xml:space="preserve"> </w:t>
      </w:r>
      <w:proofErr w:type="spellStart"/>
      <w:r>
        <w:t>advertising</w:t>
      </w:r>
      <w:proofErr w:type="spellEnd"/>
      <w:r>
        <w:t xml:space="preserve"> </w:t>
      </w:r>
      <w:proofErr w:type="spellStart"/>
      <w:r>
        <w:t>expenses</w:t>
      </w:r>
      <w:proofErr w:type="spellEnd"/>
      <w:r>
        <w:t xml:space="preserve"> </w:t>
      </w:r>
      <w:proofErr w:type="spellStart"/>
      <w:r>
        <w:t>throughout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world</w:t>
      </w:r>
      <w:proofErr w:type="spellEnd"/>
      <w:r>
        <w:t xml:space="preserve"> </w:t>
      </w:r>
      <w:proofErr w:type="spellStart"/>
      <w:r>
        <w:t>critically</w:t>
      </w:r>
      <w:proofErr w:type="spellEnd"/>
      <w:r>
        <w:t xml:space="preserve"> </w:t>
      </w:r>
      <w:proofErr w:type="spellStart"/>
      <w:r>
        <w:t>affect</w:t>
      </w:r>
      <w:proofErr w:type="spellEnd"/>
      <w:r>
        <w:t xml:space="preserve"> </w:t>
      </w:r>
      <w:proofErr w:type="spellStart"/>
      <w:r>
        <w:t>buying</w:t>
      </w:r>
      <w:proofErr w:type="spellEnd"/>
      <w:r>
        <w:t xml:space="preserve"> </w:t>
      </w:r>
      <w:proofErr w:type="spellStart"/>
      <w:r>
        <w:t>decisions</w:t>
      </w:r>
      <w:proofErr w:type="spellEnd"/>
      <w:r>
        <w:t xml:space="preserve">, </w:t>
      </w:r>
      <w:proofErr w:type="spellStart"/>
      <w:r>
        <w:t>Sorensen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pointed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price</w:t>
      </w:r>
      <w:proofErr w:type="spellEnd"/>
      <w:r>
        <w:t xml:space="preserve"> </w:t>
      </w:r>
      <w:proofErr w:type="spellStart"/>
      <w:r>
        <w:t>comparison</w:t>
      </w:r>
      <w:proofErr w:type="spellEnd"/>
      <w:r>
        <w:t xml:space="preserve"> </w:t>
      </w:r>
      <w:proofErr w:type="spellStart"/>
      <w:r>
        <w:t>sites</w:t>
      </w:r>
      <w:proofErr w:type="spellEnd"/>
      <w:r>
        <w:t xml:space="preserve"> </w:t>
      </w:r>
      <w:proofErr w:type="spellStart"/>
      <w:r>
        <w:t>contribute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shaping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electronic</w:t>
      </w:r>
      <w:proofErr w:type="spellEnd"/>
      <w:r>
        <w:t xml:space="preserve"> </w:t>
      </w:r>
      <w:proofErr w:type="spellStart"/>
      <w:r>
        <w:t>product</w:t>
      </w:r>
      <w:proofErr w:type="spellEnd"/>
      <w:r>
        <w:t xml:space="preserve"> </w:t>
      </w:r>
      <w:proofErr w:type="spellStart"/>
      <w:r>
        <w:t>trades</w:t>
      </w:r>
      <w:proofErr w:type="spellEnd"/>
      <w:r>
        <w:t xml:space="preserve">. </w:t>
      </w:r>
    </w:p>
    <w:p w14:paraId="0E64A6D3" w14:textId="77777777" w:rsidR="006A4F1D" w:rsidRDefault="006A4F1D"/>
    <w:p w14:paraId="46609B68" w14:textId="77777777" w:rsidR="006A4F1D" w:rsidRDefault="00000000">
      <w:r>
        <w:t xml:space="preserve">“Internet </w:t>
      </w:r>
      <w:proofErr w:type="spellStart"/>
      <w:r>
        <w:t>users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now</w:t>
      </w:r>
      <w:proofErr w:type="spellEnd"/>
      <w:r>
        <w:t xml:space="preserve">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informed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making</w:t>
      </w:r>
      <w:proofErr w:type="spellEnd"/>
      <w:r>
        <w:t xml:space="preserve"> e-</w:t>
      </w:r>
      <w:proofErr w:type="spellStart"/>
      <w:r>
        <w:t>commerce</w:t>
      </w:r>
      <w:proofErr w:type="spellEnd"/>
      <w:r>
        <w:t xml:space="preserve"> </w:t>
      </w:r>
      <w:proofErr w:type="spellStart"/>
      <w:r>
        <w:t>decisions</w:t>
      </w:r>
      <w:proofErr w:type="spellEnd"/>
      <w:r>
        <w:t xml:space="preserve">. </w:t>
      </w:r>
      <w:proofErr w:type="spellStart"/>
      <w:r>
        <w:t>Price</w:t>
      </w:r>
      <w:proofErr w:type="spellEnd"/>
      <w:r>
        <w:t xml:space="preserve"> </w:t>
      </w:r>
      <w:proofErr w:type="spellStart"/>
      <w:r>
        <w:t>comparison</w:t>
      </w:r>
      <w:proofErr w:type="spellEnd"/>
      <w:r>
        <w:t xml:space="preserve"> </w:t>
      </w:r>
      <w:proofErr w:type="spellStart"/>
      <w:r>
        <w:t>sites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helped</w:t>
      </w:r>
      <w:proofErr w:type="spellEnd"/>
      <w:r>
        <w:t xml:space="preserve"> </w:t>
      </w:r>
      <w:proofErr w:type="spellStart"/>
      <w:r>
        <w:t>customers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find</w:t>
      </w:r>
      <w:proofErr w:type="spellEnd"/>
      <w:r>
        <w:t xml:space="preserve"> </w:t>
      </w:r>
      <w:proofErr w:type="spellStart"/>
      <w:r>
        <w:t>similar</w:t>
      </w:r>
      <w:proofErr w:type="spellEnd"/>
      <w:r>
        <w:t xml:space="preserve"> </w:t>
      </w:r>
      <w:proofErr w:type="spellStart"/>
      <w:r>
        <w:t>products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different</w:t>
      </w:r>
      <w:proofErr w:type="spellEnd"/>
      <w:r>
        <w:t xml:space="preserve"> </w:t>
      </w:r>
      <w:proofErr w:type="spellStart"/>
      <w:r>
        <w:t>cost</w:t>
      </w:r>
      <w:proofErr w:type="spellEnd"/>
      <w:r>
        <w:t xml:space="preserve"> </w:t>
      </w:r>
      <w:proofErr w:type="spellStart"/>
      <w:r>
        <w:t>alternatives</w:t>
      </w:r>
      <w:proofErr w:type="spellEnd"/>
      <w:r>
        <w:t xml:space="preserve">, </w:t>
      </w:r>
      <w:proofErr w:type="spellStart"/>
      <w:r>
        <w:t>became</w:t>
      </w:r>
      <w:proofErr w:type="spellEnd"/>
      <w:r>
        <w:t xml:space="preserve"> </w:t>
      </w:r>
      <w:proofErr w:type="spellStart"/>
      <w:r>
        <w:t>quite</w:t>
      </w:r>
      <w:proofErr w:type="spellEnd"/>
      <w:r>
        <w:t xml:space="preserve"> popular in </w:t>
      </w:r>
      <w:proofErr w:type="spellStart"/>
      <w:r>
        <w:t>recent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.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platforms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an </w:t>
      </w:r>
      <w:proofErr w:type="spellStart"/>
      <w:r>
        <w:t>impact</w:t>
      </w:r>
      <w:proofErr w:type="spellEnd"/>
      <w:r>
        <w:t xml:space="preserve"> on </w:t>
      </w:r>
      <w:proofErr w:type="spellStart"/>
      <w:r>
        <w:t>changing</w:t>
      </w:r>
      <w:proofErr w:type="spellEnd"/>
      <w:r>
        <w:t xml:space="preserve"> </w:t>
      </w:r>
      <w:proofErr w:type="spellStart"/>
      <w:r>
        <w:t>working</w:t>
      </w:r>
      <w:proofErr w:type="spellEnd"/>
      <w:r>
        <w:t xml:space="preserve"> </w:t>
      </w:r>
      <w:proofErr w:type="spellStart"/>
      <w:r>
        <w:t>standards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giant</w:t>
      </w:r>
      <w:proofErr w:type="spellEnd"/>
      <w:r>
        <w:t xml:space="preserve"> </w:t>
      </w:r>
      <w:proofErr w:type="spellStart"/>
      <w:r>
        <w:t>companies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as </w:t>
      </w:r>
      <w:proofErr w:type="spellStart"/>
      <w:r>
        <w:t>ours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succeeded</w:t>
      </w:r>
      <w:proofErr w:type="spellEnd"/>
      <w:r>
        <w:t xml:space="preserve"> in </w:t>
      </w:r>
      <w:proofErr w:type="spellStart"/>
      <w:r>
        <w:t>protecting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leading</w:t>
      </w:r>
      <w:proofErr w:type="spellEnd"/>
      <w:r>
        <w:t xml:space="preserve"> </w:t>
      </w:r>
      <w:proofErr w:type="spellStart"/>
      <w:r>
        <w:t>position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sector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customer</w:t>
      </w:r>
      <w:proofErr w:type="spellEnd"/>
      <w:r>
        <w:t xml:space="preserve"> </w:t>
      </w:r>
      <w:proofErr w:type="spellStart"/>
      <w:r>
        <w:t>needs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expectations</w:t>
      </w:r>
      <w:proofErr w:type="spellEnd"/>
      <w:r>
        <w:t xml:space="preserve">. </w:t>
      </w:r>
      <w:proofErr w:type="spellStart"/>
      <w:r>
        <w:t>Thanks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traffic</w:t>
      </w:r>
      <w:proofErr w:type="spellEnd"/>
      <w:r>
        <w:t xml:space="preserve"> in </w:t>
      </w:r>
      <w:proofErr w:type="spellStart"/>
      <w:r>
        <w:t>price</w:t>
      </w:r>
      <w:proofErr w:type="spellEnd"/>
      <w:r>
        <w:t xml:space="preserve"> </w:t>
      </w:r>
      <w:proofErr w:type="spellStart"/>
      <w:r>
        <w:t>comparison</w:t>
      </w:r>
      <w:proofErr w:type="spellEnd"/>
      <w:r>
        <w:t xml:space="preserve"> </w:t>
      </w:r>
      <w:proofErr w:type="spellStart"/>
      <w:r>
        <w:t>sites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can </w:t>
      </w:r>
      <w:proofErr w:type="spellStart"/>
      <w:r>
        <w:t>analyze</w:t>
      </w:r>
      <w:proofErr w:type="spellEnd"/>
      <w:r>
        <w:t xml:space="preserve"> </w:t>
      </w:r>
      <w:proofErr w:type="spellStart"/>
      <w:r>
        <w:t>shopping</w:t>
      </w:r>
      <w:proofErr w:type="spellEnd"/>
      <w:r>
        <w:t xml:space="preserve"> </w:t>
      </w:r>
      <w:proofErr w:type="spellStart"/>
      <w:r>
        <w:t>behaviors</w:t>
      </w:r>
      <w:proofErr w:type="spellEnd"/>
      <w:r>
        <w:t xml:space="preserve"> in </w:t>
      </w:r>
      <w:proofErr w:type="spellStart"/>
      <w:r>
        <w:t>detail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predict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inclinations</w:t>
      </w:r>
      <w:proofErr w:type="spellEnd"/>
      <w:r>
        <w:t xml:space="preserve"> </w:t>
      </w:r>
      <w:proofErr w:type="spellStart"/>
      <w:r>
        <w:t>priorly</w:t>
      </w:r>
      <w:proofErr w:type="spellEnd"/>
      <w:r>
        <w:t xml:space="preserve">, </w:t>
      </w:r>
      <w:proofErr w:type="spellStart"/>
      <w:r>
        <w:t>thereby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carry</w:t>
      </w:r>
      <w:proofErr w:type="spellEnd"/>
      <w:r>
        <w:t xml:space="preserve"> </w:t>
      </w:r>
      <w:proofErr w:type="spellStart"/>
      <w:r>
        <w:t>ourselves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future</w:t>
      </w:r>
      <w:proofErr w:type="spellEnd"/>
      <w:r>
        <w:t xml:space="preserve"> </w:t>
      </w:r>
      <w:proofErr w:type="spellStart"/>
      <w:r>
        <w:t>constantly</w:t>
      </w:r>
      <w:proofErr w:type="spellEnd"/>
      <w:r>
        <w:t xml:space="preserve">.” </w:t>
      </w:r>
    </w:p>
    <w:sectPr w:rsidR="006A4F1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926" w:bottom="1134" w:left="993" w:header="567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E60BF" w14:textId="77777777" w:rsidR="00F77493" w:rsidRDefault="00F77493">
      <w:pPr>
        <w:spacing w:line="240" w:lineRule="auto"/>
      </w:pPr>
      <w:r>
        <w:separator/>
      </w:r>
    </w:p>
  </w:endnote>
  <w:endnote w:type="continuationSeparator" w:id="0">
    <w:p w14:paraId="61F965A7" w14:textId="77777777" w:rsidR="00F77493" w:rsidRDefault="00F774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42924" w14:textId="77777777" w:rsidR="006A4F1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jc w:val="right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color w:val="000000"/>
        <w:sz w:val="20"/>
        <w:szCs w:val="20"/>
      </w:rPr>
      <w:instrText>PAGE</w:instrTex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separate"/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end"/>
    </w:r>
  </w:p>
  <w:p w14:paraId="5DCB2603" w14:textId="77777777" w:rsidR="006A4F1D" w:rsidRDefault="006A4F1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right="360"/>
      <w:rPr>
        <w:rFonts w:ascii="Times New Roman" w:eastAsia="Times New Roman" w:hAnsi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0D452" w14:textId="77777777" w:rsidR="006A4F1D" w:rsidRDefault="006A4F1D">
    <w:pPr>
      <w:jc w:val="center"/>
      <w:rPr>
        <w:rFonts w:ascii="Calibri" w:eastAsia="Calibri" w:hAnsi="Calibri" w:cs="Calibri"/>
        <w:b/>
        <w:sz w:val="18"/>
        <w:szCs w:val="18"/>
      </w:rPr>
    </w:pPr>
  </w:p>
  <w:p w14:paraId="5A3E4CDE" w14:textId="77777777" w:rsidR="006A4F1D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759A612A" wp14:editId="3E8E87F0">
              <wp:simplePos x="0" y="0"/>
              <wp:positionH relativeFrom="column">
                <wp:posOffset>25401</wp:posOffset>
              </wp:positionH>
              <wp:positionV relativeFrom="paragraph">
                <wp:posOffset>25400</wp:posOffset>
              </wp:positionV>
              <wp:extent cx="6384405" cy="57150"/>
              <wp:effectExtent l="0" t="0" r="0" b="0"/>
              <wp:wrapNone/>
              <wp:docPr id="1" name="Düz Ok Bağlayıcısı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168085" y="3780000"/>
                        <a:ext cx="6355830" cy="0"/>
                      </a:xfrm>
                      <a:prstGeom prst="straightConnector1">
                        <a:avLst/>
                      </a:prstGeom>
                      <a:noFill/>
                      <a:ln w="28575" cap="flat" cmpd="sng">
                        <a:solidFill>
                          <a:srgbClr val="FFDF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25401</wp:posOffset>
              </wp:positionH>
              <wp:positionV relativeFrom="paragraph">
                <wp:posOffset>25400</wp:posOffset>
              </wp:positionV>
              <wp:extent cx="6384405" cy="5715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84405" cy="57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2317BCE3" w14:textId="77777777" w:rsidR="006A4F1D" w:rsidRDefault="00000000">
    <w:pPr>
      <w:jc w:val="center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color w:val="7F7F7F"/>
        <w:sz w:val="18"/>
        <w:szCs w:val="18"/>
      </w:rPr>
      <w:t>ONLIPR TEKNOLOJİ VE TİCARET A.Ş.</w:t>
    </w:r>
  </w:p>
  <w:tbl>
    <w:tblPr>
      <w:tblStyle w:val="a0"/>
      <w:tblW w:w="9977" w:type="dxa"/>
      <w:tblInd w:w="0" w:type="dxa"/>
      <w:tblLayout w:type="fixed"/>
      <w:tblLook w:val="04A0" w:firstRow="1" w:lastRow="0" w:firstColumn="1" w:lastColumn="0" w:noHBand="0" w:noVBand="1"/>
    </w:tblPr>
    <w:tblGrid>
      <w:gridCol w:w="1413"/>
      <w:gridCol w:w="6946"/>
      <w:gridCol w:w="1618"/>
    </w:tblGrid>
    <w:tr w:rsidR="006A4F1D" w14:paraId="32EA69F1" w14:textId="77777777" w:rsidTr="006A4F1D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413" w:type="dxa"/>
        </w:tcPr>
        <w:p w14:paraId="45347E85" w14:textId="77777777" w:rsidR="006A4F1D" w:rsidRDefault="006A4F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rPr>
              <w:rFonts w:ascii="Calibri" w:eastAsia="Calibri" w:hAnsi="Calibri" w:cs="Calibri"/>
              <w:color w:val="000000"/>
              <w:sz w:val="20"/>
              <w:szCs w:val="20"/>
            </w:rPr>
          </w:pPr>
        </w:p>
        <w:p w14:paraId="09E68E89" w14:textId="77777777" w:rsidR="006A4F1D" w:rsidRDefault="006A4F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rPr>
              <w:rFonts w:ascii="Calibri" w:eastAsia="Calibri" w:hAnsi="Calibri" w:cs="Calibri"/>
              <w:color w:val="000000"/>
              <w:sz w:val="20"/>
              <w:szCs w:val="20"/>
            </w:rPr>
          </w:pPr>
        </w:p>
      </w:tc>
      <w:tc>
        <w:tcPr>
          <w:tcW w:w="6946" w:type="dxa"/>
        </w:tcPr>
        <w:p w14:paraId="6CF6C58E" w14:textId="0E02D348" w:rsidR="006A4F1D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Calibri"/>
              <w:color w:val="000000"/>
              <w:sz w:val="18"/>
              <w:szCs w:val="18"/>
            </w:rPr>
          </w:pPr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 xml:space="preserve">Tel: +90 212 951 09 </w:t>
          </w:r>
          <w:proofErr w:type="gramStart"/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>52 -</w:t>
          </w:r>
          <w:proofErr w:type="gramEnd"/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 xml:space="preserve"> www.onl</w:t>
          </w:r>
          <w:r w:rsidR="00007BAD"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>i</w:t>
          </w:r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>pr.com - info@onlipr.com</w:t>
          </w:r>
        </w:p>
      </w:tc>
      <w:tc>
        <w:tcPr>
          <w:tcW w:w="1618" w:type="dxa"/>
        </w:tcPr>
        <w:p w14:paraId="5205C3BC" w14:textId="77777777" w:rsidR="006A4F1D" w:rsidRDefault="006A4F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Calibri"/>
              <w:color w:val="000000"/>
              <w:sz w:val="18"/>
              <w:szCs w:val="18"/>
            </w:rPr>
          </w:pPr>
        </w:p>
        <w:p w14:paraId="4232D38C" w14:textId="63BA63A6" w:rsidR="006A4F1D" w:rsidRDefault="00007BA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Calibri"/>
              <w:color w:val="000000"/>
              <w:sz w:val="18"/>
              <w:szCs w:val="18"/>
            </w:rPr>
          </w:pPr>
          <w:proofErr w:type="spellStart"/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>Page</w:t>
          </w:r>
          <w:proofErr w:type="spellEnd"/>
          <w:r w:rsidR="00000000"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 xml:space="preserve"> </w:t>
          </w:r>
          <w:r w:rsidR="00000000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begin"/>
          </w:r>
          <w:r w:rsidR="00000000"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instrText>PAGE</w:instrText>
          </w:r>
          <w:r w:rsidR="00000000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separate"/>
          </w:r>
          <w:r>
            <w:rPr>
              <w:rFonts w:ascii="Calibri" w:eastAsia="Calibri" w:hAnsi="Calibri" w:cs="Calibri"/>
              <w:noProof/>
              <w:color w:val="000000"/>
              <w:sz w:val="18"/>
              <w:szCs w:val="18"/>
            </w:rPr>
            <w:t>1</w:t>
          </w:r>
          <w:r w:rsidR="00000000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end"/>
          </w:r>
          <w:r w:rsidR="00000000"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 xml:space="preserve"> / </w:t>
          </w:r>
          <w:r w:rsidR="00000000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begin"/>
          </w:r>
          <w:r w:rsidR="00000000"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instrText>NUMPAGES</w:instrText>
          </w:r>
          <w:r w:rsidR="00000000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separate"/>
          </w:r>
          <w:r>
            <w:rPr>
              <w:rFonts w:ascii="Calibri" w:eastAsia="Calibri" w:hAnsi="Calibri" w:cs="Calibri"/>
              <w:noProof/>
              <w:color w:val="000000"/>
              <w:sz w:val="18"/>
              <w:szCs w:val="18"/>
            </w:rPr>
            <w:t>2</w:t>
          </w:r>
          <w:r w:rsidR="00000000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end"/>
          </w:r>
        </w:p>
      </w:tc>
    </w:tr>
  </w:tbl>
  <w:p w14:paraId="65EF1259" w14:textId="77777777" w:rsidR="006A4F1D" w:rsidRDefault="006A4F1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Calibri" w:eastAsia="Calibri" w:hAnsi="Calibri" w:cs="Calibri"/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5FCE5" w14:textId="77777777" w:rsidR="006A4F1D" w:rsidRDefault="006A4F1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73567" w14:textId="77777777" w:rsidR="00F77493" w:rsidRDefault="00F77493">
      <w:pPr>
        <w:spacing w:line="240" w:lineRule="auto"/>
      </w:pPr>
      <w:r>
        <w:separator/>
      </w:r>
    </w:p>
  </w:footnote>
  <w:footnote w:type="continuationSeparator" w:id="0">
    <w:p w14:paraId="22363408" w14:textId="77777777" w:rsidR="00F77493" w:rsidRDefault="00F774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E3042" w14:textId="77777777" w:rsidR="006A4F1D" w:rsidRDefault="006A4F1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6FF2F" w14:textId="77777777" w:rsidR="006A4F1D" w:rsidRDefault="006A4F1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  <w:tbl>
    <w:tblPr>
      <w:tblStyle w:val="a"/>
      <w:tblW w:w="9977" w:type="dxa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400" w:firstRow="0" w:lastRow="0" w:firstColumn="0" w:lastColumn="0" w:noHBand="0" w:noVBand="1"/>
    </w:tblPr>
    <w:tblGrid>
      <w:gridCol w:w="4988"/>
      <w:gridCol w:w="4989"/>
    </w:tblGrid>
    <w:tr w:rsidR="006A4F1D" w14:paraId="6DE5AD99" w14:textId="77777777">
      <w:tc>
        <w:tcPr>
          <w:tcW w:w="4988" w:type="dxa"/>
        </w:tcPr>
        <w:p w14:paraId="5AA88D4F" w14:textId="77777777" w:rsidR="006A4F1D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noProof/>
              <w:color w:val="000000"/>
              <w:sz w:val="20"/>
              <w:szCs w:val="20"/>
            </w:rPr>
            <w:drawing>
              <wp:inline distT="0" distB="0" distL="0" distR="0" wp14:anchorId="5A6243CD" wp14:editId="06D0069D">
                <wp:extent cx="997576" cy="514766"/>
                <wp:effectExtent l="0" t="0" r="0" b="0"/>
                <wp:docPr id="2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l="17005" t="28882" r="17146" b="2714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7576" cy="514766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89" w:type="dxa"/>
        </w:tcPr>
        <w:p w14:paraId="0F41E472" w14:textId="288804C8" w:rsidR="006A4F1D" w:rsidRDefault="00007BA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jc w:val="right"/>
            <w:rPr>
              <w:rFonts w:ascii="Helvetica Neue" w:eastAsia="Helvetica Neue" w:hAnsi="Helvetica Neue" w:cs="Helvetica Neue"/>
              <w:color w:val="7F7F7F"/>
              <w:sz w:val="20"/>
              <w:szCs w:val="20"/>
            </w:rPr>
          </w:pPr>
          <w:proofErr w:type="spellStart"/>
          <w:r>
            <w:rPr>
              <w:rFonts w:ascii="Helvetica Neue" w:eastAsia="Helvetica Neue" w:hAnsi="Helvetica Neue" w:cs="Helvetica Neue"/>
              <w:color w:val="7F7F7F"/>
              <w:sz w:val="20"/>
              <w:szCs w:val="20"/>
            </w:rPr>
            <w:t>Sep</w:t>
          </w:r>
          <w:proofErr w:type="spellEnd"/>
          <w:r w:rsidR="00000000">
            <w:rPr>
              <w:rFonts w:ascii="Helvetica Neue" w:eastAsia="Helvetica Neue" w:hAnsi="Helvetica Neue" w:cs="Helvetica Neue"/>
              <w:color w:val="7F7F7F"/>
              <w:sz w:val="20"/>
              <w:szCs w:val="20"/>
            </w:rPr>
            <w:t xml:space="preserve"> </w:t>
          </w:r>
          <w:r>
            <w:rPr>
              <w:rFonts w:ascii="Helvetica Neue" w:eastAsia="Helvetica Neue" w:hAnsi="Helvetica Neue" w:cs="Helvetica Neue"/>
              <w:color w:val="7F7F7F"/>
              <w:sz w:val="20"/>
              <w:szCs w:val="20"/>
            </w:rPr>
            <w:t>1</w:t>
          </w:r>
          <w:r w:rsidR="00000000">
            <w:rPr>
              <w:rFonts w:ascii="Helvetica Neue" w:eastAsia="Helvetica Neue" w:hAnsi="Helvetica Neue" w:cs="Helvetica Neue"/>
              <w:color w:val="7F7F7F"/>
              <w:sz w:val="20"/>
              <w:szCs w:val="20"/>
            </w:rPr>
            <w:t>, 2022</w:t>
          </w:r>
        </w:p>
      </w:tc>
    </w:tr>
  </w:tbl>
  <w:p w14:paraId="1F41ABAA" w14:textId="77777777" w:rsidR="006A4F1D" w:rsidRDefault="006A4F1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83E0A" w14:textId="77777777" w:rsidR="006A4F1D" w:rsidRDefault="006A4F1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F1D"/>
    <w:rsid w:val="00007BAD"/>
    <w:rsid w:val="006A4F1D"/>
    <w:rsid w:val="00F7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99EA4A"/>
  <w15:docId w15:val="{84974D41-1D83-7B4B-876C-F5659BE3C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tr-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spacing w:before="400" w:after="120"/>
      <w:jc w:val="center"/>
      <w:outlineLvl w:val="0"/>
    </w:pPr>
    <w:rPr>
      <w:b/>
      <w:sz w:val="32"/>
      <w:szCs w:val="32"/>
    </w:rPr>
  </w:style>
  <w:style w:type="paragraph" w:styleId="Balk2">
    <w:name w:val="heading 2"/>
    <w:basedOn w:val="Normal"/>
    <w:next w:val="Normal"/>
    <w:uiPriority w:val="9"/>
    <w:unhideWhenUsed/>
    <w:qFormat/>
    <w:pPr>
      <w:keepNext/>
      <w:spacing w:before="320" w:after="80"/>
      <w:outlineLvl w:val="1"/>
    </w:pPr>
    <w:rPr>
      <w:b/>
      <w:sz w:val="28"/>
      <w:szCs w:val="28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spacing w:line="240" w:lineRule="auto"/>
      <w:jc w:val="center"/>
      <w:outlineLvl w:val="2"/>
    </w:pPr>
    <w:rPr>
      <w:b/>
      <w:sz w:val="20"/>
      <w:szCs w:val="20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spacing w:before="240" w:after="60" w:line="240" w:lineRule="auto"/>
      <w:outlineLvl w:val="4"/>
    </w:pPr>
    <w:rPr>
      <w:rFonts w:ascii="Calibri" w:eastAsia="Calibri" w:hAnsi="Calibri" w:cs="Calibri"/>
      <w:b/>
      <w:i/>
      <w:sz w:val="26"/>
      <w:szCs w:val="26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spacing w:before="400" w:after="120"/>
      <w:jc w:val="center"/>
    </w:pPr>
    <w:rPr>
      <w:b/>
      <w:sz w:val="32"/>
      <w:szCs w:val="3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20" w:after="80"/>
    </w:pPr>
    <w:rPr>
      <w:b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statista.com/topics/3983/digital-advertising-in-europe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tatista.com/markets/424/topic/541/online-search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532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Abdulkadir Özpınar</cp:lastModifiedBy>
  <cp:revision>2</cp:revision>
  <dcterms:created xsi:type="dcterms:W3CDTF">2022-09-01T12:32:00Z</dcterms:created>
  <dcterms:modified xsi:type="dcterms:W3CDTF">2022-09-01T12:32:00Z</dcterms:modified>
</cp:coreProperties>
</file>