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A77" w:rsidRDefault="00CC174F">
      <w:pPr>
        <w:jc w:val="center"/>
      </w:pPr>
      <w:r>
        <w:t>Your way into a digital world</w:t>
      </w:r>
    </w:p>
    <w:p w:rsidR="00F35A77" w:rsidRDefault="00F35A77"/>
    <w:p w:rsidR="00DE4A3B" w:rsidRDefault="00DE4A3B"/>
    <w:p w:rsidR="00DE4A3B" w:rsidRDefault="00E70F53">
      <w:r>
        <w:t>Initial</w:t>
      </w:r>
      <w:r w:rsidR="00DE4A3B">
        <w:t xml:space="preserve"> Coin Offerings are the most popular form of raising capital in the digital space, with so many new coins and new companies coming out daily, making decisions as an investor is getting tougher. With the lack of regulations, making investment decisions is tough. Meet Blocksale, </w:t>
      </w:r>
    </w:p>
    <w:p w:rsidR="00F35A77" w:rsidRDefault="00CC174F">
      <w:r>
        <w:t xml:space="preserve">Blocksale is AML/KYC (Anti-Money Laundering/ Know Your Customer) compliant, and built for accredited investors so that they can safely enter the market. With </w:t>
      </w:r>
      <w:proofErr w:type="spellStart"/>
      <w:r>
        <w:t>DApps</w:t>
      </w:r>
      <w:proofErr w:type="spellEnd"/>
      <w:r>
        <w:t xml:space="preserve"> (Decentralized Applications) built </w:t>
      </w:r>
      <w:r w:rsidR="00DE4A3B">
        <w:t>on</w:t>
      </w:r>
      <w:r>
        <w:t xml:space="preserve"> the popular </w:t>
      </w:r>
      <w:proofErr w:type="spellStart"/>
      <w:r>
        <w:t>Ethereum</w:t>
      </w:r>
      <w:proofErr w:type="spellEnd"/>
      <w:r>
        <w:t xml:space="preserve"> blockchain, Blocksale </w:t>
      </w:r>
      <w:proofErr w:type="gramStart"/>
      <w:r>
        <w:t>is able to</w:t>
      </w:r>
      <w:proofErr w:type="gramEnd"/>
      <w:r>
        <w:t xml:space="preserve"> run a series of systems that act as an escrow to protect you when you’re buying into a pre-sale </w:t>
      </w:r>
      <w:r w:rsidR="00E70F53">
        <w:t>Initial Token Offering or ITO i</w:t>
      </w:r>
      <w:r>
        <w:t xml:space="preserve">t acts to keep your money safe, and ensures that you get value for your money. </w:t>
      </w:r>
    </w:p>
    <w:p w:rsidR="00F35A77" w:rsidRDefault="00F35A77"/>
    <w:p w:rsidR="00F35A77" w:rsidRDefault="00CC174F">
      <w:r>
        <w:t xml:space="preserve">Uncertainty of a project’s validity or ability to create a viable product or service is a tough field to analyze due to the sheer complexity of the technology at hand. How do you know that the team can fulfill their promises? Can their idea they say they’re going to make, </w:t>
      </w:r>
      <w:proofErr w:type="gramStart"/>
      <w:r>
        <w:t>actually be</w:t>
      </w:r>
      <w:proofErr w:type="gramEnd"/>
      <w:r>
        <w:t xml:space="preserve"> implemented?</w:t>
      </w:r>
      <w:r>
        <w:br/>
        <w:t>These are questions the Blocksale team is looking to answer.</w:t>
      </w:r>
      <w:r w:rsidR="00E70F53">
        <w:t xml:space="preserve"> The team behind Blocksale has </w:t>
      </w:r>
      <w:proofErr w:type="gramStart"/>
      <w:r w:rsidR="00E70F53">
        <w:t xml:space="preserve">a </w:t>
      </w:r>
      <w:r>
        <w:t xml:space="preserve"> combined</w:t>
      </w:r>
      <w:proofErr w:type="gramEnd"/>
      <w:r>
        <w:t xml:space="preserve"> 30 years of experi</w:t>
      </w:r>
      <w:r w:rsidR="00E70F53">
        <w:t xml:space="preserve">ence in the space, </w:t>
      </w:r>
      <w:r w:rsidR="004A6F0B">
        <w:t xml:space="preserve">and </w:t>
      </w:r>
      <w:r w:rsidR="00E70F53">
        <w:t>will use their proprietary A</w:t>
      </w:r>
      <w:r w:rsidR="00EB3717">
        <w:t>I to help solve these issues to</w:t>
      </w:r>
      <w:bookmarkStart w:id="0" w:name="_GoBack"/>
      <w:bookmarkEnd w:id="0"/>
      <w:r w:rsidR="00E70F53">
        <w:t xml:space="preserve"> gain better understandings for the potential of an ITO.</w:t>
      </w:r>
      <w:r>
        <w:t xml:space="preserve"> This AI technology helps to remove uncertainty around a project by weighing it up against all past, present, and upcoming ICOs and blockchain products. Once the project has been scraped by the AI technologies it is also thoroughly vetted before being allowed access to the portal and the accredited investors that use it, ensuring that only the highest quality startups are given the exposure they deserve.</w:t>
      </w:r>
    </w:p>
    <w:p w:rsidR="00F35A77" w:rsidRDefault="00F35A77"/>
    <w:p w:rsidR="00F35A77" w:rsidRDefault="00CC174F">
      <w:r>
        <w:t xml:space="preserve">Doubt in the market typically stems from people’s fear of regulation and government seizure. Blocksale aims to continuously stay up to par with the most stringent laws and regulations on cryptocurrency, blockchain technology and </w:t>
      </w:r>
      <w:r w:rsidR="00E70F53">
        <w:t>ITO</w:t>
      </w:r>
      <w:r>
        <w:t>. It aims to not only comply with, but be a force in the market that can help guide those seeking to understand and create regulation. Up until now, blockchain technology and ICOs have had their fair share of risk associated and it is easy to compare</w:t>
      </w:r>
      <w:r>
        <w:t xml:space="preserve"> them</w:t>
      </w:r>
      <w:r>
        <w:t xml:space="preserve"> to</w:t>
      </w:r>
      <w:r>
        <w:t xml:space="preserve"> the</w:t>
      </w:r>
      <w:r>
        <w:t xml:space="preserve"> gold rush in the wild west. It is the opinion of Blocksale that regulation, if done correctly, is a good thing for the market and will assist in furthering the growth and mainstream acceptance. Regulation also does not mean that people </w:t>
      </w:r>
      <w:r>
        <w:t>can’t</w:t>
      </w:r>
      <w:r>
        <w:t xml:space="preserve"> cut a profit at some stage, and it does not mean that startups will get the money they need to prosper. It merely means that the accredited investor is protected and given the transparency the</w:t>
      </w:r>
      <w:r>
        <w:t>y</w:t>
      </w:r>
      <w:r>
        <w:t xml:space="preserve"> need to feel comfortable in investing their time and money in the space. </w:t>
      </w:r>
    </w:p>
    <w:p w:rsidR="00F35A77" w:rsidRDefault="00F35A77"/>
    <w:p w:rsidR="00F35A77" w:rsidRDefault="00CC174F">
      <w:r>
        <w:t xml:space="preserve">If you are looking for more information you can learn more at </w:t>
      </w:r>
      <w:hyperlink r:id="rId5">
        <w:r>
          <w:rPr>
            <w:color w:val="1155CC"/>
            <w:u w:val="single"/>
          </w:rPr>
          <w:t>www.blocksale.io</w:t>
        </w:r>
      </w:hyperlink>
      <w:r>
        <w:t xml:space="preserve"> or on their twitter page @</w:t>
      </w:r>
      <w:proofErr w:type="spellStart"/>
      <w:r>
        <w:t>blocksaleio</w:t>
      </w:r>
      <w:proofErr w:type="spellEnd"/>
    </w:p>
    <w:p w:rsidR="00F35A77" w:rsidRDefault="00F35A77"/>
    <w:p w:rsidR="00F35A77" w:rsidRDefault="00F35A77"/>
    <w:p w:rsidR="00F35A77" w:rsidRDefault="00F35A77"/>
    <w:p w:rsidR="00F35A77" w:rsidRDefault="00F35A77"/>
    <w:p w:rsidR="00F35A77" w:rsidRDefault="00F35A77"/>
    <w:p w:rsidR="00F35A77" w:rsidRDefault="00F35A77"/>
    <w:p w:rsidR="00F35A77" w:rsidRDefault="00F35A77"/>
    <w:p w:rsidR="00F35A77" w:rsidRDefault="00F35A77"/>
    <w:sectPr w:rsidR="00F35A77">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A77"/>
    <w:rsid w:val="004A6F0B"/>
    <w:rsid w:val="00976363"/>
    <w:rsid w:val="00CC174F"/>
    <w:rsid w:val="00DE4A3B"/>
    <w:rsid w:val="00E70F53"/>
    <w:rsid w:val="00EB3717"/>
    <w:rsid w:val="00F35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18D67"/>
  <w15:docId w15:val="{54D8EACD-F747-4D82-BADB-5B50B7B7D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blocksale.i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F52B4-15F9-4DF8-8B29-950180F6A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436</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dc:creator>
  <cp:lastModifiedBy>Darren</cp:lastModifiedBy>
  <cp:revision>2</cp:revision>
  <dcterms:created xsi:type="dcterms:W3CDTF">2017-10-02T19:26:00Z</dcterms:created>
  <dcterms:modified xsi:type="dcterms:W3CDTF">2017-10-02T19:26:00Z</dcterms:modified>
</cp:coreProperties>
</file>