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827D81" w14:textId="77777777" w:rsidR="00C76540" w:rsidRPr="003D3BCA" w:rsidRDefault="00C76540" w:rsidP="00D042F0">
      <w:pPr>
        <w:spacing w:after="100" w:line="360" w:lineRule="auto"/>
        <w:ind w:left="7200"/>
        <w:jc w:val="right"/>
        <w:rPr>
          <w:rFonts w:ascii="Arial" w:hAnsi="Arial" w:cs="Arial"/>
          <w:sz w:val="16"/>
          <w:szCs w:val="16"/>
          <w:lang w:val="en-GB"/>
        </w:rPr>
      </w:pPr>
      <w:r w:rsidRPr="003D3BCA">
        <w:rPr>
          <w:rFonts w:ascii="Arial" w:hAnsi="Arial" w:cs="Arial"/>
          <w:sz w:val="16"/>
          <w:szCs w:val="16"/>
          <w:lang w:val="en-GB"/>
        </w:rPr>
        <w:tab/>
      </w:r>
      <w:r w:rsidR="00D042F0">
        <w:rPr>
          <w:rFonts w:ascii="Arial" w:hAnsi="Arial" w:cs="Arial"/>
          <w:noProof/>
          <w:sz w:val="16"/>
          <w:szCs w:val="16"/>
          <w:lang w:val="en-GB" w:eastAsia="en-GB"/>
        </w:rPr>
        <w:drawing>
          <wp:inline distT="0" distB="0" distL="0" distR="0" wp14:anchorId="40A7E275" wp14:editId="03A77155">
            <wp:extent cx="1080135" cy="20918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novo_logo_positive_RGB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5113" cy="237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5699E" w14:textId="77777777" w:rsidR="00C76540" w:rsidRPr="003D3BCA" w:rsidRDefault="00865144" w:rsidP="00C76540">
      <w:pPr>
        <w:spacing w:after="100" w:line="36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pict w14:anchorId="49B380A7">
          <v:rect id="_x0000_i1025" style="width:0;height:1.5pt" o:hralign="center" o:hrstd="t" o:hr="t" fillcolor="#aaa" stroked="f"/>
        </w:pict>
      </w:r>
    </w:p>
    <w:p w14:paraId="4681D599" w14:textId="7FA59C0D" w:rsidR="00963E22" w:rsidRPr="00692579" w:rsidRDefault="00B918C1" w:rsidP="00C76540">
      <w:pPr>
        <w:spacing w:after="100" w:line="36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Notes to Editors</w:t>
      </w:r>
    </w:p>
    <w:p w14:paraId="7DEC2A84" w14:textId="0F60A9CB" w:rsidR="00C76540" w:rsidRPr="003D3BCA" w:rsidRDefault="00D016F6" w:rsidP="00C76540">
      <w:pPr>
        <w:spacing w:after="100" w:line="360" w:lineRule="auto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sz w:val="16"/>
          <w:szCs w:val="16"/>
          <w:lang w:val="en-GB"/>
        </w:rPr>
        <w:t>November</w:t>
      </w:r>
      <w:r w:rsidR="00EA4542">
        <w:rPr>
          <w:rFonts w:ascii="Arial" w:hAnsi="Arial" w:cs="Arial"/>
          <w:sz w:val="16"/>
          <w:szCs w:val="16"/>
          <w:lang w:val="en-GB"/>
        </w:rPr>
        <w:t xml:space="preserve"> 2017</w:t>
      </w:r>
    </w:p>
    <w:p w14:paraId="68280548" w14:textId="77777777" w:rsidR="00C76540" w:rsidRPr="003D3BCA" w:rsidRDefault="00865144" w:rsidP="00C76540">
      <w:pPr>
        <w:spacing w:after="100" w:line="36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pict w14:anchorId="065B580B">
          <v:rect id="_x0000_i1026" style="width:0;height:1.5pt" o:hralign="center" o:hrstd="t" o:hr="t" fillcolor="#aaa" stroked="f"/>
        </w:pict>
      </w:r>
    </w:p>
    <w:p w14:paraId="56208B8F" w14:textId="77777777" w:rsidR="00DF750F" w:rsidRDefault="00DF750F" w:rsidP="00DF750F">
      <w:pPr>
        <w:spacing w:after="100" w:line="360" w:lineRule="auto"/>
        <w:rPr>
          <w:rFonts w:ascii="Arial" w:hAnsi="Arial" w:cs="Arial"/>
          <w:sz w:val="20"/>
          <w:szCs w:val="20"/>
          <w:lang w:val="en-GB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  <w:lang w:val="en-GB"/>
        </w:rPr>
        <w:t>Innovo</w:t>
      </w:r>
      <w:r w:rsidRPr="003D3BCA">
        <w:rPr>
          <w:rFonts w:ascii="Arial" w:hAnsi="Arial" w:cs="Arial"/>
          <w:sz w:val="20"/>
          <w:szCs w:val="20"/>
          <w:lang w:val="en-GB"/>
        </w:rPr>
        <w:t xml:space="preserve"> </w:t>
      </w:r>
      <w:r>
        <w:rPr>
          <w:rFonts w:ascii="Arial" w:hAnsi="Arial" w:cs="Arial"/>
          <w:sz w:val="20"/>
          <w:szCs w:val="20"/>
          <w:lang w:val="en-GB"/>
        </w:rPr>
        <w:t>is an engineering, manufacturing and equipment rental company</w:t>
      </w:r>
      <w:r w:rsidRPr="003D3BCA">
        <w:rPr>
          <w:rFonts w:ascii="Arial" w:hAnsi="Arial" w:cs="Arial"/>
          <w:sz w:val="20"/>
          <w:szCs w:val="20"/>
          <w:lang w:val="en-GB"/>
        </w:rPr>
        <w:t xml:space="preserve"> based in </w:t>
      </w:r>
      <w:r>
        <w:rPr>
          <w:rFonts w:ascii="Arial" w:hAnsi="Arial" w:cs="Arial"/>
          <w:sz w:val="20"/>
          <w:szCs w:val="20"/>
          <w:lang w:val="en-GB"/>
        </w:rPr>
        <w:t xml:space="preserve">the UK and Italy. It supports the oil and gas, renewables and marine industries worldwide. Its custom-designed and rental </w:t>
      </w:r>
      <w:r w:rsidRPr="00A91E95">
        <w:rPr>
          <w:rFonts w:ascii="Arial" w:hAnsi="Arial" w:cs="Arial"/>
          <w:sz w:val="20"/>
          <w:szCs w:val="20"/>
          <w:lang w:val="en-GB"/>
        </w:rPr>
        <w:t>p</w:t>
      </w:r>
      <w:r>
        <w:rPr>
          <w:rFonts w:ascii="Arial" w:hAnsi="Arial" w:cs="Arial"/>
          <w:sz w:val="20"/>
          <w:szCs w:val="20"/>
          <w:lang w:val="en-GB"/>
        </w:rPr>
        <w:t>roducts</w:t>
      </w:r>
      <w:r w:rsidRPr="00A91E95">
        <w:rPr>
          <w:rFonts w:ascii="Arial" w:hAnsi="Arial" w:cs="Arial"/>
          <w:sz w:val="20"/>
          <w:szCs w:val="20"/>
          <w:lang w:val="en-GB"/>
        </w:rPr>
        <w:t xml:space="preserve"> includ</w:t>
      </w:r>
      <w:r>
        <w:rPr>
          <w:rFonts w:ascii="Arial" w:hAnsi="Arial" w:cs="Arial"/>
          <w:sz w:val="20"/>
          <w:szCs w:val="20"/>
          <w:lang w:val="en-GB"/>
        </w:rPr>
        <w:t>e</w:t>
      </w:r>
      <w:r w:rsidRPr="00A91E95">
        <w:rPr>
          <w:rFonts w:ascii="Arial" w:hAnsi="Arial" w:cs="Arial"/>
          <w:sz w:val="20"/>
          <w:szCs w:val="20"/>
          <w:lang w:val="en-GB"/>
        </w:rPr>
        <w:t xml:space="preserve"> jack-up systems, modular pont</w:t>
      </w:r>
      <w:r>
        <w:rPr>
          <w:rFonts w:ascii="Arial" w:hAnsi="Arial" w:cs="Arial"/>
          <w:sz w:val="20"/>
          <w:szCs w:val="20"/>
          <w:lang w:val="en-GB"/>
        </w:rPr>
        <w:t>oons and cable laying equipment</w:t>
      </w:r>
      <w:r w:rsidRPr="00A91E95">
        <w:rPr>
          <w:rFonts w:ascii="Arial" w:hAnsi="Arial" w:cs="Arial"/>
          <w:sz w:val="20"/>
          <w:szCs w:val="20"/>
          <w:lang w:val="en-GB"/>
        </w:rPr>
        <w:t xml:space="preserve"> such as </w:t>
      </w:r>
      <w:r>
        <w:rPr>
          <w:rFonts w:ascii="Arial" w:hAnsi="Arial" w:cs="Arial"/>
          <w:sz w:val="20"/>
          <w:szCs w:val="20"/>
          <w:lang w:val="en-GB"/>
        </w:rPr>
        <w:t xml:space="preserve">a </w:t>
      </w:r>
      <w:r w:rsidRPr="00A91E95">
        <w:rPr>
          <w:rFonts w:ascii="Arial" w:hAnsi="Arial" w:cs="Arial"/>
          <w:sz w:val="20"/>
          <w:szCs w:val="20"/>
          <w:lang w:val="en-GB"/>
        </w:rPr>
        <w:t xml:space="preserve">powered reel drive system, spooler and modular carousel system. </w:t>
      </w:r>
      <w:r w:rsidRPr="0016294B">
        <w:rPr>
          <w:rFonts w:ascii="Arial" w:hAnsi="Arial" w:cs="Arial"/>
          <w:sz w:val="20"/>
          <w:szCs w:val="20"/>
          <w:lang w:val="en-GB"/>
        </w:rPr>
        <w:t>The firm also provides specialised engineering solutions for subsea and offshore applications.</w:t>
      </w:r>
    </w:p>
    <w:p w14:paraId="3996C4D7" w14:textId="77777777" w:rsidR="00DF750F" w:rsidRPr="00A91E95" w:rsidRDefault="00DF750F" w:rsidP="00DF750F">
      <w:pPr>
        <w:spacing w:after="100" w:line="360" w:lineRule="auto"/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 xml:space="preserve">It pushes the boundaries of technology, producing innovative </w:t>
      </w:r>
      <w:r w:rsidRPr="00572B5B">
        <w:rPr>
          <w:rFonts w:ascii="Arial" w:hAnsi="Arial" w:cs="Arial"/>
          <w:sz w:val="20"/>
          <w:szCs w:val="20"/>
          <w:lang w:val="en-GB"/>
        </w:rPr>
        <w:t>products</w:t>
      </w:r>
      <w:r>
        <w:rPr>
          <w:rFonts w:ascii="Arial" w:hAnsi="Arial" w:cs="Arial"/>
          <w:sz w:val="20"/>
          <w:szCs w:val="20"/>
          <w:lang w:val="en-GB"/>
        </w:rPr>
        <w:t xml:space="preserve"> that reduce lead time and costs compared to traditional equipment. Its </w:t>
      </w:r>
      <w:r w:rsidRPr="00572B5B">
        <w:rPr>
          <w:rFonts w:ascii="Arial" w:hAnsi="Arial" w:cs="Arial"/>
          <w:sz w:val="20"/>
          <w:szCs w:val="20"/>
          <w:lang w:val="en-GB"/>
        </w:rPr>
        <w:t xml:space="preserve">modular </w:t>
      </w:r>
      <w:r>
        <w:rPr>
          <w:rFonts w:ascii="Arial" w:hAnsi="Arial" w:cs="Arial"/>
          <w:sz w:val="20"/>
          <w:szCs w:val="20"/>
          <w:lang w:val="en-GB"/>
        </w:rPr>
        <w:t>j</w:t>
      </w:r>
      <w:r w:rsidRPr="00572B5B">
        <w:rPr>
          <w:rFonts w:ascii="Arial" w:hAnsi="Arial" w:cs="Arial"/>
          <w:sz w:val="20"/>
          <w:szCs w:val="20"/>
          <w:lang w:val="en-GB"/>
        </w:rPr>
        <w:t>ack-</w:t>
      </w:r>
      <w:r>
        <w:rPr>
          <w:rFonts w:ascii="Arial" w:hAnsi="Arial" w:cs="Arial"/>
          <w:sz w:val="20"/>
          <w:szCs w:val="20"/>
          <w:lang w:val="en-GB"/>
        </w:rPr>
        <w:t>u</w:t>
      </w:r>
      <w:r w:rsidRPr="00572B5B">
        <w:rPr>
          <w:rFonts w:ascii="Arial" w:hAnsi="Arial" w:cs="Arial"/>
          <w:sz w:val="20"/>
          <w:szCs w:val="20"/>
          <w:lang w:val="en-GB"/>
        </w:rPr>
        <w:t>p</w:t>
      </w:r>
      <w:r>
        <w:rPr>
          <w:rFonts w:ascii="Arial" w:hAnsi="Arial" w:cs="Arial"/>
          <w:sz w:val="20"/>
          <w:szCs w:val="20"/>
          <w:lang w:val="en-GB"/>
        </w:rPr>
        <w:t xml:space="preserve"> accelerates the time to operations</w:t>
      </w:r>
      <w:r w:rsidRPr="00572B5B">
        <w:rPr>
          <w:rFonts w:ascii="Arial" w:hAnsi="Arial" w:cs="Arial"/>
          <w:sz w:val="20"/>
          <w:szCs w:val="20"/>
          <w:lang w:val="en-GB"/>
        </w:rPr>
        <w:t xml:space="preserve"> </w:t>
      </w:r>
      <w:r>
        <w:rPr>
          <w:rFonts w:ascii="Arial" w:hAnsi="Arial" w:cs="Arial"/>
          <w:sz w:val="20"/>
          <w:szCs w:val="20"/>
          <w:lang w:val="en-GB"/>
        </w:rPr>
        <w:t>by being one of the fastest in the world to deploy. Its reel drive system is the most powerful in the world</w:t>
      </w:r>
      <w:r w:rsidRPr="00572B5B">
        <w:rPr>
          <w:rFonts w:ascii="Arial" w:hAnsi="Arial" w:cs="Arial"/>
          <w:sz w:val="20"/>
          <w:szCs w:val="20"/>
          <w:lang w:val="en-GB"/>
        </w:rPr>
        <w:t>.</w:t>
      </w:r>
    </w:p>
    <w:p w14:paraId="680A486A" w14:textId="77777777" w:rsidR="00DF750F" w:rsidRDefault="00DF750F" w:rsidP="00DF750F">
      <w:pPr>
        <w:spacing w:after="100" w:line="36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Innovo’s in-house specialists</w:t>
      </w:r>
      <w:r w:rsidRPr="00572B5B">
        <w:rPr>
          <w:rFonts w:ascii="Arial" w:hAnsi="Arial" w:cs="Arial"/>
          <w:sz w:val="20"/>
          <w:szCs w:val="20"/>
          <w:lang w:val="en-GB"/>
        </w:rPr>
        <w:t xml:space="preserve"> </w:t>
      </w:r>
      <w:r>
        <w:rPr>
          <w:rFonts w:ascii="Arial" w:hAnsi="Arial" w:cs="Arial"/>
          <w:sz w:val="20"/>
          <w:szCs w:val="20"/>
          <w:lang w:val="en-GB"/>
        </w:rPr>
        <w:t>offer</w:t>
      </w:r>
      <w:r w:rsidRPr="00572B5B">
        <w:rPr>
          <w:rFonts w:ascii="Arial" w:hAnsi="Arial" w:cs="Arial"/>
          <w:sz w:val="20"/>
          <w:szCs w:val="20"/>
          <w:lang w:val="en-GB"/>
        </w:rPr>
        <w:t xml:space="preserve"> </w:t>
      </w:r>
      <w:r>
        <w:rPr>
          <w:rFonts w:ascii="Arial" w:hAnsi="Arial" w:cs="Arial"/>
          <w:sz w:val="20"/>
          <w:szCs w:val="20"/>
          <w:lang w:val="en-GB"/>
        </w:rPr>
        <w:t xml:space="preserve">over 20 years’ </w:t>
      </w:r>
      <w:r w:rsidRPr="00572B5B">
        <w:rPr>
          <w:rFonts w:ascii="Arial" w:hAnsi="Arial" w:cs="Arial"/>
          <w:sz w:val="20"/>
          <w:szCs w:val="20"/>
          <w:lang w:val="en-GB"/>
        </w:rPr>
        <w:t>experience o</w:t>
      </w:r>
      <w:r>
        <w:rPr>
          <w:rFonts w:ascii="Arial" w:hAnsi="Arial" w:cs="Arial"/>
          <w:sz w:val="20"/>
          <w:szCs w:val="20"/>
          <w:lang w:val="en-GB"/>
        </w:rPr>
        <w:t>f</w:t>
      </w:r>
      <w:r w:rsidRPr="00572B5B">
        <w:rPr>
          <w:rFonts w:ascii="Arial" w:hAnsi="Arial" w:cs="Arial"/>
          <w:sz w:val="20"/>
          <w:szCs w:val="20"/>
          <w:lang w:val="en-GB"/>
        </w:rPr>
        <w:t xml:space="preserve"> naval and </w:t>
      </w:r>
      <w:r>
        <w:rPr>
          <w:rFonts w:ascii="Arial" w:hAnsi="Arial" w:cs="Arial"/>
          <w:sz w:val="20"/>
          <w:szCs w:val="20"/>
          <w:lang w:val="en-GB"/>
        </w:rPr>
        <w:t>subsea engineering for the offshore industry.</w:t>
      </w:r>
    </w:p>
    <w:p w14:paraId="6D890251" w14:textId="77777777" w:rsidR="00361940" w:rsidRDefault="00865144" w:rsidP="00DF750F">
      <w:pPr>
        <w:spacing w:after="100" w:line="360" w:lineRule="auto"/>
        <w:rPr>
          <w:rFonts w:ascii="Arial" w:hAnsi="Arial" w:cs="Arial"/>
          <w:sz w:val="20"/>
          <w:szCs w:val="20"/>
          <w:lang w:val="en-GB"/>
        </w:rPr>
      </w:pPr>
      <w:hyperlink r:id="rId8" w:history="1">
        <w:r w:rsidR="00361940" w:rsidRPr="00C93CE2">
          <w:rPr>
            <w:rStyle w:val="Hyperlink"/>
            <w:rFonts w:ascii="Arial" w:hAnsi="Arial" w:cs="Arial"/>
            <w:sz w:val="20"/>
            <w:szCs w:val="20"/>
            <w:lang w:val="en-GB"/>
          </w:rPr>
          <w:t>http://www.innovoteam.com</w:t>
        </w:r>
      </w:hyperlink>
    </w:p>
    <w:p w14:paraId="3C2AC846" w14:textId="77777777" w:rsidR="00845CF8" w:rsidRPr="003D3BCA" w:rsidRDefault="005D5E0E" w:rsidP="00CC4A28">
      <w:pPr>
        <w:spacing w:after="100" w:line="360" w:lineRule="auto"/>
        <w:rPr>
          <w:rFonts w:ascii="Arial" w:hAnsi="Arial" w:cs="Arial"/>
          <w:color w:val="0563C1" w:themeColor="hyperlink"/>
          <w:sz w:val="20"/>
          <w:szCs w:val="20"/>
          <w:u w:val="single"/>
          <w:lang w:val="en-GB"/>
        </w:rPr>
      </w:pPr>
      <w:r w:rsidRPr="003D3BCA">
        <w:rPr>
          <w:rFonts w:ascii="Arial" w:hAnsi="Arial" w:cs="Arial"/>
          <w:sz w:val="20"/>
          <w:szCs w:val="20"/>
          <w:lang w:val="en-GB"/>
        </w:rPr>
        <w:t xml:space="preserve">For more information please </w:t>
      </w:r>
      <w:r w:rsidR="00CC4A28" w:rsidRPr="003D3BCA">
        <w:rPr>
          <w:rFonts w:ascii="Arial" w:hAnsi="Arial" w:cs="Arial"/>
          <w:sz w:val="20"/>
          <w:szCs w:val="20"/>
          <w:lang w:val="en-GB"/>
        </w:rPr>
        <w:t>contact</w:t>
      </w:r>
    </w:p>
    <w:p w14:paraId="5052002B" w14:textId="77777777" w:rsidR="00DF750F" w:rsidRPr="00DF750F" w:rsidRDefault="00DF750F" w:rsidP="00DF750F">
      <w:pPr>
        <w:spacing w:after="100"/>
        <w:rPr>
          <w:rFonts w:ascii="Arial" w:hAnsi="Arial" w:cs="Arial"/>
          <w:sz w:val="20"/>
          <w:szCs w:val="20"/>
          <w:lang w:val="en-GB"/>
        </w:rPr>
      </w:pPr>
      <w:r w:rsidRPr="00DF750F">
        <w:rPr>
          <w:rFonts w:ascii="Arial" w:hAnsi="Arial" w:cs="Arial"/>
          <w:sz w:val="20"/>
          <w:szCs w:val="20"/>
          <w:lang w:val="en-GB"/>
        </w:rPr>
        <w:t>Francesco D’Antonio, Sales Manager, INNOVO</w:t>
      </w:r>
    </w:p>
    <w:p w14:paraId="74DD4A2F" w14:textId="77777777" w:rsidR="00DF750F" w:rsidRPr="00DF750F" w:rsidRDefault="00DF750F" w:rsidP="00DF750F">
      <w:pPr>
        <w:spacing w:after="100"/>
        <w:rPr>
          <w:rFonts w:ascii="Arial" w:hAnsi="Arial" w:cs="Arial"/>
          <w:sz w:val="20"/>
          <w:szCs w:val="20"/>
          <w:lang w:val="en-GB"/>
        </w:rPr>
      </w:pPr>
      <w:r w:rsidRPr="00DF750F">
        <w:rPr>
          <w:rFonts w:ascii="Arial" w:hAnsi="Arial" w:cs="Arial"/>
          <w:sz w:val="20"/>
          <w:szCs w:val="20"/>
          <w:lang w:val="en-GB"/>
        </w:rPr>
        <w:t>fdantonio@innovoteam.com</w:t>
      </w:r>
    </w:p>
    <w:p w14:paraId="6873E1BC" w14:textId="77777777" w:rsidR="00845CF8" w:rsidRPr="003D3BCA" w:rsidRDefault="00DF750F" w:rsidP="00DF750F">
      <w:pPr>
        <w:spacing w:after="100"/>
        <w:rPr>
          <w:rFonts w:ascii="Arial" w:hAnsi="Arial" w:cs="Arial"/>
          <w:sz w:val="20"/>
          <w:szCs w:val="20"/>
          <w:lang w:val="en-GB"/>
        </w:rPr>
      </w:pPr>
      <w:r w:rsidRPr="00DF750F">
        <w:rPr>
          <w:rFonts w:ascii="Arial" w:hAnsi="Arial" w:cs="Arial"/>
          <w:sz w:val="20"/>
          <w:szCs w:val="20"/>
          <w:lang w:val="en-GB"/>
        </w:rPr>
        <w:t>T +44 1224 061158 | M +44 7946 396030 | M +39 347 0694321</w:t>
      </w:r>
    </w:p>
    <w:sectPr w:rsidR="00845CF8" w:rsidRPr="003D3BCA" w:rsidSect="003D1FD1">
      <w:footerReference w:type="even" r:id="rId9"/>
      <w:footerReference w:type="default" r:id="rId10"/>
      <w:pgSz w:w="11900" w:h="16840"/>
      <w:pgMar w:top="86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97E19B" w14:textId="77777777" w:rsidR="00865144" w:rsidRDefault="00865144" w:rsidP="00EC61D7">
      <w:r>
        <w:separator/>
      </w:r>
    </w:p>
  </w:endnote>
  <w:endnote w:type="continuationSeparator" w:id="0">
    <w:p w14:paraId="3FF79D22" w14:textId="77777777" w:rsidR="00865144" w:rsidRDefault="00865144" w:rsidP="00EC6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useo Sans 300">
    <w:panose1 w:val="02000000000000000000"/>
    <w:charset w:val="00"/>
    <w:family w:val="auto"/>
    <w:pitch w:val="variable"/>
    <w:sig w:usb0="A00000AF" w:usb1="4000004A" w:usb2="00000000" w:usb3="00000000" w:csb0="00000093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B8E6DF" w14:textId="77777777" w:rsidR="00EC61D7" w:rsidRDefault="00EC61D7" w:rsidP="00555EF0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D7DC9DC" w14:textId="77777777" w:rsidR="00EC61D7" w:rsidRDefault="00EC61D7" w:rsidP="00EC61D7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EE6928" w14:textId="77777777" w:rsidR="00EC61D7" w:rsidRPr="00EC61D7" w:rsidRDefault="00EC61D7" w:rsidP="00EC61D7">
    <w:pPr>
      <w:pStyle w:val="Footer"/>
      <w:framePr w:wrap="none" w:vAnchor="text" w:hAnchor="page" w:x="10342" w:y="14"/>
      <w:rPr>
        <w:rStyle w:val="PageNumber"/>
        <w:rFonts w:ascii="Museo Sans 300" w:hAnsi="Museo Sans 300"/>
        <w:sz w:val="18"/>
        <w:szCs w:val="18"/>
      </w:rPr>
    </w:pPr>
    <w:r w:rsidRPr="00EC61D7">
      <w:rPr>
        <w:rStyle w:val="PageNumber"/>
        <w:rFonts w:ascii="Museo Sans 300" w:hAnsi="Museo Sans 300"/>
        <w:sz w:val="18"/>
        <w:szCs w:val="18"/>
      </w:rPr>
      <w:fldChar w:fldCharType="begin"/>
    </w:r>
    <w:r w:rsidRPr="00EC61D7">
      <w:rPr>
        <w:rStyle w:val="PageNumber"/>
        <w:rFonts w:ascii="Museo Sans 300" w:hAnsi="Museo Sans 300"/>
        <w:sz w:val="18"/>
        <w:szCs w:val="18"/>
      </w:rPr>
      <w:instrText xml:space="preserve">PAGE  </w:instrText>
    </w:r>
    <w:r w:rsidRPr="00EC61D7">
      <w:rPr>
        <w:rStyle w:val="PageNumber"/>
        <w:rFonts w:ascii="Museo Sans 300" w:hAnsi="Museo Sans 300"/>
        <w:sz w:val="18"/>
        <w:szCs w:val="18"/>
      </w:rPr>
      <w:fldChar w:fldCharType="separate"/>
    </w:r>
    <w:r w:rsidR="00865144">
      <w:rPr>
        <w:rStyle w:val="PageNumber"/>
        <w:rFonts w:ascii="Museo Sans 300" w:hAnsi="Museo Sans 300"/>
        <w:noProof/>
        <w:sz w:val="18"/>
        <w:szCs w:val="18"/>
      </w:rPr>
      <w:t>1</w:t>
    </w:r>
    <w:r w:rsidRPr="00EC61D7">
      <w:rPr>
        <w:rStyle w:val="PageNumber"/>
        <w:rFonts w:ascii="Museo Sans 300" w:hAnsi="Museo Sans 300"/>
        <w:sz w:val="18"/>
        <w:szCs w:val="18"/>
      </w:rPr>
      <w:fldChar w:fldCharType="end"/>
    </w:r>
  </w:p>
  <w:p w14:paraId="4C451187" w14:textId="77777777" w:rsidR="00EC61D7" w:rsidRDefault="00EC61D7" w:rsidP="00EC61D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494BB2" w14:textId="77777777" w:rsidR="00865144" w:rsidRDefault="00865144" w:rsidP="00EC61D7">
      <w:r>
        <w:separator/>
      </w:r>
    </w:p>
  </w:footnote>
  <w:footnote w:type="continuationSeparator" w:id="0">
    <w:p w14:paraId="29167756" w14:textId="77777777" w:rsidR="00865144" w:rsidRDefault="00865144" w:rsidP="00EC61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defaultTabStop w:val="720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A83"/>
    <w:rsid w:val="0002064F"/>
    <w:rsid w:val="000334B1"/>
    <w:rsid w:val="0004554C"/>
    <w:rsid w:val="0007211E"/>
    <w:rsid w:val="000A3E11"/>
    <w:rsid w:val="000C3E36"/>
    <w:rsid w:val="000D53A4"/>
    <w:rsid w:val="000F17E4"/>
    <w:rsid w:val="000F1810"/>
    <w:rsid w:val="00101C3F"/>
    <w:rsid w:val="00102426"/>
    <w:rsid w:val="001E0A31"/>
    <w:rsid w:val="00296FF6"/>
    <w:rsid w:val="002A4B6A"/>
    <w:rsid w:val="002C2FE9"/>
    <w:rsid w:val="002C73BF"/>
    <w:rsid w:val="002E3813"/>
    <w:rsid w:val="002E7F9F"/>
    <w:rsid w:val="00332BD0"/>
    <w:rsid w:val="00334C62"/>
    <w:rsid w:val="003436B9"/>
    <w:rsid w:val="003562A9"/>
    <w:rsid w:val="00361940"/>
    <w:rsid w:val="00372CEB"/>
    <w:rsid w:val="003A5CB0"/>
    <w:rsid w:val="003D1FD1"/>
    <w:rsid w:val="003D3BCA"/>
    <w:rsid w:val="003E221E"/>
    <w:rsid w:val="00426B81"/>
    <w:rsid w:val="00434A83"/>
    <w:rsid w:val="00456E46"/>
    <w:rsid w:val="004952B1"/>
    <w:rsid w:val="004A4DFC"/>
    <w:rsid w:val="004B6A13"/>
    <w:rsid w:val="004F6478"/>
    <w:rsid w:val="00513524"/>
    <w:rsid w:val="0056735F"/>
    <w:rsid w:val="00571662"/>
    <w:rsid w:val="005829F5"/>
    <w:rsid w:val="0059458B"/>
    <w:rsid w:val="005C2906"/>
    <w:rsid w:val="005D17C5"/>
    <w:rsid w:val="005D5E0E"/>
    <w:rsid w:val="00603EBE"/>
    <w:rsid w:val="006214C8"/>
    <w:rsid w:val="00650670"/>
    <w:rsid w:val="00652D95"/>
    <w:rsid w:val="00692579"/>
    <w:rsid w:val="006C7A83"/>
    <w:rsid w:val="006F45C2"/>
    <w:rsid w:val="0071129C"/>
    <w:rsid w:val="007979E3"/>
    <w:rsid w:val="007E40A5"/>
    <w:rsid w:val="00837FA5"/>
    <w:rsid w:val="00845CF8"/>
    <w:rsid w:val="00865144"/>
    <w:rsid w:val="00877DE9"/>
    <w:rsid w:val="008C1B9E"/>
    <w:rsid w:val="0092504A"/>
    <w:rsid w:val="00952B1E"/>
    <w:rsid w:val="00963E22"/>
    <w:rsid w:val="0099518B"/>
    <w:rsid w:val="00A06F3C"/>
    <w:rsid w:val="00AD005C"/>
    <w:rsid w:val="00B64572"/>
    <w:rsid w:val="00B918C1"/>
    <w:rsid w:val="00BA7EBA"/>
    <w:rsid w:val="00BB76F6"/>
    <w:rsid w:val="00BD52AC"/>
    <w:rsid w:val="00BE25FF"/>
    <w:rsid w:val="00BF2166"/>
    <w:rsid w:val="00C138B0"/>
    <w:rsid w:val="00C4459C"/>
    <w:rsid w:val="00C76540"/>
    <w:rsid w:val="00C8156F"/>
    <w:rsid w:val="00C97391"/>
    <w:rsid w:val="00CC4724"/>
    <w:rsid w:val="00CC4A28"/>
    <w:rsid w:val="00CE0EAD"/>
    <w:rsid w:val="00CE2955"/>
    <w:rsid w:val="00D016F6"/>
    <w:rsid w:val="00D042F0"/>
    <w:rsid w:val="00D1612C"/>
    <w:rsid w:val="00D262B1"/>
    <w:rsid w:val="00D33557"/>
    <w:rsid w:val="00D769A7"/>
    <w:rsid w:val="00D76F28"/>
    <w:rsid w:val="00DF68D7"/>
    <w:rsid w:val="00DF750F"/>
    <w:rsid w:val="00E81D86"/>
    <w:rsid w:val="00EA4542"/>
    <w:rsid w:val="00EB7773"/>
    <w:rsid w:val="00EC61D7"/>
    <w:rsid w:val="00EF2AD8"/>
    <w:rsid w:val="00F40966"/>
    <w:rsid w:val="00F9281E"/>
    <w:rsid w:val="00FA1263"/>
    <w:rsid w:val="00FB0FA1"/>
    <w:rsid w:val="00FE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C7E45B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554C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EC61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61D7"/>
  </w:style>
  <w:style w:type="character" w:styleId="PageNumber">
    <w:name w:val="page number"/>
    <w:basedOn w:val="DefaultParagraphFont"/>
    <w:uiPriority w:val="99"/>
    <w:semiHidden/>
    <w:unhideWhenUsed/>
    <w:rsid w:val="00EC61D7"/>
  </w:style>
  <w:style w:type="paragraph" w:styleId="Header">
    <w:name w:val="header"/>
    <w:basedOn w:val="Normal"/>
    <w:link w:val="HeaderChar"/>
    <w:uiPriority w:val="99"/>
    <w:unhideWhenUsed/>
    <w:rsid w:val="00EC61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61D7"/>
  </w:style>
  <w:style w:type="character" w:styleId="CommentReference">
    <w:name w:val="annotation reference"/>
    <w:basedOn w:val="DefaultParagraphFont"/>
    <w:uiPriority w:val="99"/>
    <w:semiHidden/>
    <w:unhideWhenUsed/>
    <w:rsid w:val="00D262B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62B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62B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62B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62B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62B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2B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gif"/><Relationship Id="rId8" Type="http://schemas.openxmlformats.org/officeDocument/2006/relationships/hyperlink" Target="http://www.innovoteam.com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0415593-21A0-4748-AEC1-AC6EAE944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169</Words>
  <Characters>968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Designtastic</Company>
  <LinksUpToDate>false</LinksUpToDate>
  <CharactersWithSpaces>1135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Cowie</dc:creator>
  <cp:keywords/>
  <dc:description/>
  <cp:lastModifiedBy>Fiona Cowie</cp:lastModifiedBy>
  <cp:revision>11</cp:revision>
  <dcterms:created xsi:type="dcterms:W3CDTF">2017-10-24T09:19:00Z</dcterms:created>
  <dcterms:modified xsi:type="dcterms:W3CDTF">2017-11-02T08:47:00Z</dcterms:modified>
  <cp:category/>
</cp:coreProperties>
</file>