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32A97C" w14:textId="77777777" w:rsidR="00E83880" w:rsidRPr="00EB412E" w:rsidRDefault="00E83880" w:rsidP="00183110">
      <w:pPr>
        <w:jc w:val="both"/>
      </w:pPr>
    </w:p>
    <w:p w14:paraId="52644301" w14:textId="7FE49D9D" w:rsidR="00EB412E" w:rsidRPr="004D497B" w:rsidRDefault="00EB412E" w:rsidP="00EF409C">
      <w:pPr>
        <w:spacing w:after="0" w:line="240" w:lineRule="auto"/>
        <w:jc w:val="center"/>
        <w:rPr>
          <w:rFonts w:cs="Arial"/>
          <w:w w:val="110"/>
        </w:rPr>
      </w:pPr>
      <w:r w:rsidRPr="004D497B">
        <w:rPr>
          <w:rFonts w:cs="Arial"/>
          <w:w w:val="110"/>
        </w:rPr>
        <w:t>VISION FILMS SET TO RELEASE ANTICIPATED TEEN SEQUEL</w:t>
      </w:r>
      <w:bookmarkStart w:id="0" w:name="_Hlk32239353"/>
    </w:p>
    <w:p w14:paraId="446ABC96" w14:textId="5443C935" w:rsidR="00E83880" w:rsidRPr="004D497B" w:rsidRDefault="00EB412E" w:rsidP="00183110">
      <w:pPr>
        <w:spacing w:after="0" w:line="240" w:lineRule="auto"/>
        <w:jc w:val="center"/>
        <w:rPr>
          <w:rFonts w:cs="Arial"/>
          <w:i/>
          <w:iCs/>
          <w:w w:val="110"/>
        </w:rPr>
      </w:pPr>
      <w:r w:rsidRPr="004D497B">
        <w:rPr>
          <w:rFonts w:cs="Arial"/>
          <w:i/>
          <w:iCs/>
          <w:w w:val="110"/>
        </w:rPr>
        <w:t>TO THE BEAT! BACK 2 SCHOOL</w:t>
      </w:r>
      <w:bookmarkEnd w:id="0"/>
    </w:p>
    <w:p w14:paraId="478AC84D" w14:textId="77777777" w:rsidR="00F7528B" w:rsidRPr="004D497B" w:rsidRDefault="00F7528B" w:rsidP="00183110">
      <w:pPr>
        <w:spacing w:after="0" w:line="240" w:lineRule="auto"/>
        <w:jc w:val="both"/>
        <w:rPr>
          <w:rFonts w:cs="Arial"/>
          <w:iCs/>
          <w:sz w:val="28"/>
          <w:szCs w:val="28"/>
        </w:rPr>
      </w:pPr>
    </w:p>
    <w:p w14:paraId="2AFA6FCD" w14:textId="77777777" w:rsidR="00EB412E" w:rsidRPr="004D497B" w:rsidRDefault="00EB412E" w:rsidP="00183110">
      <w:pPr>
        <w:jc w:val="both"/>
        <w:rPr>
          <w:rFonts w:cs="Arial"/>
          <w:b/>
          <w:spacing w:val="-3"/>
          <w:w w:val="95"/>
        </w:rPr>
      </w:pPr>
    </w:p>
    <w:p w14:paraId="275FD8DB" w14:textId="67999676" w:rsidR="00D22F97" w:rsidRPr="004D497B" w:rsidRDefault="00183110" w:rsidP="009605DE">
      <w:pPr>
        <w:spacing w:after="0" w:line="240" w:lineRule="auto"/>
        <w:jc w:val="both"/>
        <w:rPr>
          <w:rFonts w:cs="Arial"/>
        </w:rPr>
      </w:pPr>
      <w:r>
        <w:rPr>
          <w:rFonts w:cs="Arial"/>
          <w:bCs/>
          <w:w w:val="95"/>
        </w:rPr>
        <w:t xml:space="preserve">Los Angeles, CA </w:t>
      </w:r>
      <w:r w:rsidR="00F7528B" w:rsidRPr="004D497B">
        <w:rPr>
          <w:rFonts w:cs="Arial"/>
          <w:bCs/>
          <w:w w:val="95"/>
        </w:rPr>
        <w:t>(</w:t>
      </w:r>
      <w:r w:rsidR="007F52AD" w:rsidRPr="004D497B">
        <w:rPr>
          <w:rFonts w:cs="Arial"/>
          <w:bCs/>
          <w:w w:val="95"/>
        </w:rPr>
        <w:t xml:space="preserve">February </w:t>
      </w:r>
      <w:r w:rsidR="00CB2998">
        <w:rPr>
          <w:rFonts w:cs="Arial"/>
          <w:bCs/>
          <w:w w:val="95"/>
        </w:rPr>
        <w:t>12</w:t>
      </w:r>
      <w:r w:rsidR="007F52AD" w:rsidRPr="004D497B">
        <w:rPr>
          <w:rFonts w:cs="Arial"/>
          <w:bCs/>
          <w:w w:val="95"/>
        </w:rPr>
        <w:t>,</w:t>
      </w:r>
      <w:r w:rsidR="00EB412E" w:rsidRPr="004D497B">
        <w:rPr>
          <w:rFonts w:cs="Arial"/>
          <w:bCs/>
          <w:w w:val="95"/>
        </w:rPr>
        <w:t xml:space="preserve"> </w:t>
      </w:r>
      <w:r w:rsidR="007F52AD" w:rsidRPr="004D497B">
        <w:rPr>
          <w:rFonts w:cs="Arial"/>
          <w:bCs/>
          <w:w w:val="95"/>
        </w:rPr>
        <w:t>2020)</w:t>
      </w:r>
      <w:r w:rsidR="00F7528B" w:rsidRPr="004D497B">
        <w:rPr>
          <w:rFonts w:cs="Arial"/>
          <w:bCs/>
          <w:spacing w:val="-19"/>
          <w:w w:val="95"/>
        </w:rPr>
        <w:t xml:space="preserve"> </w:t>
      </w:r>
      <w:r w:rsidR="00F7528B" w:rsidRPr="004D497B">
        <w:rPr>
          <w:rFonts w:cs="Arial"/>
          <w:bCs/>
          <w:w w:val="95"/>
        </w:rPr>
        <w:t>–</w:t>
      </w:r>
      <w:r w:rsidR="00F7528B" w:rsidRPr="004D497B">
        <w:rPr>
          <w:rFonts w:cs="Arial"/>
          <w:bCs/>
          <w:spacing w:val="-19"/>
          <w:w w:val="95"/>
        </w:rPr>
        <w:t xml:space="preserve"> </w:t>
      </w:r>
      <w:r w:rsidR="007F52AD" w:rsidRPr="004D497B">
        <w:rPr>
          <w:rFonts w:cs="Arial"/>
        </w:rPr>
        <w:t>Vision Films will release</w:t>
      </w:r>
      <w:r w:rsidR="007F52AD" w:rsidRPr="004D497B">
        <w:rPr>
          <w:rFonts w:cs="Arial"/>
          <w:bCs/>
          <w:spacing w:val="-19"/>
          <w:w w:val="95"/>
        </w:rPr>
        <w:t xml:space="preserve"> </w:t>
      </w:r>
      <w:r w:rsidR="007F52AD" w:rsidRPr="004D497B">
        <w:rPr>
          <w:rFonts w:cs="Arial"/>
          <w:i/>
          <w:iCs/>
          <w:w w:val="110"/>
        </w:rPr>
        <w:t xml:space="preserve">To The Beat! Back 2 School, </w:t>
      </w:r>
      <w:r w:rsidR="007F52AD" w:rsidRPr="004D497B">
        <w:rPr>
          <w:rFonts w:cs="Arial"/>
          <w:w w:val="110"/>
        </w:rPr>
        <w:t xml:space="preserve">the second film from </w:t>
      </w:r>
      <w:r w:rsidR="00F7528B" w:rsidRPr="004D497B">
        <w:rPr>
          <w:rFonts w:cs="Arial"/>
          <w:w w:val="95"/>
        </w:rPr>
        <w:t>director</w:t>
      </w:r>
      <w:r>
        <w:rPr>
          <w:rFonts w:cs="Arial"/>
          <w:w w:val="95"/>
        </w:rPr>
        <w:t xml:space="preserve"> and actress,</w:t>
      </w:r>
      <w:r w:rsidR="00F7528B" w:rsidRPr="004D497B">
        <w:rPr>
          <w:rFonts w:cs="Arial"/>
          <w:spacing w:val="-12"/>
          <w:w w:val="95"/>
        </w:rPr>
        <w:t xml:space="preserve"> </w:t>
      </w:r>
      <w:r w:rsidR="00F7528B" w:rsidRPr="004D497B">
        <w:rPr>
          <w:rFonts w:cs="Arial"/>
          <w:w w:val="95"/>
        </w:rPr>
        <w:t>Jillian</w:t>
      </w:r>
      <w:r w:rsidR="00F7528B" w:rsidRPr="004D497B">
        <w:rPr>
          <w:rFonts w:cs="Arial"/>
          <w:spacing w:val="-13"/>
          <w:w w:val="95"/>
        </w:rPr>
        <w:t xml:space="preserve"> </w:t>
      </w:r>
      <w:r w:rsidR="00F7528B" w:rsidRPr="004D497B">
        <w:rPr>
          <w:rFonts w:cs="Arial"/>
          <w:w w:val="95"/>
        </w:rPr>
        <w:t>Clare</w:t>
      </w:r>
      <w:r w:rsidR="00F7528B" w:rsidRPr="004D497B">
        <w:rPr>
          <w:rFonts w:cs="Arial"/>
          <w:spacing w:val="-12"/>
          <w:w w:val="95"/>
        </w:rPr>
        <w:t xml:space="preserve"> </w:t>
      </w:r>
      <w:r w:rsidR="00F7528B" w:rsidRPr="004D497B">
        <w:rPr>
          <w:rFonts w:cs="Arial"/>
          <w:w w:val="95"/>
        </w:rPr>
        <w:t>(</w:t>
      </w:r>
      <w:r w:rsidR="00F7528B" w:rsidRPr="004D497B">
        <w:rPr>
          <w:rFonts w:cs="Arial"/>
          <w:i/>
          <w:w w:val="95"/>
        </w:rPr>
        <w:t>Victorious:</w:t>
      </w:r>
      <w:r w:rsidR="00F7528B" w:rsidRPr="004D497B">
        <w:rPr>
          <w:rFonts w:cs="Arial"/>
          <w:i/>
          <w:spacing w:val="1"/>
          <w:w w:val="95"/>
        </w:rPr>
        <w:t xml:space="preserve"> </w:t>
      </w:r>
      <w:r w:rsidR="00F7528B" w:rsidRPr="004D497B">
        <w:rPr>
          <w:rFonts w:cs="Arial"/>
          <w:i/>
          <w:w w:val="95"/>
        </w:rPr>
        <w:t>Freak</w:t>
      </w:r>
      <w:r w:rsidR="00F7528B" w:rsidRPr="004D497B">
        <w:rPr>
          <w:rFonts w:cs="Arial"/>
          <w:i/>
          <w:spacing w:val="2"/>
          <w:w w:val="95"/>
        </w:rPr>
        <w:t xml:space="preserve"> </w:t>
      </w:r>
      <w:r w:rsidR="00F7528B" w:rsidRPr="004D497B">
        <w:rPr>
          <w:rFonts w:cs="Arial"/>
          <w:i/>
          <w:w w:val="95"/>
        </w:rPr>
        <w:t>The</w:t>
      </w:r>
      <w:r w:rsidR="00F7528B" w:rsidRPr="004D497B">
        <w:rPr>
          <w:rFonts w:cs="Arial"/>
          <w:i/>
          <w:spacing w:val="1"/>
          <w:w w:val="95"/>
        </w:rPr>
        <w:t xml:space="preserve"> </w:t>
      </w:r>
      <w:r w:rsidR="00F7528B" w:rsidRPr="004D497B">
        <w:rPr>
          <w:rFonts w:cs="Arial"/>
          <w:i/>
          <w:iCs/>
        </w:rPr>
        <w:t>Freak Out</w:t>
      </w:r>
      <w:r w:rsidR="00F7528B" w:rsidRPr="004D497B">
        <w:rPr>
          <w:rFonts w:cs="Arial"/>
          <w:i/>
          <w:iCs/>
          <w:w w:val="111"/>
        </w:rPr>
        <w:t>,</w:t>
      </w:r>
      <w:r>
        <w:rPr>
          <w:rFonts w:cs="Arial"/>
        </w:rPr>
        <w:t xml:space="preserve"> </w:t>
      </w:r>
      <w:r w:rsidR="00F7528B" w:rsidRPr="004D497B">
        <w:rPr>
          <w:rFonts w:cs="Arial"/>
          <w:i/>
        </w:rPr>
        <w:t>D</w:t>
      </w:r>
      <w:r w:rsidR="00F7528B" w:rsidRPr="004D497B">
        <w:rPr>
          <w:rFonts w:cs="Arial"/>
          <w:i/>
          <w:w w:val="111"/>
        </w:rPr>
        <w:t>a</w:t>
      </w:r>
      <w:r w:rsidR="00F7528B" w:rsidRPr="004D497B">
        <w:rPr>
          <w:rFonts w:cs="Arial"/>
          <w:i/>
          <w:w w:val="120"/>
        </w:rPr>
        <w:t>ys</w:t>
      </w:r>
      <w:r w:rsidR="00F7528B" w:rsidRPr="004D497B">
        <w:rPr>
          <w:rFonts w:cs="Arial"/>
          <w:spacing w:val="-8"/>
        </w:rPr>
        <w:t xml:space="preserve"> </w:t>
      </w:r>
      <w:r w:rsidR="00F7528B" w:rsidRPr="004D497B">
        <w:rPr>
          <w:rFonts w:cs="Arial"/>
          <w:i/>
          <w:w w:val="111"/>
        </w:rPr>
        <w:t>o</w:t>
      </w:r>
      <w:r w:rsidR="00F7528B" w:rsidRPr="004D497B">
        <w:rPr>
          <w:rFonts w:cs="Arial"/>
          <w:i/>
          <w:w w:val="99"/>
        </w:rPr>
        <w:t>f</w:t>
      </w:r>
      <w:r w:rsidR="00F7528B" w:rsidRPr="004D497B">
        <w:rPr>
          <w:rFonts w:cs="Arial"/>
          <w:spacing w:val="-8"/>
        </w:rPr>
        <w:t xml:space="preserve"> </w:t>
      </w:r>
      <w:r w:rsidR="007F52AD" w:rsidRPr="004D497B">
        <w:rPr>
          <w:rFonts w:cs="Arial"/>
          <w:i/>
          <w:w w:val="107"/>
        </w:rPr>
        <w:t>o</w:t>
      </w:r>
      <w:r w:rsidR="00F7528B" w:rsidRPr="004D497B">
        <w:rPr>
          <w:rFonts w:cs="Arial"/>
          <w:i/>
          <w:w w:val="111"/>
        </w:rPr>
        <w:t>u</w:t>
      </w:r>
      <w:r w:rsidR="00F7528B" w:rsidRPr="004D497B">
        <w:rPr>
          <w:rFonts w:cs="Arial"/>
          <w:i/>
          <w:w w:val="85"/>
        </w:rPr>
        <w:t>r</w:t>
      </w:r>
      <w:r w:rsidR="00F7528B" w:rsidRPr="004D497B">
        <w:rPr>
          <w:rFonts w:cs="Arial"/>
        </w:rPr>
        <w:t xml:space="preserve"> </w:t>
      </w:r>
      <w:r w:rsidR="00F7528B" w:rsidRPr="004D497B">
        <w:rPr>
          <w:rFonts w:cs="Arial"/>
          <w:spacing w:val="-8"/>
        </w:rPr>
        <w:t xml:space="preserve"> </w:t>
      </w:r>
      <w:r w:rsidR="00F7528B" w:rsidRPr="004D497B">
        <w:rPr>
          <w:rFonts w:cs="Arial"/>
          <w:i/>
        </w:rPr>
        <w:t>L</w:t>
      </w:r>
      <w:r w:rsidR="00F7528B" w:rsidRPr="004D497B">
        <w:rPr>
          <w:rFonts w:cs="Arial"/>
          <w:i/>
          <w:w w:val="79"/>
        </w:rPr>
        <w:t>i</w:t>
      </w:r>
      <w:r w:rsidR="00F7528B" w:rsidRPr="004D497B">
        <w:rPr>
          <w:rFonts w:cs="Arial"/>
          <w:i/>
          <w:w w:val="118"/>
        </w:rPr>
        <w:t>ve</w:t>
      </w:r>
      <w:r w:rsidR="00F7528B" w:rsidRPr="004D497B">
        <w:rPr>
          <w:rFonts w:cs="Arial"/>
          <w:i/>
          <w:w w:val="121"/>
        </w:rPr>
        <w:t>s,</w:t>
      </w:r>
      <w:r w:rsidR="00F7528B" w:rsidRPr="004D497B">
        <w:rPr>
          <w:rFonts w:cs="Arial"/>
          <w:spacing w:val="-8"/>
        </w:rPr>
        <w:t xml:space="preserve"> </w:t>
      </w:r>
      <w:r w:rsidR="00F7528B" w:rsidRPr="004D497B">
        <w:rPr>
          <w:rFonts w:cs="Arial"/>
          <w:i/>
          <w:w w:val="107"/>
        </w:rPr>
        <w:t>Pre</w:t>
      </w:r>
      <w:r w:rsidR="00F7528B" w:rsidRPr="004D497B">
        <w:rPr>
          <w:rFonts w:cs="Arial"/>
          <w:i/>
          <w:w w:val="99"/>
        </w:rPr>
        <w:t>tt</w:t>
      </w:r>
      <w:r w:rsidR="00F7528B" w:rsidRPr="004D497B">
        <w:rPr>
          <w:rFonts w:cs="Arial"/>
          <w:i/>
          <w:w w:val="112"/>
        </w:rPr>
        <w:t>y</w:t>
      </w:r>
      <w:r w:rsidR="00F7528B" w:rsidRPr="004D497B">
        <w:rPr>
          <w:rFonts w:cs="Arial"/>
          <w:spacing w:val="-8"/>
        </w:rPr>
        <w:t xml:space="preserve"> </w:t>
      </w:r>
      <w:r w:rsidR="00F7528B" w:rsidRPr="004D497B">
        <w:rPr>
          <w:rFonts w:cs="Arial"/>
          <w:i/>
          <w:w w:val="103"/>
        </w:rPr>
        <w:t>Bro</w:t>
      </w:r>
      <w:r w:rsidR="00F7528B" w:rsidRPr="004D497B">
        <w:rPr>
          <w:rFonts w:cs="Arial"/>
          <w:i/>
          <w:w w:val="118"/>
        </w:rPr>
        <w:t>ke</w:t>
      </w:r>
      <w:r w:rsidR="00F7528B" w:rsidRPr="004D497B">
        <w:rPr>
          <w:rFonts w:cs="Arial"/>
          <w:i/>
          <w:spacing w:val="-1"/>
          <w:w w:val="111"/>
        </w:rPr>
        <w:t>n</w:t>
      </w:r>
      <w:r w:rsidR="00F7528B" w:rsidRPr="004D497B">
        <w:rPr>
          <w:rFonts w:cs="Arial"/>
          <w:w w:val="85"/>
        </w:rPr>
        <w:t>)</w:t>
      </w:r>
      <w:r>
        <w:rPr>
          <w:rFonts w:cs="Arial"/>
        </w:rPr>
        <w:t xml:space="preserve"> </w:t>
      </w:r>
      <w:r w:rsidR="007F52AD" w:rsidRPr="004D497B">
        <w:rPr>
          <w:rFonts w:cs="Arial"/>
        </w:rPr>
        <w:t xml:space="preserve">on all major VOD platforms </w:t>
      </w:r>
      <w:r>
        <w:rPr>
          <w:rFonts w:cs="Arial"/>
        </w:rPr>
        <w:t>and DVD</w:t>
      </w:r>
      <w:r w:rsidR="008C175B">
        <w:rPr>
          <w:rFonts w:cs="Arial"/>
        </w:rPr>
        <w:t xml:space="preserve"> </w:t>
      </w:r>
      <w:r w:rsidR="007F52AD" w:rsidRPr="004D497B">
        <w:rPr>
          <w:rFonts w:cs="Arial"/>
        </w:rPr>
        <w:t xml:space="preserve">on March 10, 2020. </w:t>
      </w:r>
      <w:r w:rsidR="007F52AD" w:rsidRPr="004D497B">
        <w:rPr>
          <w:rFonts w:cs="Arial"/>
          <w:i/>
          <w:iCs/>
        </w:rPr>
        <w:t>To The Beat! Back 2 School</w:t>
      </w:r>
      <w:r w:rsidR="007F52AD" w:rsidRPr="004D497B">
        <w:rPr>
          <w:rFonts w:cs="Arial"/>
        </w:rPr>
        <w:t xml:space="preserve"> is</w:t>
      </w:r>
      <w:r w:rsidR="00F7528B" w:rsidRPr="004D497B">
        <w:rPr>
          <w:rFonts w:cs="Arial"/>
          <w:spacing w:val="16"/>
        </w:rPr>
        <w:t xml:space="preserve"> </w:t>
      </w:r>
      <w:r w:rsidR="00F7528B" w:rsidRPr="004D497B">
        <w:rPr>
          <w:rFonts w:cs="Arial"/>
        </w:rPr>
        <w:t>the sequel to the hit teen comedy</w:t>
      </w:r>
      <w:r w:rsidR="008C175B">
        <w:rPr>
          <w:rFonts w:cs="Arial"/>
        </w:rPr>
        <w:t xml:space="preserve"> </w:t>
      </w:r>
      <w:r w:rsidR="00F7528B" w:rsidRPr="004D497B">
        <w:rPr>
          <w:rFonts w:cs="Arial"/>
          <w:i/>
          <w:iCs/>
        </w:rPr>
        <w:t>To The Beat!</w:t>
      </w:r>
      <w:r w:rsidR="008C175B">
        <w:rPr>
          <w:rFonts w:cs="Arial"/>
          <w:i/>
          <w:iCs/>
        </w:rPr>
        <w:t>,</w:t>
      </w:r>
      <w:r w:rsidR="007F52AD" w:rsidRPr="004D497B">
        <w:rPr>
          <w:rFonts w:cs="Arial"/>
        </w:rPr>
        <w:t xml:space="preserve"> released in </w:t>
      </w:r>
      <w:r w:rsidR="007F52AD" w:rsidRPr="00183110">
        <w:rPr>
          <w:rFonts w:cs="Arial"/>
        </w:rPr>
        <w:t>2018</w:t>
      </w:r>
      <w:r w:rsidR="00D22F97" w:rsidRPr="004D497B">
        <w:rPr>
          <w:rFonts w:cs="Arial"/>
        </w:rPr>
        <w:t xml:space="preserve"> </w:t>
      </w:r>
      <w:r w:rsidR="00EB412E" w:rsidRPr="004D497B">
        <w:rPr>
          <w:rFonts w:cs="Arial"/>
        </w:rPr>
        <w:t xml:space="preserve">also </w:t>
      </w:r>
      <w:r w:rsidR="00D22F97" w:rsidRPr="004D497B">
        <w:rPr>
          <w:rFonts w:cs="Arial"/>
        </w:rPr>
        <w:t>from Leonian Pictures and Clare’s</w:t>
      </w:r>
      <w:r w:rsidR="008C175B">
        <w:rPr>
          <w:rFonts w:cs="Arial"/>
        </w:rPr>
        <w:t>,</w:t>
      </w:r>
      <w:r w:rsidR="00D22F97" w:rsidRPr="004D497B">
        <w:rPr>
          <w:rFonts w:cs="Arial"/>
        </w:rPr>
        <w:t xml:space="preserve"> Whimsical Entertainment</w:t>
      </w:r>
      <w:r w:rsidR="007F52AD" w:rsidRPr="004D497B">
        <w:rPr>
          <w:rFonts w:cs="Arial"/>
        </w:rPr>
        <w:t xml:space="preserve">. </w:t>
      </w:r>
    </w:p>
    <w:p w14:paraId="288E830C" w14:textId="77777777" w:rsidR="009605DE" w:rsidRDefault="009605DE" w:rsidP="009605DE">
      <w:pPr>
        <w:spacing w:after="0" w:line="240" w:lineRule="auto"/>
        <w:jc w:val="both"/>
        <w:rPr>
          <w:rFonts w:cs="Arial"/>
        </w:rPr>
      </w:pPr>
    </w:p>
    <w:p w14:paraId="2198FEC9" w14:textId="62B5D81A" w:rsidR="009605DE" w:rsidRPr="009605DE" w:rsidRDefault="009605DE" w:rsidP="009605DE">
      <w:pPr>
        <w:spacing w:after="0" w:line="240" w:lineRule="auto"/>
        <w:jc w:val="both"/>
        <w:rPr>
          <w:rFonts w:cs="Arial"/>
        </w:rPr>
      </w:pPr>
      <w:r w:rsidRPr="009605DE">
        <w:rPr>
          <w:rFonts w:cs="Arial"/>
        </w:rPr>
        <w:t xml:space="preserve">In the highly anticipated sequel, the popular teen </w:t>
      </w:r>
      <w:bookmarkStart w:id="1" w:name="_GoBack"/>
      <w:bookmarkEnd w:id="1"/>
      <w:r w:rsidRPr="009605DE">
        <w:rPr>
          <w:rFonts w:cs="Arial"/>
        </w:rPr>
        <w:t>cast goes back to their performing arts school</w:t>
      </w:r>
      <w:r w:rsidRPr="009605DE">
        <w:rPr>
          <w:rFonts w:cs="Arial"/>
        </w:rPr>
        <w:br/>
        <w:t>following spring break to compete for an all-expense paid summer scholarship program to a</w:t>
      </w:r>
      <w:r>
        <w:rPr>
          <w:rFonts w:cs="Arial"/>
        </w:rPr>
        <w:t xml:space="preserve"> </w:t>
      </w:r>
      <w:r w:rsidRPr="009605DE">
        <w:rPr>
          <w:rFonts w:cs="Arial"/>
        </w:rPr>
        <w:t>prestigious conservatory of fine arts. Friendships and feuds continue as sisterhood is tested,</w:t>
      </w:r>
      <w:r>
        <w:rPr>
          <w:rFonts w:cs="Arial"/>
        </w:rPr>
        <w:t xml:space="preserve"> </w:t>
      </w:r>
      <w:r w:rsidRPr="009605DE">
        <w:rPr>
          <w:rFonts w:cs="Arial"/>
        </w:rPr>
        <w:t>new bonds are formed, and rivalries heat up leading to a drama-filled evening</w:t>
      </w:r>
      <w:r>
        <w:rPr>
          <w:rFonts w:cs="Arial"/>
        </w:rPr>
        <w:t xml:space="preserve"> </w:t>
      </w:r>
      <w:r w:rsidRPr="009605DE">
        <w:rPr>
          <w:rFonts w:cs="Arial"/>
        </w:rPr>
        <w:t>at the epic 80’s Spring Fling where a major scheme shuts down the party and jeopardizes the</w:t>
      </w:r>
      <w:r>
        <w:rPr>
          <w:rFonts w:cs="Arial"/>
        </w:rPr>
        <w:t xml:space="preserve"> </w:t>
      </w:r>
      <w:r w:rsidRPr="009605DE">
        <w:rPr>
          <w:rFonts w:cs="Arial"/>
        </w:rPr>
        <w:t>upcoming end-of-year showcase.</w:t>
      </w:r>
    </w:p>
    <w:p w14:paraId="64562274" w14:textId="77777777" w:rsidR="009605DE" w:rsidRDefault="009605DE" w:rsidP="009605DE">
      <w:pPr>
        <w:spacing w:after="0" w:line="240" w:lineRule="auto"/>
        <w:jc w:val="both"/>
        <w:rPr>
          <w:rFonts w:cs="Arial"/>
        </w:rPr>
      </w:pPr>
    </w:p>
    <w:p w14:paraId="4DD1B204" w14:textId="4568E641" w:rsidR="00E83880" w:rsidRPr="004D497B" w:rsidRDefault="00F7528B" w:rsidP="009605DE">
      <w:pPr>
        <w:spacing w:after="0" w:line="240" w:lineRule="auto"/>
        <w:jc w:val="both"/>
        <w:rPr>
          <w:rFonts w:cs="Arial"/>
        </w:rPr>
      </w:pPr>
      <w:r w:rsidRPr="004D497B">
        <w:rPr>
          <w:rFonts w:cs="Arial"/>
        </w:rPr>
        <w:t xml:space="preserve">The film </w:t>
      </w:r>
      <w:r w:rsidR="00D22F97" w:rsidRPr="004D497B">
        <w:rPr>
          <w:rFonts w:cs="Arial"/>
        </w:rPr>
        <w:t>reunites</w:t>
      </w:r>
      <w:r w:rsidR="00D22F97" w:rsidRPr="004D497B">
        <w:rPr>
          <w:rFonts w:cs="Arial"/>
          <w:spacing w:val="7"/>
        </w:rPr>
        <w:t xml:space="preserve"> </w:t>
      </w:r>
      <w:r w:rsidR="00D22F97" w:rsidRPr="004D497B">
        <w:rPr>
          <w:rFonts w:cs="Arial"/>
        </w:rPr>
        <w:t>Laura Krystine, (</w:t>
      </w:r>
      <w:r w:rsidR="00D22F97" w:rsidRPr="004D497B">
        <w:rPr>
          <w:rFonts w:cs="Arial"/>
          <w:i/>
          <w:iCs/>
        </w:rPr>
        <w:t>100 Things To Do Before High School, Instructions Not Included</w:t>
      </w:r>
      <w:r w:rsidR="00D22F97" w:rsidRPr="004D497B">
        <w:rPr>
          <w:rFonts w:cs="Arial"/>
        </w:rPr>
        <w:t>) and Brisa Lalich (</w:t>
      </w:r>
      <w:r w:rsidR="00D22F97" w:rsidRPr="004D497B">
        <w:rPr>
          <w:rFonts w:cs="Arial"/>
          <w:i/>
          <w:iCs/>
        </w:rPr>
        <w:t>Teens Wanna Know</w:t>
      </w:r>
      <w:r w:rsidR="00D22F97" w:rsidRPr="004D497B">
        <w:rPr>
          <w:rFonts w:cs="Arial"/>
        </w:rPr>
        <w:t>)</w:t>
      </w:r>
      <w:r w:rsidR="004D497B">
        <w:rPr>
          <w:rFonts w:cs="Arial"/>
        </w:rPr>
        <w:t>,</w:t>
      </w:r>
      <w:r w:rsidR="00D22F97" w:rsidRPr="004D497B">
        <w:rPr>
          <w:rFonts w:cs="Arial"/>
        </w:rPr>
        <w:t xml:space="preserve"> as </w:t>
      </w:r>
      <w:r w:rsidRPr="004D497B">
        <w:rPr>
          <w:rFonts w:cs="Arial"/>
        </w:rPr>
        <w:t>twin sisters</w:t>
      </w:r>
      <w:r w:rsidR="004D497B">
        <w:rPr>
          <w:rFonts w:cs="Arial"/>
        </w:rPr>
        <w:t xml:space="preserve"> Mackie and Mia,</w:t>
      </w:r>
      <w:r w:rsidR="00D22F97" w:rsidRPr="004D497B">
        <w:rPr>
          <w:rFonts w:cs="Arial"/>
        </w:rPr>
        <w:t xml:space="preserve"> </w:t>
      </w:r>
      <w:r w:rsidR="00EB412E" w:rsidRPr="004D497B">
        <w:rPr>
          <w:rFonts w:cs="Arial"/>
        </w:rPr>
        <w:t>with</w:t>
      </w:r>
      <w:r w:rsidR="00D22F97" w:rsidRPr="004D497B">
        <w:rPr>
          <w:rFonts w:cs="Arial"/>
        </w:rPr>
        <w:t xml:space="preserve"> </w:t>
      </w:r>
      <w:r w:rsidR="00EB412E" w:rsidRPr="004D497B">
        <w:rPr>
          <w:rFonts w:cs="Arial"/>
        </w:rPr>
        <w:t>Jayden Bartels (</w:t>
      </w:r>
      <w:r w:rsidR="00EB412E" w:rsidRPr="004D497B">
        <w:rPr>
          <w:rFonts w:cs="Arial"/>
          <w:i/>
          <w:iCs/>
        </w:rPr>
        <w:t>Coop and Cami Ask The World</w:t>
      </w:r>
      <w:r w:rsidR="00EB412E" w:rsidRPr="004D497B">
        <w:rPr>
          <w:rFonts w:cs="Arial"/>
        </w:rPr>
        <w:t xml:space="preserve">) as </w:t>
      </w:r>
      <w:r w:rsidR="00D22F97" w:rsidRPr="004D497B">
        <w:rPr>
          <w:rFonts w:cs="Arial"/>
        </w:rPr>
        <w:t>their frenemy</w:t>
      </w:r>
      <w:r w:rsidR="00EB412E" w:rsidRPr="004D497B">
        <w:rPr>
          <w:rFonts w:cs="Arial"/>
        </w:rPr>
        <w:t xml:space="preserve">, Avery. </w:t>
      </w:r>
      <w:r w:rsidR="007F52AD" w:rsidRPr="004D497B">
        <w:rPr>
          <w:rFonts w:cs="Arial"/>
        </w:rPr>
        <w:t xml:space="preserve"> </w:t>
      </w:r>
      <w:r w:rsidR="00EB412E" w:rsidRPr="004D497B">
        <w:rPr>
          <w:rFonts w:cs="Arial"/>
        </w:rPr>
        <w:t xml:space="preserve">Along with their </w:t>
      </w:r>
      <w:r w:rsidR="004D497B">
        <w:rPr>
          <w:rFonts w:cs="Arial"/>
        </w:rPr>
        <w:t xml:space="preserve">crew of </w:t>
      </w:r>
      <w:r w:rsidR="00EB412E" w:rsidRPr="004D497B">
        <w:rPr>
          <w:rFonts w:cs="Arial"/>
        </w:rPr>
        <w:t>triple-threat talented friends, they embark on</w:t>
      </w:r>
      <w:r w:rsidR="007F52AD" w:rsidRPr="004D497B">
        <w:rPr>
          <w:rFonts w:cs="Arial"/>
        </w:rPr>
        <w:t xml:space="preserve"> </w:t>
      </w:r>
      <w:r w:rsidR="00D22F97" w:rsidRPr="004D497B">
        <w:rPr>
          <w:rFonts w:cs="Arial"/>
        </w:rPr>
        <w:t xml:space="preserve">what could be the </w:t>
      </w:r>
      <w:r w:rsidRPr="004D497B">
        <w:rPr>
          <w:rFonts w:cs="Arial"/>
        </w:rPr>
        <w:t xml:space="preserve">biggest competition </w:t>
      </w:r>
      <w:r w:rsidR="00D22F97" w:rsidRPr="004D497B">
        <w:rPr>
          <w:rFonts w:cs="Arial"/>
        </w:rPr>
        <w:t xml:space="preserve">and opportunity </w:t>
      </w:r>
      <w:r w:rsidRPr="004D497B">
        <w:rPr>
          <w:rFonts w:cs="Arial"/>
        </w:rPr>
        <w:t>of their young lives.</w:t>
      </w:r>
    </w:p>
    <w:p w14:paraId="241ECED0" w14:textId="2932E5B6" w:rsidR="00E83880" w:rsidRPr="004D497B" w:rsidRDefault="004D497B" w:rsidP="009605DE">
      <w:pPr>
        <w:spacing w:after="0" w:line="240" w:lineRule="auto"/>
        <w:jc w:val="both"/>
        <w:rPr>
          <w:rFonts w:cs="Arial"/>
        </w:rPr>
      </w:pPr>
      <w:r>
        <w:rPr>
          <w:rFonts w:cs="Arial"/>
        </w:rPr>
        <w:t>R</w:t>
      </w:r>
      <w:r w:rsidR="00EB412E" w:rsidRPr="004D497B">
        <w:rPr>
          <w:rFonts w:cs="Arial"/>
        </w:rPr>
        <w:t xml:space="preserve">eturning teen stars </w:t>
      </w:r>
      <w:r>
        <w:rPr>
          <w:rFonts w:cs="Arial"/>
        </w:rPr>
        <w:t xml:space="preserve">include </w:t>
      </w:r>
      <w:r w:rsidR="00F7528B" w:rsidRPr="004D497B">
        <w:rPr>
          <w:rFonts w:cs="Arial"/>
        </w:rPr>
        <w:t>Jake Brennan (</w:t>
      </w:r>
      <w:r w:rsidR="00F7528B" w:rsidRPr="004D497B">
        <w:rPr>
          <w:rFonts w:cs="Arial"/>
          <w:i/>
        </w:rPr>
        <w:t>Schooled</w:t>
      </w:r>
      <w:r w:rsidR="00F7528B" w:rsidRPr="004D497B">
        <w:rPr>
          <w:rFonts w:cs="Arial"/>
        </w:rPr>
        <w:t xml:space="preserve">, </w:t>
      </w:r>
      <w:r w:rsidR="00F7528B" w:rsidRPr="004D497B">
        <w:rPr>
          <w:rFonts w:cs="Arial"/>
          <w:i/>
        </w:rPr>
        <w:t>Richie Rich)</w:t>
      </w:r>
      <w:r w:rsidR="00F7528B" w:rsidRPr="004D497B">
        <w:rPr>
          <w:rFonts w:cs="Arial"/>
        </w:rPr>
        <w:t xml:space="preserve">, Jaheem </w:t>
      </w:r>
      <w:r w:rsidR="00F7528B" w:rsidRPr="004D497B">
        <w:rPr>
          <w:rFonts w:cs="Arial"/>
          <w:spacing w:val="-5"/>
        </w:rPr>
        <w:t xml:space="preserve">Toombs </w:t>
      </w:r>
      <w:r w:rsidR="00F7528B" w:rsidRPr="004D497B">
        <w:rPr>
          <w:rFonts w:cs="Arial"/>
        </w:rPr>
        <w:t>(</w:t>
      </w:r>
      <w:r w:rsidR="00F7528B" w:rsidRPr="004D497B">
        <w:rPr>
          <w:rFonts w:cs="Arial"/>
          <w:i/>
        </w:rPr>
        <w:t xml:space="preserve">100 Things </w:t>
      </w:r>
      <w:r w:rsidR="00F7528B" w:rsidRPr="004D497B">
        <w:rPr>
          <w:rFonts w:cs="Arial"/>
          <w:i/>
          <w:spacing w:val="-11"/>
        </w:rPr>
        <w:t xml:space="preserve">To </w:t>
      </w:r>
      <w:r w:rsidR="00F7528B" w:rsidRPr="004D497B">
        <w:rPr>
          <w:rFonts w:cs="Arial"/>
          <w:i/>
        </w:rPr>
        <w:t xml:space="preserve">Do </w:t>
      </w:r>
      <w:r w:rsidR="00F7528B" w:rsidRPr="004D497B">
        <w:rPr>
          <w:rFonts w:cs="Arial"/>
        </w:rPr>
        <w:t xml:space="preserve">Before </w:t>
      </w:r>
      <w:r w:rsidR="00F7528B" w:rsidRPr="004D497B">
        <w:rPr>
          <w:rFonts w:cs="Arial"/>
          <w:i/>
        </w:rPr>
        <w:t xml:space="preserve">High School, </w:t>
      </w:r>
      <w:r w:rsidR="00F7528B" w:rsidRPr="004D497B">
        <w:rPr>
          <w:rFonts w:cs="Arial"/>
        </w:rPr>
        <w:t>Singer) and Trevor Larcom (</w:t>
      </w:r>
      <w:r w:rsidR="00F7528B" w:rsidRPr="004D497B">
        <w:rPr>
          <w:rFonts w:cs="Arial"/>
          <w:i/>
        </w:rPr>
        <w:t xml:space="preserve">ABC's Fresh Off The Boat, </w:t>
      </w:r>
      <w:r w:rsidR="00F7528B" w:rsidRPr="004D497B">
        <w:rPr>
          <w:rFonts w:cs="Arial"/>
          <w:i/>
          <w:spacing w:val="-3"/>
        </w:rPr>
        <w:t xml:space="preserve">Teachers, </w:t>
      </w:r>
      <w:r w:rsidR="00F7528B" w:rsidRPr="004D497B">
        <w:rPr>
          <w:rFonts w:cs="Arial"/>
          <w:i/>
        </w:rPr>
        <w:t>Fuller House</w:t>
      </w:r>
      <w:r w:rsidR="00F7528B" w:rsidRPr="004D497B">
        <w:rPr>
          <w:rFonts w:cs="Arial"/>
        </w:rPr>
        <w:t xml:space="preserve">). </w:t>
      </w:r>
      <w:r w:rsidR="00EB412E" w:rsidRPr="004D497B">
        <w:rPr>
          <w:rFonts w:cs="Arial"/>
        </w:rPr>
        <w:t xml:space="preserve">Adult roles are reprised by </w:t>
      </w:r>
      <w:r w:rsidR="00F7528B" w:rsidRPr="004D497B">
        <w:rPr>
          <w:rFonts w:cs="Arial"/>
          <w:w w:val="95"/>
        </w:rPr>
        <w:t>Martha</w:t>
      </w:r>
      <w:r w:rsidR="00F7528B" w:rsidRPr="004D497B">
        <w:rPr>
          <w:rFonts w:cs="Arial"/>
          <w:spacing w:val="-19"/>
          <w:w w:val="95"/>
        </w:rPr>
        <w:t xml:space="preserve"> </w:t>
      </w:r>
      <w:r w:rsidR="00F7528B" w:rsidRPr="004D497B">
        <w:rPr>
          <w:rFonts w:cs="Arial"/>
          <w:w w:val="95"/>
        </w:rPr>
        <w:t>Madison</w:t>
      </w:r>
      <w:r w:rsidR="00F7528B" w:rsidRPr="004D497B">
        <w:rPr>
          <w:rFonts w:cs="Arial"/>
          <w:spacing w:val="-19"/>
          <w:w w:val="95"/>
        </w:rPr>
        <w:t xml:space="preserve"> </w:t>
      </w:r>
      <w:r w:rsidR="00DE669B" w:rsidRPr="004D497B">
        <w:rPr>
          <w:rFonts w:cs="Arial"/>
          <w:spacing w:val="-19"/>
          <w:w w:val="95"/>
        </w:rPr>
        <w:t xml:space="preserve">( </w:t>
      </w:r>
      <w:r w:rsidR="00DE669B" w:rsidRPr="004D497B">
        <w:rPr>
          <w:rFonts w:cs="Arial"/>
          <w:i/>
          <w:iCs/>
        </w:rPr>
        <w:t>Days of Our Lives, To The Beat!, One Mississippi, Ladies of The Lake</w:t>
      </w:r>
      <w:r w:rsidR="00DE669B" w:rsidRPr="004D497B">
        <w:rPr>
          <w:rFonts w:cs="Arial"/>
          <w:spacing w:val="-19"/>
          <w:w w:val="95"/>
        </w:rPr>
        <w:t>)</w:t>
      </w:r>
      <w:r>
        <w:rPr>
          <w:rFonts w:cs="Arial"/>
          <w:spacing w:val="-19"/>
          <w:w w:val="95"/>
        </w:rPr>
        <w:t xml:space="preserve">, </w:t>
      </w:r>
      <w:r w:rsidR="00F7528B" w:rsidRPr="004D497B">
        <w:rPr>
          <w:rFonts w:cs="Arial"/>
          <w:spacing w:val="-19"/>
          <w:w w:val="95"/>
        </w:rPr>
        <w:t xml:space="preserve"> </w:t>
      </w:r>
      <w:r w:rsidR="00F7528B" w:rsidRPr="004D497B">
        <w:rPr>
          <w:rFonts w:cs="Arial"/>
          <w:w w:val="95"/>
        </w:rPr>
        <w:t>Eric</w:t>
      </w:r>
      <w:r w:rsidR="00F7528B" w:rsidRPr="004D497B">
        <w:rPr>
          <w:rFonts w:cs="Arial"/>
          <w:spacing w:val="-19"/>
          <w:w w:val="95"/>
        </w:rPr>
        <w:t xml:space="preserve"> </w:t>
      </w:r>
      <w:r w:rsidR="00F7528B" w:rsidRPr="004D497B">
        <w:rPr>
          <w:rFonts w:cs="Arial"/>
          <w:w w:val="95"/>
        </w:rPr>
        <w:t>Martsolf</w:t>
      </w:r>
      <w:r w:rsidR="00EB412E" w:rsidRPr="004D497B">
        <w:rPr>
          <w:rFonts w:cs="Arial"/>
          <w:w w:val="95"/>
        </w:rPr>
        <w:t xml:space="preserve"> (</w:t>
      </w:r>
      <w:r w:rsidR="00EB412E" w:rsidRPr="004D497B">
        <w:rPr>
          <w:rFonts w:cs="Arial"/>
          <w:i/>
          <w:iCs/>
          <w:w w:val="95"/>
        </w:rPr>
        <w:t>Days of our Lives</w:t>
      </w:r>
      <w:r w:rsidR="00DE669B" w:rsidRPr="004D497B">
        <w:rPr>
          <w:rFonts w:cs="Arial"/>
          <w:i/>
          <w:iCs/>
          <w:w w:val="95"/>
        </w:rPr>
        <w:t>, To The Beat!, Passions</w:t>
      </w:r>
      <w:r w:rsidR="00EB412E" w:rsidRPr="004D497B">
        <w:rPr>
          <w:rFonts w:cs="Arial"/>
          <w:i/>
          <w:iCs/>
          <w:w w:val="95"/>
        </w:rPr>
        <w:t>)</w:t>
      </w:r>
      <w:r w:rsidR="00F7528B" w:rsidRPr="004D497B">
        <w:rPr>
          <w:rFonts w:cs="Arial"/>
          <w:w w:val="95"/>
        </w:rPr>
        <w:t>,</w:t>
      </w:r>
      <w:r w:rsidR="00F7528B" w:rsidRPr="004D497B">
        <w:rPr>
          <w:rFonts w:cs="Arial"/>
          <w:spacing w:val="-19"/>
          <w:w w:val="95"/>
        </w:rPr>
        <w:t xml:space="preserve"> </w:t>
      </w:r>
      <w:r w:rsidR="00F7528B" w:rsidRPr="004D497B">
        <w:rPr>
          <w:rFonts w:cs="Arial"/>
          <w:w w:val="95"/>
        </w:rPr>
        <w:t>Marie</w:t>
      </w:r>
      <w:r w:rsidR="00F7528B" w:rsidRPr="004D497B">
        <w:rPr>
          <w:rFonts w:cs="Arial"/>
          <w:spacing w:val="-19"/>
          <w:w w:val="95"/>
        </w:rPr>
        <w:t xml:space="preserve"> </w:t>
      </w:r>
      <w:r w:rsidR="00F7528B" w:rsidRPr="004D497B">
        <w:rPr>
          <w:rFonts w:cs="Arial"/>
          <w:w w:val="95"/>
        </w:rPr>
        <w:t>Wilson</w:t>
      </w:r>
      <w:r w:rsidR="00EB412E" w:rsidRPr="004D497B">
        <w:rPr>
          <w:rFonts w:cs="Arial"/>
          <w:w w:val="95"/>
        </w:rPr>
        <w:t xml:space="preserve"> (</w:t>
      </w:r>
      <w:r w:rsidR="00DE669B" w:rsidRPr="004D497B">
        <w:rPr>
          <w:rFonts w:cs="Arial"/>
          <w:i/>
          <w:iCs/>
          <w:w w:val="95"/>
        </w:rPr>
        <w:t>Days of our Lives</w:t>
      </w:r>
      <w:r w:rsidR="00DE669B" w:rsidRPr="004D497B">
        <w:rPr>
          <w:rFonts w:cs="Arial"/>
          <w:w w:val="95"/>
        </w:rPr>
        <w:t xml:space="preserve">, </w:t>
      </w:r>
      <w:r w:rsidR="00DE669B" w:rsidRPr="004D497B">
        <w:rPr>
          <w:rFonts w:cs="Arial"/>
          <w:i/>
          <w:iCs/>
          <w:w w:val="95"/>
        </w:rPr>
        <w:t>As The World Turns, Ladies of The Lake, To The Beat!</w:t>
      </w:r>
      <w:r w:rsidR="00EB412E" w:rsidRPr="004D497B">
        <w:rPr>
          <w:rFonts w:cs="Arial"/>
          <w:i/>
          <w:iCs/>
          <w:w w:val="95"/>
        </w:rPr>
        <w:t>)</w:t>
      </w:r>
      <w:r w:rsidR="00EB412E" w:rsidRPr="004D497B">
        <w:rPr>
          <w:rFonts w:cs="Arial"/>
          <w:w w:val="95"/>
        </w:rPr>
        <w:t xml:space="preserve"> and </w:t>
      </w:r>
      <w:r w:rsidR="00F7528B" w:rsidRPr="004D497B">
        <w:rPr>
          <w:rFonts w:cs="Arial"/>
        </w:rPr>
        <w:t>Lilly Melgar</w:t>
      </w:r>
      <w:r w:rsidR="00EB412E" w:rsidRPr="004D497B">
        <w:rPr>
          <w:rFonts w:cs="Arial"/>
        </w:rPr>
        <w:t xml:space="preserve"> (</w:t>
      </w:r>
      <w:r w:rsidR="00EB412E" w:rsidRPr="004D497B">
        <w:rPr>
          <w:rFonts w:cs="Arial"/>
          <w:i/>
          <w:iCs/>
        </w:rPr>
        <w:t>General Hospital,</w:t>
      </w:r>
      <w:r w:rsidR="00DE669B" w:rsidRPr="004D497B">
        <w:rPr>
          <w:rFonts w:cs="Arial"/>
          <w:i/>
          <w:iCs/>
        </w:rPr>
        <w:t xml:space="preserve"> To The Beat!, </w:t>
      </w:r>
      <w:r w:rsidR="00EB412E" w:rsidRPr="004D497B">
        <w:rPr>
          <w:rFonts w:cs="Arial"/>
          <w:i/>
          <w:iCs/>
        </w:rPr>
        <w:t>Ladies of the Lake</w:t>
      </w:r>
      <w:r w:rsidR="00EB412E" w:rsidRPr="004D497B">
        <w:rPr>
          <w:rFonts w:cs="Arial"/>
        </w:rPr>
        <w:t>).</w:t>
      </w:r>
    </w:p>
    <w:p w14:paraId="57412C1F" w14:textId="77777777" w:rsidR="009605DE" w:rsidRDefault="009605DE" w:rsidP="009605DE">
      <w:pPr>
        <w:spacing w:after="0" w:line="240" w:lineRule="auto"/>
        <w:jc w:val="both"/>
        <w:rPr>
          <w:rFonts w:cs="Arial"/>
        </w:rPr>
      </w:pPr>
    </w:p>
    <w:p w14:paraId="4960FDAD" w14:textId="7530412C" w:rsidR="00E83880" w:rsidRPr="004D497B" w:rsidRDefault="00F7528B" w:rsidP="009605DE">
      <w:pPr>
        <w:spacing w:after="0" w:line="240" w:lineRule="auto"/>
        <w:jc w:val="both"/>
        <w:rPr>
          <w:rFonts w:cs="Arial"/>
        </w:rPr>
      </w:pPr>
      <w:r w:rsidRPr="004D497B">
        <w:rPr>
          <w:rFonts w:cs="Arial"/>
        </w:rPr>
        <w:t>Joining</w:t>
      </w:r>
      <w:r w:rsidRPr="004D497B">
        <w:rPr>
          <w:rFonts w:cs="Arial"/>
          <w:spacing w:val="-35"/>
        </w:rPr>
        <w:t xml:space="preserve"> </w:t>
      </w:r>
      <w:r w:rsidRPr="004D497B">
        <w:rPr>
          <w:rFonts w:cs="Arial"/>
        </w:rPr>
        <w:t>the</w:t>
      </w:r>
      <w:r w:rsidRPr="004D497B">
        <w:rPr>
          <w:rFonts w:cs="Arial"/>
          <w:spacing w:val="-35"/>
        </w:rPr>
        <w:t xml:space="preserve"> </w:t>
      </w:r>
      <w:r w:rsidR="00EB412E" w:rsidRPr="004D497B">
        <w:rPr>
          <w:rFonts w:cs="Arial"/>
        </w:rPr>
        <w:t xml:space="preserve">antics </w:t>
      </w:r>
      <w:r w:rsidRPr="004D497B">
        <w:rPr>
          <w:rFonts w:cs="Arial"/>
        </w:rPr>
        <w:t>are</w:t>
      </w:r>
      <w:r w:rsidRPr="004D497B">
        <w:rPr>
          <w:rFonts w:cs="Arial"/>
          <w:spacing w:val="-35"/>
        </w:rPr>
        <w:t xml:space="preserve"> </w:t>
      </w:r>
      <w:r w:rsidR="004D497B" w:rsidRPr="004D497B">
        <w:t>pop singer</w:t>
      </w:r>
      <w:r w:rsidR="004D497B">
        <w:rPr>
          <w:rFonts w:cs="Arial"/>
          <w:spacing w:val="-35"/>
        </w:rPr>
        <w:t xml:space="preserve"> </w:t>
      </w:r>
      <w:r w:rsidRPr="004D497B">
        <w:rPr>
          <w:rFonts w:cs="Arial"/>
        </w:rPr>
        <w:t>Hayden</w:t>
      </w:r>
      <w:r w:rsidRPr="004D497B">
        <w:rPr>
          <w:rFonts w:cs="Arial"/>
          <w:spacing w:val="-34"/>
        </w:rPr>
        <w:t xml:space="preserve"> </w:t>
      </w:r>
      <w:r w:rsidRPr="004D497B">
        <w:rPr>
          <w:rFonts w:cs="Arial"/>
        </w:rPr>
        <w:t>Summerall</w:t>
      </w:r>
      <w:r w:rsidRPr="004D497B">
        <w:rPr>
          <w:rFonts w:cs="Arial"/>
          <w:spacing w:val="-35"/>
        </w:rPr>
        <w:t xml:space="preserve"> </w:t>
      </w:r>
      <w:r w:rsidRPr="004D497B">
        <w:rPr>
          <w:rFonts w:cs="Arial"/>
        </w:rPr>
        <w:t>(</w:t>
      </w:r>
      <w:r w:rsidRPr="004D497B">
        <w:rPr>
          <w:rFonts w:cs="Arial"/>
          <w:i/>
        </w:rPr>
        <w:t>Chicken</w:t>
      </w:r>
      <w:r w:rsidRPr="004D497B">
        <w:rPr>
          <w:rFonts w:cs="Arial"/>
          <w:i/>
          <w:spacing w:val="-20"/>
        </w:rPr>
        <w:t xml:space="preserve"> </w:t>
      </w:r>
      <w:r w:rsidRPr="004D497B">
        <w:rPr>
          <w:rFonts w:cs="Arial"/>
          <w:i/>
        </w:rPr>
        <w:t>Girls</w:t>
      </w:r>
      <w:r w:rsidRPr="004D497B">
        <w:rPr>
          <w:rFonts w:cs="Arial"/>
        </w:rPr>
        <w:t>),</w:t>
      </w:r>
      <w:r w:rsidRPr="004D497B">
        <w:rPr>
          <w:rFonts w:cs="Arial"/>
          <w:spacing w:val="-34"/>
        </w:rPr>
        <w:t xml:space="preserve"> </w:t>
      </w:r>
      <w:r w:rsidRPr="004D497B">
        <w:rPr>
          <w:rFonts w:cs="Arial"/>
        </w:rPr>
        <w:t>musician Bryce</w:t>
      </w:r>
      <w:r w:rsidRPr="004D497B">
        <w:rPr>
          <w:rFonts w:cs="Arial"/>
          <w:spacing w:val="-35"/>
        </w:rPr>
        <w:t xml:space="preserve"> </w:t>
      </w:r>
      <w:r w:rsidRPr="004D497B">
        <w:rPr>
          <w:rFonts w:cs="Arial"/>
        </w:rPr>
        <w:t>Xavier</w:t>
      </w:r>
      <w:r w:rsidRPr="004D497B">
        <w:rPr>
          <w:rFonts w:cs="Arial"/>
          <w:spacing w:val="-35"/>
        </w:rPr>
        <w:t xml:space="preserve"> </w:t>
      </w:r>
      <w:r w:rsidRPr="004D497B">
        <w:rPr>
          <w:rFonts w:cs="Arial"/>
          <w:spacing w:val="-4"/>
        </w:rPr>
        <w:t>(</w:t>
      </w:r>
      <w:r w:rsidRPr="004D497B">
        <w:rPr>
          <w:rFonts w:cs="Arial"/>
          <w:i/>
          <w:spacing w:val="-4"/>
        </w:rPr>
        <w:t>Total</w:t>
      </w:r>
      <w:r w:rsidRPr="004D497B">
        <w:rPr>
          <w:rFonts w:cs="Arial"/>
          <w:i/>
          <w:spacing w:val="-20"/>
        </w:rPr>
        <w:t xml:space="preserve"> </w:t>
      </w:r>
      <w:r w:rsidRPr="004D497B">
        <w:rPr>
          <w:rFonts w:cs="Arial"/>
          <w:i/>
        </w:rPr>
        <w:t>Eclipse</w:t>
      </w:r>
      <w:r w:rsidRPr="004D497B">
        <w:rPr>
          <w:rFonts w:cs="Arial"/>
        </w:rPr>
        <w:t>),</w:t>
      </w:r>
      <w:r w:rsidRPr="004D497B">
        <w:rPr>
          <w:rFonts w:cs="Arial"/>
          <w:spacing w:val="-35"/>
        </w:rPr>
        <w:t xml:space="preserve"> </w:t>
      </w:r>
      <w:r w:rsidRPr="004D497B">
        <w:rPr>
          <w:rFonts w:cs="Arial"/>
        </w:rPr>
        <w:t>Casey Simpson (</w:t>
      </w:r>
      <w:r w:rsidRPr="004D497B">
        <w:rPr>
          <w:rFonts w:cs="Arial"/>
          <w:i/>
        </w:rPr>
        <w:t>Timecrafters:</w:t>
      </w:r>
      <w:r w:rsidR="004D497B">
        <w:rPr>
          <w:rFonts w:cs="Arial"/>
          <w:i/>
        </w:rPr>
        <w:t xml:space="preserve"> </w:t>
      </w:r>
      <w:r w:rsidRPr="004D497B">
        <w:rPr>
          <w:rFonts w:cs="Arial"/>
          <w:i/>
        </w:rPr>
        <w:t xml:space="preserve">The  </w:t>
      </w:r>
      <w:r w:rsidRPr="004D497B">
        <w:rPr>
          <w:rFonts w:cs="Arial"/>
          <w:i/>
          <w:spacing w:val="-3"/>
        </w:rPr>
        <w:t xml:space="preserve">Treasure  </w:t>
      </w:r>
      <w:r w:rsidRPr="004D497B">
        <w:rPr>
          <w:rFonts w:cs="Arial"/>
          <w:i/>
        </w:rPr>
        <w:t xml:space="preserve">of  Pirate’s  Cove;  </w:t>
      </w:r>
      <w:r w:rsidRPr="004D497B">
        <w:rPr>
          <w:rFonts w:cs="Arial"/>
          <w:i/>
          <w:spacing w:val="-3"/>
        </w:rPr>
        <w:t xml:space="preserve">Nicky, Ricky, </w:t>
      </w:r>
      <w:r w:rsidRPr="004D497B">
        <w:rPr>
          <w:rFonts w:cs="Arial"/>
          <w:i/>
        </w:rPr>
        <w:t>Dicky &amp; Dawn</w:t>
      </w:r>
      <w:r w:rsidRPr="004D497B">
        <w:rPr>
          <w:rFonts w:cs="Arial"/>
        </w:rPr>
        <w:t>), singer Jillian  Shea  Spaeder (</w:t>
      </w:r>
      <w:r w:rsidR="009605DE" w:rsidRPr="009605DE">
        <w:rPr>
          <w:rFonts w:cs="Arial"/>
          <w:i/>
          <w:iCs/>
        </w:rPr>
        <w:t>Godmothered</w:t>
      </w:r>
      <w:r w:rsidR="009605DE">
        <w:rPr>
          <w:rFonts w:cs="Arial"/>
          <w:i/>
          <w:iCs/>
        </w:rPr>
        <w:t xml:space="preserve">, </w:t>
      </w:r>
      <w:r w:rsidRPr="004D497B">
        <w:rPr>
          <w:rFonts w:cs="Arial"/>
          <w:i/>
          <w:iCs/>
        </w:rPr>
        <w:t>Walk The</w:t>
      </w:r>
      <w:r w:rsidRPr="004D497B">
        <w:rPr>
          <w:rFonts w:cs="Arial"/>
          <w:i/>
        </w:rPr>
        <w:t xml:space="preserve"> Prank</w:t>
      </w:r>
      <w:r w:rsidRPr="004D497B">
        <w:rPr>
          <w:rFonts w:cs="Arial"/>
        </w:rPr>
        <w:t>), dancer Gabe De Guzman (</w:t>
      </w:r>
      <w:r w:rsidRPr="004D497B">
        <w:rPr>
          <w:rFonts w:cs="Arial"/>
          <w:i/>
        </w:rPr>
        <w:t>Club Mickey Mouse</w:t>
      </w:r>
      <w:r w:rsidRPr="004D497B">
        <w:rPr>
          <w:rFonts w:cs="Arial"/>
        </w:rPr>
        <w:t>), Bianca &amp; Chiara D’</w:t>
      </w:r>
      <w:r w:rsidR="00DE669B" w:rsidRPr="004D497B">
        <w:rPr>
          <w:rFonts w:cs="Arial"/>
        </w:rPr>
        <w:t>A</w:t>
      </w:r>
      <w:r w:rsidRPr="004D497B">
        <w:rPr>
          <w:rFonts w:cs="Arial"/>
        </w:rPr>
        <w:t>mbrosio (</w:t>
      </w:r>
      <w:r w:rsidRPr="004D497B">
        <w:rPr>
          <w:rFonts w:cs="Arial"/>
          <w:i/>
        </w:rPr>
        <w:t>yA - the series, A Day in the Life</w:t>
      </w:r>
      <w:r w:rsidRPr="004D497B">
        <w:rPr>
          <w:rFonts w:cs="Arial"/>
        </w:rPr>
        <w:t>), Sydney Bourne (</w:t>
      </w:r>
      <w:r w:rsidR="009605DE" w:rsidRPr="009605DE">
        <w:rPr>
          <w:rFonts w:cs="Arial"/>
          <w:i/>
          <w:iCs/>
        </w:rPr>
        <w:t>Pynk Le'Monade</w:t>
      </w:r>
      <w:r w:rsidRPr="004D497B">
        <w:rPr>
          <w:rFonts w:cs="Arial"/>
        </w:rPr>
        <w:t>), newcomer Emily Faucret</w:t>
      </w:r>
      <w:r w:rsidR="00EB412E" w:rsidRPr="004D497B">
        <w:rPr>
          <w:rFonts w:cs="Arial"/>
        </w:rPr>
        <w:t>,</w:t>
      </w:r>
      <w:r w:rsidRPr="004D497B">
        <w:rPr>
          <w:rFonts w:cs="Arial"/>
        </w:rPr>
        <w:t xml:space="preserve"> plus Betsy Randle (</w:t>
      </w:r>
      <w:r w:rsidRPr="004D497B">
        <w:rPr>
          <w:rFonts w:cs="Arial"/>
          <w:i/>
        </w:rPr>
        <w:t>Boy Meets World</w:t>
      </w:r>
      <w:r w:rsidRPr="004D497B">
        <w:rPr>
          <w:rFonts w:cs="Arial"/>
        </w:rPr>
        <w:t>), Keith Powell (</w:t>
      </w:r>
      <w:r w:rsidRPr="004D497B">
        <w:rPr>
          <w:rFonts w:cs="Arial"/>
          <w:i/>
        </w:rPr>
        <w:t>30 Rock</w:t>
      </w:r>
      <w:r w:rsidRPr="004D497B">
        <w:rPr>
          <w:rFonts w:cs="Arial"/>
        </w:rPr>
        <w:t xml:space="preserve">), Peter Allen </w:t>
      </w:r>
      <w:r w:rsidRPr="004D497B">
        <w:rPr>
          <w:rFonts w:cs="Arial"/>
          <w:spacing w:val="-4"/>
        </w:rPr>
        <w:t xml:space="preserve">Vogt </w:t>
      </w:r>
      <w:r w:rsidRPr="004D497B">
        <w:rPr>
          <w:rFonts w:cs="Arial"/>
        </w:rPr>
        <w:t>(</w:t>
      </w:r>
      <w:r w:rsidRPr="004D497B">
        <w:rPr>
          <w:rFonts w:cs="Arial"/>
          <w:i/>
        </w:rPr>
        <w:t xml:space="preserve">New Year’s Eve;  </w:t>
      </w:r>
      <w:r w:rsidRPr="004D497B">
        <w:rPr>
          <w:rFonts w:cs="Arial"/>
          <w:i/>
          <w:spacing w:val="-3"/>
        </w:rPr>
        <w:t xml:space="preserve">Nicky, Ricky, </w:t>
      </w:r>
      <w:r w:rsidRPr="004D497B">
        <w:rPr>
          <w:rFonts w:cs="Arial"/>
          <w:i/>
        </w:rPr>
        <w:t>Dicky &amp; Dawn</w:t>
      </w:r>
      <w:r w:rsidRPr="004D497B">
        <w:rPr>
          <w:rFonts w:cs="Arial"/>
        </w:rPr>
        <w:t>), Adam Chambers (</w:t>
      </w:r>
      <w:r w:rsidRPr="004D497B">
        <w:rPr>
          <w:rFonts w:cs="Arial"/>
          <w:i/>
        </w:rPr>
        <w:t>Andi Mack, Pretty Broken</w:t>
      </w:r>
      <w:r w:rsidRPr="004D497B">
        <w:rPr>
          <w:rFonts w:cs="Arial"/>
        </w:rPr>
        <w:t xml:space="preserve">) and </w:t>
      </w:r>
      <w:r w:rsidR="00EB412E" w:rsidRPr="004D497B">
        <w:rPr>
          <w:rFonts w:cs="Arial"/>
        </w:rPr>
        <w:t xml:space="preserve">director </w:t>
      </w:r>
      <w:r w:rsidRPr="004D497B">
        <w:rPr>
          <w:rFonts w:cs="Arial"/>
        </w:rPr>
        <w:t xml:space="preserve">Jillian Clare as </w:t>
      </w:r>
      <w:r w:rsidRPr="004D497B">
        <w:rPr>
          <w:rFonts w:cs="Arial"/>
          <w:spacing w:val="-4"/>
        </w:rPr>
        <w:t xml:space="preserve">Ruby, </w:t>
      </w:r>
      <w:r w:rsidRPr="004D497B">
        <w:rPr>
          <w:rFonts w:cs="Arial"/>
        </w:rPr>
        <w:t>the school</w:t>
      </w:r>
      <w:r w:rsidRPr="004D497B">
        <w:rPr>
          <w:rFonts w:cs="Arial"/>
          <w:spacing w:val="-39"/>
        </w:rPr>
        <w:t xml:space="preserve"> </w:t>
      </w:r>
      <w:r w:rsidRPr="004D497B">
        <w:rPr>
          <w:rFonts w:cs="Arial"/>
        </w:rPr>
        <w:t>secretary.</w:t>
      </w:r>
    </w:p>
    <w:p w14:paraId="5193D65E" w14:textId="77777777" w:rsidR="004D497B" w:rsidRDefault="004D497B" w:rsidP="009605DE">
      <w:pPr>
        <w:spacing w:after="0" w:line="240" w:lineRule="auto"/>
        <w:jc w:val="both"/>
        <w:rPr>
          <w:rFonts w:cs="Arial"/>
        </w:rPr>
      </w:pPr>
    </w:p>
    <w:p w14:paraId="22710A5C" w14:textId="77777777" w:rsidR="00FD0ACB" w:rsidRPr="00FD0ACB" w:rsidRDefault="00D22F97" w:rsidP="00FD0ACB">
      <w:pPr>
        <w:spacing w:after="0" w:line="240" w:lineRule="auto"/>
        <w:jc w:val="both"/>
        <w:rPr>
          <w:rFonts w:cs="Arial"/>
        </w:rPr>
      </w:pPr>
      <w:r w:rsidRPr="00FD0ACB">
        <w:rPr>
          <w:rFonts w:cs="Arial"/>
        </w:rPr>
        <w:t xml:space="preserve">Lise Romanoff, CEO and Managing Director of Vision Films says, </w:t>
      </w:r>
      <w:r w:rsidR="00FD0ACB" w:rsidRPr="00FD0ACB">
        <w:rPr>
          <w:rFonts w:cs="Arial"/>
        </w:rPr>
        <w:t>“There is so much raw talent and energy coming from this young cast.  The positive message about healthy competition and teamwork is presented in a fun and entertaining way.  Vision Films also takes great pride in championing projects helmed by women, and we hope this film serves as inspiration to other young, female film makers.” </w:t>
      </w:r>
    </w:p>
    <w:p w14:paraId="65A72557" w14:textId="77777777" w:rsidR="00FD0ACB" w:rsidRPr="00FD0ACB" w:rsidRDefault="00FD0ACB" w:rsidP="00FD0ACB">
      <w:pPr>
        <w:spacing w:after="0" w:line="240" w:lineRule="auto"/>
        <w:jc w:val="both"/>
        <w:rPr>
          <w:rFonts w:cs="Arial"/>
          <w:i/>
          <w:iCs/>
        </w:rPr>
      </w:pPr>
    </w:p>
    <w:p w14:paraId="42082C9A" w14:textId="5850641A" w:rsidR="009605DE" w:rsidRDefault="009605DE" w:rsidP="009605DE">
      <w:pPr>
        <w:spacing w:after="0" w:line="240" w:lineRule="auto"/>
        <w:jc w:val="both"/>
        <w:rPr>
          <w:rFonts w:cs="Arial"/>
        </w:rPr>
      </w:pPr>
    </w:p>
    <w:p w14:paraId="037A3C9B" w14:textId="77777777" w:rsidR="009605DE" w:rsidRDefault="009605DE" w:rsidP="009605DE">
      <w:pPr>
        <w:spacing w:after="0" w:line="240" w:lineRule="auto"/>
        <w:jc w:val="both"/>
        <w:rPr>
          <w:rFonts w:cs="Arial"/>
        </w:rPr>
      </w:pPr>
    </w:p>
    <w:p w14:paraId="0A859BDE" w14:textId="77777777" w:rsidR="009605DE" w:rsidRDefault="009605DE" w:rsidP="009605DE">
      <w:pPr>
        <w:spacing w:after="0" w:line="240" w:lineRule="auto"/>
        <w:jc w:val="both"/>
        <w:rPr>
          <w:rFonts w:cs="Arial"/>
        </w:rPr>
      </w:pPr>
    </w:p>
    <w:p w14:paraId="33B71B4A" w14:textId="59E86CFA" w:rsidR="00D22F97" w:rsidRPr="004D497B" w:rsidRDefault="00F7528B" w:rsidP="009605DE">
      <w:pPr>
        <w:spacing w:after="0" w:line="240" w:lineRule="auto"/>
        <w:jc w:val="both"/>
        <w:rPr>
          <w:rFonts w:cs="Arial"/>
        </w:rPr>
      </w:pPr>
      <w:r w:rsidRPr="004D497B">
        <w:rPr>
          <w:rFonts w:cs="Arial"/>
        </w:rPr>
        <w:t xml:space="preserve">Director Jillian </w:t>
      </w:r>
      <w:r w:rsidR="00D22F97" w:rsidRPr="004D497B">
        <w:rPr>
          <w:rFonts w:cs="Arial"/>
        </w:rPr>
        <w:t xml:space="preserve">Clare shares, </w:t>
      </w:r>
      <w:r w:rsidRPr="004D497B">
        <w:rPr>
          <w:rFonts w:cs="Arial"/>
        </w:rPr>
        <w:t>“</w:t>
      </w:r>
      <w:r w:rsidR="00D22F97" w:rsidRPr="004D497B">
        <w:rPr>
          <w:rFonts w:cs="Arial"/>
        </w:rPr>
        <w:t xml:space="preserve">I’m honored and so excited to be </w:t>
      </w:r>
      <w:r w:rsidRPr="004D497B">
        <w:rPr>
          <w:rFonts w:cs="Arial"/>
        </w:rPr>
        <w:t>one of very few</w:t>
      </w:r>
      <w:r w:rsidR="00D22F97" w:rsidRPr="004D497B">
        <w:rPr>
          <w:rFonts w:cs="Arial"/>
        </w:rPr>
        <w:t xml:space="preserve"> women who have directed both </w:t>
      </w:r>
      <w:r w:rsidRPr="004D497B">
        <w:rPr>
          <w:rFonts w:cs="Arial"/>
        </w:rPr>
        <w:t xml:space="preserve">the </w:t>
      </w:r>
      <w:r w:rsidR="00D22F97" w:rsidRPr="004D497B">
        <w:rPr>
          <w:rFonts w:cs="Arial"/>
        </w:rPr>
        <w:t>original and sequel</w:t>
      </w:r>
      <w:r w:rsidRPr="004D497B">
        <w:rPr>
          <w:rFonts w:cs="Arial"/>
        </w:rPr>
        <w:t xml:space="preserve"> in</w:t>
      </w:r>
      <w:r w:rsidR="00D22F97" w:rsidRPr="004D497B">
        <w:rPr>
          <w:rFonts w:cs="Arial"/>
        </w:rPr>
        <w:t xml:space="preserve"> a film series. I’ve been able to grow so much as a director with these films and they hold a special place in my heart. Fans</w:t>
      </w:r>
      <w:r w:rsidRPr="004D497B">
        <w:rPr>
          <w:rFonts w:cs="Arial"/>
          <w:spacing w:val="-35"/>
        </w:rPr>
        <w:t xml:space="preserve"> </w:t>
      </w:r>
      <w:r w:rsidRPr="004D497B">
        <w:rPr>
          <w:rFonts w:cs="Arial"/>
        </w:rPr>
        <w:t>have</w:t>
      </w:r>
      <w:r w:rsidRPr="004D497B">
        <w:rPr>
          <w:rFonts w:cs="Arial"/>
          <w:spacing w:val="-35"/>
        </w:rPr>
        <w:t xml:space="preserve"> </w:t>
      </w:r>
      <w:r w:rsidRPr="004D497B">
        <w:rPr>
          <w:rFonts w:cs="Arial"/>
        </w:rPr>
        <w:t>patiently</w:t>
      </w:r>
      <w:r w:rsidRPr="004D497B">
        <w:rPr>
          <w:rFonts w:cs="Arial"/>
          <w:spacing w:val="-35"/>
        </w:rPr>
        <w:t xml:space="preserve"> </w:t>
      </w:r>
      <w:r w:rsidRPr="004D497B">
        <w:rPr>
          <w:rFonts w:cs="Arial"/>
        </w:rPr>
        <w:t>waited</w:t>
      </w:r>
      <w:r w:rsidRPr="004D497B">
        <w:rPr>
          <w:rFonts w:cs="Arial"/>
          <w:spacing w:val="-34"/>
        </w:rPr>
        <w:t xml:space="preserve"> </w:t>
      </w:r>
      <w:r w:rsidRPr="004D497B">
        <w:rPr>
          <w:rFonts w:cs="Arial"/>
        </w:rPr>
        <w:t>for</w:t>
      </w:r>
      <w:r w:rsidRPr="004D497B">
        <w:rPr>
          <w:rFonts w:cs="Arial"/>
          <w:spacing w:val="-35"/>
        </w:rPr>
        <w:t xml:space="preserve"> </w:t>
      </w:r>
      <w:r w:rsidR="00D22F97" w:rsidRPr="004D497B">
        <w:rPr>
          <w:rFonts w:cs="Arial"/>
        </w:rPr>
        <w:t xml:space="preserve">this </w:t>
      </w:r>
      <w:r w:rsidRPr="004D497B">
        <w:rPr>
          <w:rFonts w:cs="Arial"/>
        </w:rPr>
        <w:t>sequel</w:t>
      </w:r>
      <w:r w:rsidRPr="004D497B">
        <w:rPr>
          <w:rFonts w:cs="Arial"/>
          <w:spacing w:val="-34"/>
        </w:rPr>
        <w:t xml:space="preserve"> </w:t>
      </w:r>
      <w:r w:rsidRPr="004D497B">
        <w:rPr>
          <w:rFonts w:cs="Arial"/>
        </w:rPr>
        <w:t>and</w:t>
      </w:r>
      <w:r w:rsidRPr="004D497B">
        <w:rPr>
          <w:rFonts w:cs="Arial"/>
          <w:spacing w:val="-35"/>
        </w:rPr>
        <w:t xml:space="preserve"> </w:t>
      </w:r>
      <w:r w:rsidRPr="004D497B">
        <w:rPr>
          <w:rFonts w:cs="Arial"/>
        </w:rPr>
        <w:t>they</w:t>
      </w:r>
      <w:r w:rsidRPr="004D497B">
        <w:rPr>
          <w:rFonts w:cs="Arial"/>
          <w:spacing w:val="-35"/>
        </w:rPr>
        <w:t xml:space="preserve"> </w:t>
      </w:r>
      <w:r w:rsidRPr="004D497B">
        <w:rPr>
          <w:rFonts w:cs="Arial"/>
        </w:rPr>
        <w:t>won’t</w:t>
      </w:r>
      <w:r w:rsidRPr="004D497B">
        <w:rPr>
          <w:rFonts w:cs="Arial"/>
          <w:spacing w:val="-34"/>
        </w:rPr>
        <w:t xml:space="preserve"> </w:t>
      </w:r>
      <w:r w:rsidRPr="004D497B">
        <w:rPr>
          <w:rFonts w:cs="Arial"/>
        </w:rPr>
        <w:t>be</w:t>
      </w:r>
      <w:r w:rsidRPr="004D497B">
        <w:rPr>
          <w:rFonts w:cs="Arial"/>
          <w:spacing w:val="-35"/>
        </w:rPr>
        <w:t xml:space="preserve"> </w:t>
      </w:r>
      <w:r w:rsidRPr="004D497B">
        <w:rPr>
          <w:rFonts w:cs="Arial"/>
        </w:rPr>
        <w:t>disappointed.</w:t>
      </w:r>
      <w:r w:rsidR="00D22F97" w:rsidRPr="004D497B">
        <w:rPr>
          <w:rFonts w:cs="Arial"/>
        </w:rPr>
        <w:t>”</w:t>
      </w:r>
    </w:p>
    <w:p w14:paraId="36F087CB" w14:textId="77777777" w:rsidR="009605DE" w:rsidRDefault="009605DE" w:rsidP="009605DE">
      <w:pPr>
        <w:spacing w:after="0" w:line="240" w:lineRule="auto"/>
        <w:jc w:val="both"/>
        <w:rPr>
          <w:rFonts w:cs="Arial"/>
          <w:i/>
          <w:iCs/>
        </w:rPr>
      </w:pPr>
    </w:p>
    <w:p w14:paraId="6A94DD11" w14:textId="44A988C3" w:rsidR="00183110" w:rsidRPr="00183110" w:rsidRDefault="00183110" w:rsidP="009605DE">
      <w:pPr>
        <w:spacing w:after="0" w:line="240" w:lineRule="auto"/>
        <w:jc w:val="both"/>
        <w:rPr>
          <w:rFonts w:cs="Arial"/>
        </w:rPr>
      </w:pPr>
      <w:r w:rsidRPr="00183110">
        <w:rPr>
          <w:rFonts w:cs="Arial"/>
          <w:i/>
          <w:iCs/>
        </w:rPr>
        <w:t>To The Beat! Back 2 School</w:t>
      </w:r>
      <w:r>
        <w:rPr>
          <w:rFonts w:cs="Arial"/>
        </w:rPr>
        <w:t xml:space="preserve"> will be available on cable providers including </w:t>
      </w:r>
      <w:r w:rsidRPr="00183110">
        <w:rPr>
          <w:rFonts w:cs="Arial"/>
        </w:rPr>
        <w:t>Dish, DirecTV, Comcast, Spectrum, Charter, Cox, Verizon Fios, Frontier, Suddenlink, Mediacom, Century</w:t>
      </w:r>
      <w:r>
        <w:rPr>
          <w:rFonts w:cs="Arial"/>
        </w:rPr>
        <w:t>, and on</w:t>
      </w:r>
    </w:p>
    <w:p w14:paraId="6BF1CCD5" w14:textId="3F750F2E" w:rsidR="00183110" w:rsidRPr="00183110" w:rsidRDefault="00183110" w:rsidP="009605DE">
      <w:pPr>
        <w:spacing w:after="0" w:line="240" w:lineRule="auto"/>
        <w:jc w:val="both"/>
        <w:rPr>
          <w:rFonts w:cs="Arial"/>
        </w:rPr>
      </w:pPr>
      <w:r w:rsidRPr="00183110">
        <w:rPr>
          <w:rFonts w:cs="Arial"/>
        </w:rPr>
        <w:t>VOD</w:t>
      </w:r>
      <w:r>
        <w:rPr>
          <w:rFonts w:cs="Arial"/>
        </w:rPr>
        <w:t xml:space="preserve"> platforms including</w:t>
      </w:r>
      <w:r w:rsidRPr="00183110">
        <w:rPr>
          <w:rFonts w:cs="Arial"/>
        </w:rPr>
        <w:t xml:space="preserve">: </w:t>
      </w:r>
      <w:hyperlink r:id="rId7" w:history="1">
        <w:r w:rsidRPr="00183110">
          <w:rPr>
            <w:rStyle w:val="Hyperlink"/>
            <w:rFonts w:cs="Arial"/>
          </w:rPr>
          <w:t>iTunes</w:t>
        </w:r>
      </w:hyperlink>
      <w:r w:rsidRPr="00183110">
        <w:rPr>
          <w:rFonts w:cs="Arial"/>
        </w:rPr>
        <w:t xml:space="preserve">, GooglePlay, Amazon Instant, Vudu, FandangoNow, Xbox, Vimeo, Hoopla, </w:t>
      </w:r>
      <w:r>
        <w:rPr>
          <w:rFonts w:cs="Arial"/>
        </w:rPr>
        <w:t xml:space="preserve">and </w:t>
      </w:r>
      <w:r w:rsidRPr="00183110">
        <w:rPr>
          <w:rFonts w:cs="Arial"/>
        </w:rPr>
        <w:t>OverDrive</w:t>
      </w:r>
      <w:r>
        <w:rPr>
          <w:rFonts w:cs="Arial"/>
        </w:rPr>
        <w:t xml:space="preserve">. </w:t>
      </w:r>
      <w:r w:rsidRPr="00183110">
        <w:rPr>
          <w:rFonts w:cs="Arial"/>
        </w:rPr>
        <w:t>DVD will be available online at all major retailers.</w:t>
      </w:r>
    </w:p>
    <w:p w14:paraId="364C0AA7" w14:textId="77777777" w:rsidR="00183110" w:rsidRPr="00183110" w:rsidRDefault="00183110" w:rsidP="009605DE">
      <w:pPr>
        <w:spacing w:after="0" w:line="240" w:lineRule="auto"/>
        <w:jc w:val="both"/>
        <w:rPr>
          <w:rFonts w:cs="Arial"/>
        </w:rPr>
      </w:pPr>
    </w:p>
    <w:p w14:paraId="3614D327" w14:textId="6303E49E" w:rsidR="00E83880" w:rsidRPr="004D497B" w:rsidRDefault="009605DE" w:rsidP="009605DE">
      <w:pPr>
        <w:spacing w:after="0" w:line="240" w:lineRule="auto"/>
        <w:jc w:val="both"/>
        <w:rPr>
          <w:rFonts w:cs="Arial"/>
        </w:rPr>
      </w:pPr>
      <w:r>
        <w:rPr>
          <w:rFonts w:cs="Arial"/>
        </w:rPr>
        <w:t xml:space="preserve">Please visit </w:t>
      </w:r>
      <w:r w:rsidRPr="009605DE">
        <w:rPr>
          <w:rFonts w:cs="Arial"/>
        </w:rPr>
        <w:t> </w:t>
      </w:r>
      <w:hyperlink r:id="rId8" w:tgtFrame="_blank" w:history="1">
        <w:r w:rsidRPr="009605DE">
          <w:rPr>
            <w:rStyle w:val="Hyperlink"/>
            <w:rFonts w:cs="Arial"/>
          </w:rPr>
          <w:t>tothebeat</w:t>
        </w:r>
        <w:r w:rsidR="00FC7CFC">
          <w:rPr>
            <w:rStyle w:val="Hyperlink"/>
            <w:rFonts w:cs="Arial"/>
          </w:rPr>
          <w:t>film</w:t>
        </w:r>
        <w:r w:rsidRPr="009605DE">
          <w:rPr>
            <w:rStyle w:val="Hyperlink"/>
            <w:rFonts w:cs="Arial"/>
          </w:rPr>
          <w:t>.com</w:t>
        </w:r>
      </w:hyperlink>
      <w:r>
        <w:rPr>
          <w:rFonts w:cs="Arial"/>
        </w:rPr>
        <w:t xml:space="preserve"> and f</w:t>
      </w:r>
      <w:r w:rsidR="00F7528B" w:rsidRPr="004D497B">
        <w:rPr>
          <w:rFonts w:cs="Arial"/>
        </w:rPr>
        <w:t>ollow</w:t>
      </w:r>
      <w:r w:rsidR="00F7528B" w:rsidRPr="004D497B">
        <w:rPr>
          <w:rFonts w:cs="Arial"/>
          <w:spacing w:val="-19"/>
        </w:rPr>
        <w:t xml:space="preserve"> </w:t>
      </w:r>
      <w:r w:rsidR="00F7528B" w:rsidRPr="004D497B">
        <w:rPr>
          <w:rFonts w:cs="Arial"/>
        </w:rPr>
        <w:t>#ToTheBeatFilm</w:t>
      </w:r>
      <w:r w:rsidR="00F7528B" w:rsidRPr="004D497B">
        <w:rPr>
          <w:rFonts w:cs="Arial"/>
          <w:spacing w:val="-19"/>
        </w:rPr>
        <w:t xml:space="preserve"> </w:t>
      </w:r>
      <w:r w:rsidR="00F7528B" w:rsidRPr="004D497B">
        <w:rPr>
          <w:rFonts w:cs="Arial"/>
        </w:rPr>
        <w:t>on</w:t>
      </w:r>
      <w:r w:rsidR="00F7528B" w:rsidRPr="004D497B">
        <w:rPr>
          <w:rFonts w:cs="Arial"/>
          <w:spacing w:val="-19"/>
        </w:rPr>
        <w:t xml:space="preserve"> </w:t>
      </w:r>
      <w:r w:rsidR="00F7528B" w:rsidRPr="004D497B">
        <w:rPr>
          <w:rFonts w:cs="Arial"/>
        </w:rPr>
        <w:t>Instagram.</w:t>
      </w:r>
    </w:p>
    <w:p w14:paraId="532BB85B" w14:textId="77777777" w:rsidR="009605DE" w:rsidRDefault="009605DE" w:rsidP="009605DE">
      <w:pPr>
        <w:spacing w:after="0" w:line="240" w:lineRule="auto"/>
        <w:jc w:val="both"/>
        <w:rPr>
          <w:rFonts w:cs="Arial"/>
          <w:b/>
          <w:lang w:val="en"/>
        </w:rPr>
      </w:pPr>
    </w:p>
    <w:p w14:paraId="510A6077" w14:textId="44964040" w:rsidR="00183110" w:rsidRPr="00183110" w:rsidRDefault="00183110" w:rsidP="009605DE">
      <w:pPr>
        <w:spacing w:after="0" w:line="240" w:lineRule="auto"/>
        <w:jc w:val="both"/>
        <w:rPr>
          <w:rFonts w:cs="Arial"/>
          <w:b/>
          <w:lang w:val="en"/>
        </w:rPr>
      </w:pPr>
      <w:r w:rsidRPr="00183110">
        <w:rPr>
          <w:rFonts w:cs="Arial"/>
          <w:b/>
          <w:lang w:val="en"/>
        </w:rPr>
        <w:t>About Vision Films</w:t>
      </w:r>
    </w:p>
    <w:p w14:paraId="1623907F" w14:textId="77777777" w:rsidR="00183110" w:rsidRPr="00183110" w:rsidRDefault="00183110" w:rsidP="009605DE">
      <w:pPr>
        <w:spacing w:after="0" w:line="240" w:lineRule="auto"/>
        <w:jc w:val="both"/>
        <w:rPr>
          <w:rFonts w:cs="Arial"/>
        </w:rPr>
      </w:pPr>
      <w:r w:rsidRPr="00183110">
        <w:rPr>
          <w:rFonts w:cs="Arial"/>
          <w:lang w:val="en"/>
        </w:rPr>
        <w:t xml:space="preserve">Vision Films is a leading independent sales and VOD aggregator specializing in the licensing, marketing, and distribution of over 800 feature films, documentaries, and series from some of the most prolific independent film producers in the world. Led by Lise Romanoff, Managing Director/CEO Worldwide Distribution, Vision Films releases 2-4 films a month across Theatrical, VOD, DVD, and television platforms. </w:t>
      </w:r>
      <w:hyperlink r:id="rId9">
        <w:r w:rsidRPr="00183110">
          <w:rPr>
            <w:rStyle w:val="Hyperlink"/>
            <w:rFonts w:cs="Arial"/>
            <w:lang w:val="en"/>
          </w:rPr>
          <w:t>visionfilms.net</w:t>
        </w:r>
      </w:hyperlink>
    </w:p>
    <w:p w14:paraId="40B7B254" w14:textId="77777777" w:rsidR="009605DE" w:rsidRDefault="009605DE" w:rsidP="009605DE">
      <w:pPr>
        <w:spacing w:after="0" w:line="240" w:lineRule="auto"/>
        <w:jc w:val="both"/>
        <w:rPr>
          <w:rFonts w:cs="Arial"/>
          <w:b/>
          <w:bCs/>
        </w:rPr>
      </w:pPr>
    </w:p>
    <w:p w14:paraId="57F5454D" w14:textId="4F4C647B" w:rsidR="00E83880" w:rsidRDefault="009605DE" w:rsidP="009605DE">
      <w:pPr>
        <w:spacing w:after="0" w:line="240" w:lineRule="auto"/>
        <w:jc w:val="both"/>
        <w:rPr>
          <w:rFonts w:cs="Arial"/>
          <w:b/>
          <w:bCs/>
        </w:rPr>
      </w:pPr>
      <w:r w:rsidRPr="009605DE">
        <w:rPr>
          <w:rFonts w:cs="Arial"/>
          <w:b/>
          <w:bCs/>
        </w:rPr>
        <w:t>About Leonian Pictures</w:t>
      </w:r>
    </w:p>
    <w:p w14:paraId="0BA8E55F" w14:textId="1D06564B" w:rsidR="00FD0ACB" w:rsidRPr="00FD0ACB" w:rsidRDefault="00FD0ACB" w:rsidP="00FD0ACB">
      <w:pPr>
        <w:spacing w:after="0" w:line="240" w:lineRule="auto"/>
        <w:jc w:val="both"/>
        <w:rPr>
          <w:rFonts w:cs="Arial"/>
        </w:rPr>
      </w:pPr>
      <w:r w:rsidRPr="00FD0ACB">
        <w:rPr>
          <w:rFonts w:cs="Arial"/>
        </w:rPr>
        <w:t>Leonian is a diverse, Emmy</w:t>
      </w:r>
      <w:r w:rsidRPr="00FD0ACB">
        <w:rPr>
          <w:rFonts w:cs="Arial"/>
          <w:sz w:val="16"/>
          <w:szCs w:val="16"/>
        </w:rPr>
        <w:t>®</w:t>
      </w:r>
      <w:r>
        <w:rPr>
          <w:rFonts w:cs="Arial"/>
          <w:sz w:val="16"/>
          <w:szCs w:val="16"/>
        </w:rPr>
        <w:t xml:space="preserve"> </w:t>
      </w:r>
      <w:r>
        <w:rPr>
          <w:rFonts w:cs="Arial"/>
        </w:rPr>
        <w:t>Award-</w:t>
      </w:r>
      <w:r w:rsidRPr="00FD0ACB">
        <w:rPr>
          <w:rFonts w:cs="Arial"/>
        </w:rPr>
        <w:t>winning production company offering a multitude of services including Film and New Media production plus Special Events. CEO Susan Bernhardt and her team have over 50+ combined years in the entertainment industry and business world. </w:t>
      </w:r>
    </w:p>
    <w:p w14:paraId="697428A1" w14:textId="77777777" w:rsidR="00FD0ACB" w:rsidRPr="00FD0ACB" w:rsidRDefault="0046132A" w:rsidP="00FD0ACB">
      <w:pPr>
        <w:spacing w:after="0" w:line="240" w:lineRule="auto"/>
        <w:jc w:val="both"/>
        <w:rPr>
          <w:rFonts w:cs="Arial"/>
        </w:rPr>
      </w:pPr>
      <w:hyperlink r:id="rId10" w:tgtFrame="_blank" w:history="1">
        <w:r w:rsidR="00FD0ACB" w:rsidRPr="00FD0ACB">
          <w:rPr>
            <w:rStyle w:val="Hyperlink"/>
            <w:rFonts w:cs="Arial"/>
          </w:rPr>
          <w:t>leonianpictures.com</w:t>
        </w:r>
      </w:hyperlink>
    </w:p>
    <w:p w14:paraId="24380B01" w14:textId="6E32608D" w:rsidR="009605DE" w:rsidRPr="009605DE" w:rsidRDefault="009605DE" w:rsidP="009605DE">
      <w:pPr>
        <w:spacing w:after="0" w:line="240" w:lineRule="auto"/>
        <w:jc w:val="both"/>
        <w:rPr>
          <w:rFonts w:cs="Arial"/>
        </w:rPr>
      </w:pPr>
      <w:r>
        <w:rPr>
          <w:rFonts w:cs="Arial"/>
        </w:rPr>
        <w:t xml:space="preserve"> </w:t>
      </w:r>
    </w:p>
    <w:p w14:paraId="7491BE44" w14:textId="77777777" w:rsidR="009605DE" w:rsidRDefault="009605DE" w:rsidP="009605DE">
      <w:pPr>
        <w:spacing w:after="0" w:line="240" w:lineRule="auto"/>
        <w:jc w:val="both"/>
        <w:rPr>
          <w:rFonts w:cs="Arial"/>
          <w:b/>
          <w:bCs/>
        </w:rPr>
      </w:pPr>
    </w:p>
    <w:p w14:paraId="2E15514B" w14:textId="62410CB7" w:rsidR="009605DE" w:rsidRPr="009605DE" w:rsidRDefault="009605DE" w:rsidP="009605DE">
      <w:pPr>
        <w:spacing w:after="0" w:line="240" w:lineRule="auto"/>
        <w:jc w:val="both"/>
        <w:rPr>
          <w:rFonts w:cs="Arial"/>
          <w:b/>
          <w:bCs/>
        </w:rPr>
      </w:pPr>
      <w:r w:rsidRPr="009605DE">
        <w:rPr>
          <w:rFonts w:cs="Arial"/>
          <w:b/>
          <w:bCs/>
        </w:rPr>
        <w:t>About Whimsical Entertainment</w:t>
      </w:r>
    </w:p>
    <w:p w14:paraId="4046D018" w14:textId="5065D969" w:rsidR="00FD0ACB" w:rsidRPr="00FD0ACB" w:rsidRDefault="00FD0ACB" w:rsidP="00FD0ACB">
      <w:pPr>
        <w:spacing w:after="0" w:line="240" w:lineRule="auto"/>
        <w:jc w:val="both"/>
      </w:pPr>
      <w:r w:rsidRPr="00FD0ACB">
        <w:t>Whimsical Entertainment is a production company founded by actress/producer Jillian Clare.  Their goal is to</w:t>
      </w:r>
      <w:r>
        <w:t xml:space="preserve"> </w:t>
      </w:r>
      <w:r w:rsidRPr="00FD0ACB">
        <w:t>turn passion into vision and bring stories to life that are refreshing, eclectic, and exciting for audiences everywhere. </w:t>
      </w:r>
      <w:hyperlink r:id="rId11" w:tgtFrame="_blank" w:history="1">
        <w:r w:rsidRPr="00FD0ACB">
          <w:rPr>
            <w:rStyle w:val="Hyperlink"/>
          </w:rPr>
          <w:t>whimsicalentertainment.com</w:t>
        </w:r>
      </w:hyperlink>
    </w:p>
    <w:p w14:paraId="7C8E7FA3" w14:textId="77777777" w:rsidR="009605DE" w:rsidRPr="009605DE" w:rsidRDefault="009605DE" w:rsidP="009605DE">
      <w:pPr>
        <w:pStyle w:val="NoSpacing"/>
      </w:pPr>
    </w:p>
    <w:p w14:paraId="1B6099C2" w14:textId="77777777" w:rsidR="009605DE" w:rsidRDefault="009605DE" w:rsidP="008C175B">
      <w:pPr>
        <w:jc w:val="center"/>
        <w:rPr>
          <w:rFonts w:cs="Arial"/>
          <w:w w:val="75"/>
        </w:rPr>
      </w:pPr>
    </w:p>
    <w:p w14:paraId="77707568" w14:textId="042505EA" w:rsidR="00E83880" w:rsidRPr="004D497B" w:rsidRDefault="00F7528B" w:rsidP="008C175B">
      <w:pPr>
        <w:jc w:val="center"/>
        <w:rPr>
          <w:rFonts w:cs="Arial"/>
        </w:rPr>
      </w:pPr>
      <w:r w:rsidRPr="004D497B">
        <w:rPr>
          <w:rFonts w:cs="Arial"/>
          <w:w w:val="75"/>
        </w:rPr>
        <w:t>#</w:t>
      </w:r>
      <w:r w:rsidRPr="004D497B">
        <w:rPr>
          <w:rFonts w:cs="Arial"/>
          <w:spacing w:val="52"/>
          <w:w w:val="75"/>
        </w:rPr>
        <w:t xml:space="preserve"> </w:t>
      </w:r>
      <w:r w:rsidRPr="004D497B">
        <w:rPr>
          <w:rFonts w:cs="Arial"/>
          <w:w w:val="75"/>
        </w:rPr>
        <w:t># #</w:t>
      </w:r>
    </w:p>
    <w:sectPr w:rsidR="00E83880" w:rsidRPr="004D497B" w:rsidSect="00183110">
      <w:headerReference w:type="default" r:id="rId12"/>
      <w:type w:val="continuous"/>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B68CCE" w14:textId="77777777" w:rsidR="0046132A" w:rsidRDefault="0046132A" w:rsidP="004D497B">
      <w:pPr>
        <w:spacing w:after="0" w:line="240" w:lineRule="auto"/>
      </w:pPr>
      <w:r>
        <w:separator/>
      </w:r>
    </w:p>
  </w:endnote>
  <w:endnote w:type="continuationSeparator" w:id="0">
    <w:p w14:paraId="110F4753" w14:textId="77777777" w:rsidR="0046132A" w:rsidRDefault="0046132A" w:rsidP="004D4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jaVu Sans">
    <w:altName w:val="Verdana"/>
    <w:panose1 w:val="020B0604020202020204"/>
    <w:charset w:val="01"/>
    <w:family w:val="swiss"/>
    <w:pitch w:val="variable"/>
  </w:font>
  <w:font w:name="Nimbus Roman No9 L">
    <w:altName w:val="Calibri"/>
    <w:panose1 w:val="020B0604020202020204"/>
    <w:charset w:val="01"/>
    <w:family w:val="auto"/>
    <w:pitch w:val="variable"/>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94AB52" w14:textId="77777777" w:rsidR="0046132A" w:rsidRDefault="0046132A" w:rsidP="004D497B">
      <w:pPr>
        <w:spacing w:after="0" w:line="240" w:lineRule="auto"/>
      </w:pPr>
      <w:r>
        <w:separator/>
      </w:r>
    </w:p>
  </w:footnote>
  <w:footnote w:type="continuationSeparator" w:id="0">
    <w:p w14:paraId="288AF173" w14:textId="77777777" w:rsidR="0046132A" w:rsidRDefault="0046132A" w:rsidP="004D49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19C6E" w14:textId="3F135A4A" w:rsidR="004D497B" w:rsidRDefault="004D497B" w:rsidP="004D497B">
    <w:pPr>
      <w:pStyle w:val="Header"/>
      <w:jc w:val="center"/>
    </w:pPr>
    <w:r>
      <w:rPr>
        <w:i/>
        <w:noProof/>
      </w:rPr>
      <w:drawing>
        <wp:inline distT="0" distB="0" distL="114300" distR="114300" wp14:anchorId="647B8FD7" wp14:editId="734A0577">
          <wp:extent cx="1257300" cy="1257300"/>
          <wp:effectExtent l="0" t="0" r="0" b="0"/>
          <wp:docPr id="1" name="image1.png" descr="DONT EJECT:VF_WorkFiles:Dropbox (Vision Films):! Vision Films Logos:! Vision Films Logos:VisionLogo_BK.png"/>
          <wp:cNvGraphicFramePr/>
          <a:graphic xmlns:a="http://schemas.openxmlformats.org/drawingml/2006/main">
            <a:graphicData uri="http://schemas.openxmlformats.org/drawingml/2006/picture">
              <pic:pic xmlns:pic="http://schemas.openxmlformats.org/drawingml/2006/picture">
                <pic:nvPicPr>
                  <pic:cNvPr id="0" name="image1.png" descr="DONT EJECT:VF_WorkFiles:Dropbox (Vision Films):! Vision Films Logos:! Vision Films Logos:VisionLogo_BK.png"/>
                  <pic:cNvPicPr preferRelativeResize="0"/>
                </pic:nvPicPr>
                <pic:blipFill>
                  <a:blip r:embed="rId1"/>
                  <a:srcRect/>
                  <a:stretch>
                    <a:fillRect/>
                  </a:stretch>
                </pic:blipFill>
                <pic:spPr>
                  <a:xfrm>
                    <a:off x="0" y="0"/>
                    <a:ext cx="1257300" cy="12573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E83880"/>
    <w:rsid w:val="00111BEE"/>
    <w:rsid w:val="00183110"/>
    <w:rsid w:val="0046132A"/>
    <w:rsid w:val="0046496F"/>
    <w:rsid w:val="004D497B"/>
    <w:rsid w:val="006A6A64"/>
    <w:rsid w:val="006B0AAF"/>
    <w:rsid w:val="007F52AD"/>
    <w:rsid w:val="008C175B"/>
    <w:rsid w:val="009605DE"/>
    <w:rsid w:val="00CB2998"/>
    <w:rsid w:val="00CC10F9"/>
    <w:rsid w:val="00CE5454"/>
    <w:rsid w:val="00D22F97"/>
    <w:rsid w:val="00D969C7"/>
    <w:rsid w:val="00DE669B"/>
    <w:rsid w:val="00E83880"/>
    <w:rsid w:val="00EB412E"/>
    <w:rsid w:val="00EF409C"/>
    <w:rsid w:val="00F7528B"/>
    <w:rsid w:val="00FC7CFC"/>
    <w:rsid w:val="00FD0A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12376"/>
  <w15:docId w15:val="{0818A7E5-9C8E-4F24-B35D-787D7200D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4"/>
        <w:lang w:val="en-US" w:eastAsia="en-US" w:bidi="ar-SA"/>
      </w:rPr>
    </w:rPrDefault>
    <w:pPrDefault>
      <w:pPr>
        <w:widowControl w:val="0"/>
        <w:autoSpaceDE w:val="0"/>
        <w:autoSpaceDN w:val="0"/>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41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DejaVu Sans" w:eastAsia="DejaVu Sans" w:hAnsi="DejaVu Sans" w:cs="DejaVu Sans"/>
      <w:sz w:val="22"/>
      <w:szCs w:val="22"/>
    </w:rPr>
  </w:style>
  <w:style w:type="paragraph" w:styleId="Title">
    <w:name w:val="Title"/>
    <w:basedOn w:val="Normal"/>
    <w:uiPriority w:val="10"/>
    <w:qFormat/>
    <w:pPr>
      <w:spacing w:before="314"/>
      <w:ind w:left="404" w:right="400"/>
      <w:jc w:val="center"/>
    </w:pPr>
    <w:rPr>
      <w:rFonts w:ascii="Nimbus Roman No9 L" w:eastAsia="Nimbus Roman No9 L" w:hAnsi="Nimbus Roman No9 L" w:cs="Nimbus Roman No9 L"/>
      <w:i/>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F7528B"/>
    <w:rPr>
      <w:sz w:val="16"/>
      <w:szCs w:val="16"/>
    </w:rPr>
  </w:style>
  <w:style w:type="paragraph" w:styleId="CommentText">
    <w:name w:val="annotation text"/>
    <w:basedOn w:val="Normal"/>
    <w:link w:val="CommentTextChar"/>
    <w:uiPriority w:val="99"/>
    <w:semiHidden/>
    <w:unhideWhenUsed/>
    <w:rsid w:val="00F7528B"/>
    <w:pPr>
      <w:spacing w:line="240" w:lineRule="auto"/>
    </w:pPr>
    <w:rPr>
      <w:sz w:val="20"/>
      <w:szCs w:val="20"/>
    </w:rPr>
  </w:style>
  <w:style w:type="character" w:customStyle="1" w:styleId="CommentTextChar">
    <w:name w:val="Comment Text Char"/>
    <w:basedOn w:val="DefaultParagraphFont"/>
    <w:link w:val="CommentText"/>
    <w:uiPriority w:val="99"/>
    <w:semiHidden/>
    <w:rsid w:val="00F7528B"/>
    <w:rPr>
      <w:sz w:val="20"/>
      <w:szCs w:val="20"/>
    </w:rPr>
  </w:style>
  <w:style w:type="paragraph" w:styleId="CommentSubject">
    <w:name w:val="annotation subject"/>
    <w:basedOn w:val="CommentText"/>
    <w:next w:val="CommentText"/>
    <w:link w:val="CommentSubjectChar"/>
    <w:uiPriority w:val="99"/>
    <w:semiHidden/>
    <w:unhideWhenUsed/>
    <w:rsid w:val="00F7528B"/>
    <w:rPr>
      <w:b/>
      <w:bCs/>
    </w:rPr>
  </w:style>
  <w:style w:type="character" w:customStyle="1" w:styleId="CommentSubjectChar">
    <w:name w:val="Comment Subject Char"/>
    <w:basedOn w:val="CommentTextChar"/>
    <w:link w:val="CommentSubject"/>
    <w:uiPriority w:val="99"/>
    <w:semiHidden/>
    <w:rsid w:val="00F7528B"/>
    <w:rPr>
      <w:b/>
      <w:bCs/>
      <w:sz w:val="20"/>
      <w:szCs w:val="20"/>
    </w:rPr>
  </w:style>
  <w:style w:type="paragraph" w:styleId="BalloonText">
    <w:name w:val="Balloon Text"/>
    <w:basedOn w:val="Normal"/>
    <w:link w:val="BalloonTextChar"/>
    <w:uiPriority w:val="99"/>
    <w:semiHidden/>
    <w:unhideWhenUsed/>
    <w:rsid w:val="00F752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528B"/>
    <w:rPr>
      <w:rFonts w:ascii="Segoe UI" w:hAnsi="Segoe UI" w:cs="Segoe UI"/>
      <w:sz w:val="18"/>
      <w:szCs w:val="18"/>
    </w:rPr>
  </w:style>
  <w:style w:type="paragraph" w:styleId="Header">
    <w:name w:val="header"/>
    <w:basedOn w:val="Normal"/>
    <w:link w:val="HeaderChar"/>
    <w:uiPriority w:val="99"/>
    <w:unhideWhenUsed/>
    <w:rsid w:val="004D49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497B"/>
  </w:style>
  <w:style w:type="paragraph" w:styleId="Footer">
    <w:name w:val="footer"/>
    <w:basedOn w:val="Normal"/>
    <w:link w:val="FooterChar"/>
    <w:uiPriority w:val="99"/>
    <w:unhideWhenUsed/>
    <w:rsid w:val="004D49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497B"/>
  </w:style>
  <w:style w:type="character" w:styleId="Hyperlink">
    <w:name w:val="Hyperlink"/>
    <w:basedOn w:val="DefaultParagraphFont"/>
    <w:uiPriority w:val="99"/>
    <w:unhideWhenUsed/>
    <w:rsid w:val="00183110"/>
    <w:rPr>
      <w:color w:val="0000FF" w:themeColor="hyperlink"/>
      <w:u w:val="single"/>
    </w:rPr>
  </w:style>
  <w:style w:type="character" w:styleId="UnresolvedMention">
    <w:name w:val="Unresolved Mention"/>
    <w:basedOn w:val="DefaultParagraphFont"/>
    <w:uiPriority w:val="99"/>
    <w:semiHidden/>
    <w:unhideWhenUsed/>
    <w:rsid w:val="00183110"/>
    <w:rPr>
      <w:color w:val="605E5C"/>
      <w:shd w:val="clear" w:color="auto" w:fill="E1DFDD"/>
    </w:rPr>
  </w:style>
  <w:style w:type="paragraph" w:styleId="NoSpacing">
    <w:name w:val="No Spacing"/>
    <w:uiPriority w:val="1"/>
    <w:qFormat/>
    <w:rsid w:val="009605DE"/>
    <w:pPr>
      <w:spacing w:after="0" w:line="240" w:lineRule="auto"/>
    </w:pPr>
  </w:style>
  <w:style w:type="character" w:styleId="FollowedHyperlink">
    <w:name w:val="FollowedHyperlink"/>
    <w:basedOn w:val="DefaultParagraphFont"/>
    <w:uiPriority w:val="99"/>
    <w:semiHidden/>
    <w:unhideWhenUsed/>
    <w:rsid w:val="00FC7C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118220">
      <w:bodyDiv w:val="1"/>
      <w:marLeft w:val="0"/>
      <w:marRight w:val="0"/>
      <w:marTop w:val="0"/>
      <w:marBottom w:val="0"/>
      <w:divBdr>
        <w:top w:val="none" w:sz="0" w:space="0" w:color="auto"/>
        <w:left w:val="none" w:sz="0" w:space="0" w:color="auto"/>
        <w:bottom w:val="none" w:sz="0" w:space="0" w:color="auto"/>
        <w:right w:val="none" w:sz="0" w:space="0" w:color="auto"/>
      </w:divBdr>
      <w:divsChild>
        <w:div w:id="1331257444">
          <w:marLeft w:val="0"/>
          <w:marRight w:val="0"/>
          <w:marTop w:val="0"/>
          <w:marBottom w:val="0"/>
          <w:divBdr>
            <w:top w:val="none" w:sz="0" w:space="0" w:color="auto"/>
            <w:left w:val="none" w:sz="0" w:space="0" w:color="auto"/>
            <w:bottom w:val="none" w:sz="0" w:space="0" w:color="auto"/>
            <w:right w:val="none" w:sz="0" w:space="0" w:color="auto"/>
          </w:divBdr>
          <w:divsChild>
            <w:div w:id="709186806">
              <w:marLeft w:val="0"/>
              <w:marRight w:val="0"/>
              <w:marTop w:val="0"/>
              <w:marBottom w:val="0"/>
              <w:divBdr>
                <w:top w:val="none" w:sz="0" w:space="0" w:color="auto"/>
                <w:left w:val="none" w:sz="0" w:space="0" w:color="auto"/>
                <w:bottom w:val="none" w:sz="0" w:space="0" w:color="auto"/>
                <w:right w:val="none" w:sz="0" w:space="0" w:color="auto"/>
              </w:divBdr>
            </w:div>
            <w:div w:id="2097507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170707">
      <w:bodyDiv w:val="1"/>
      <w:marLeft w:val="0"/>
      <w:marRight w:val="0"/>
      <w:marTop w:val="0"/>
      <w:marBottom w:val="0"/>
      <w:divBdr>
        <w:top w:val="none" w:sz="0" w:space="0" w:color="auto"/>
        <w:left w:val="none" w:sz="0" w:space="0" w:color="auto"/>
        <w:bottom w:val="none" w:sz="0" w:space="0" w:color="auto"/>
        <w:right w:val="none" w:sz="0" w:space="0" w:color="auto"/>
      </w:divBdr>
      <w:divsChild>
        <w:div w:id="2030908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418530">
              <w:marLeft w:val="0"/>
              <w:marRight w:val="0"/>
              <w:marTop w:val="0"/>
              <w:marBottom w:val="0"/>
              <w:divBdr>
                <w:top w:val="none" w:sz="0" w:space="0" w:color="auto"/>
                <w:left w:val="none" w:sz="0" w:space="0" w:color="auto"/>
                <w:bottom w:val="none" w:sz="0" w:space="0" w:color="auto"/>
                <w:right w:val="none" w:sz="0" w:space="0" w:color="auto"/>
              </w:divBdr>
              <w:divsChild>
                <w:div w:id="611788209">
                  <w:marLeft w:val="0"/>
                  <w:marRight w:val="0"/>
                  <w:marTop w:val="0"/>
                  <w:marBottom w:val="0"/>
                  <w:divBdr>
                    <w:top w:val="none" w:sz="0" w:space="0" w:color="auto"/>
                    <w:left w:val="none" w:sz="0" w:space="0" w:color="auto"/>
                    <w:bottom w:val="none" w:sz="0" w:space="0" w:color="auto"/>
                    <w:right w:val="none" w:sz="0" w:space="0" w:color="auto"/>
                  </w:divBdr>
                  <w:divsChild>
                    <w:div w:id="904410604">
                      <w:marLeft w:val="0"/>
                      <w:marRight w:val="0"/>
                      <w:marTop w:val="0"/>
                      <w:marBottom w:val="0"/>
                      <w:divBdr>
                        <w:top w:val="none" w:sz="0" w:space="0" w:color="auto"/>
                        <w:left w:val="none" w:sz="0" w:space="0" w:color="auto"/>
                        <w:bottom w:val="none" w:sz="0" w:space="0" w:color="auto"/>
                        <w:right w:val="none" w:sz="0" w:space="0" w:color="auto"/>
                      </w:divBdr>
                      <w:divsChild>
                        <w:div w:id="1080176171">
                          <w:marLeft w:val="0"/>
                          <w:marRight w:val="0"/>
                          <w:marTop w:val="0"/>
                          <w:marBottom w:val="0"/>
                          <w:divBdr>
                            <w:top w:val="none" w:sz="0" w:space="0" w:color="auto"/>
                            <w:left w:val="none" w:sz="0" w:space="0" w:color="auto"/>
                            <w:bottom w:val="none" w:sz="0" w:space="0" w:color="auto"/>
                            <w:right w:val="none" w:sz="0" w:space="0" w:color="auto"/>
                          </w:divBdr>
                          <w:divsChild>
                            <w:div w:id="200855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906145">
      <w:bodyDiv w:val="1"/>
      <w:marLeft w:val="0"/>
      <w:marRight w:val="0"/>
      <w:marTop w:val="0"/>
      <w:marBottom w:val="0"/>
      <w:divBdr>
        <w:top w:val="none" w:sz="0" w:space="0" w:color="auto"/>
        <w:left w:val="none" w:sz="0" w:space="0" w:color="auto"/>
        <w:bottom w:val="none" w:sz="0" w:space="0" w:color="auto"/>
        <w:right w:val="none" w:sz="0" w:space="0" w:color="auto"/>
      </w:divBdr>
      <w:divsChild>
        <w:div w:id="1083453175">
          <w:marLeft w:val="0"/>
          <w:marRight w:val="0"/>
          <w:marTop w:val="0"/>
          <w:marBottom w:val="0"/>
          <w:divBdr>
            <w:top w:val="none" w:sz="0" w:space="0" w:color="auto"/>
            <w:left w:val="none" w:sz="0" w:space="0" w:color="auto"/>
            <w:bottom w:val="none" w:sz="0" w:space="0" w:color="auto"/>
            <w:right w:val="none" w:sz="0" w:space="0" w:color="auto"/>
          </w:divBdr>
        </w:div>
        <w:div w:id="1637760422">
          <w:marLeft w:val="0"/>
          <w:marRight w:val="0"/>
          <w:marTop w:val="0"/>
          <w:marBottom w:val="0"/>
          <w:divBdr>
            <w:top w:val="none" w:sz="0" w:space="0" w:color="auto"/>
            <w:left w:val="none" w:sz="0" w:space="0" w:color="auto"/>
            <w:bottom w:val="none" w:sz="0" w:space="0" w:color="auto"/>
            <w:right w:val="none" w:sz="0" w:space="0" w:color="auto"/>
          </w:divBdr>
        </w:div>
        <w:div w:id="345328943">
          <w:marLeft w:val="0"/>
          <w:marRight w:val="0"/>
          <w:marTop w:val="0"/>
          <w:marBottom w:val="0"/>
          <w:divBdr>
            <w:top w:val="none" w:sz="0" w:space="0" w:color="auto"/>
            <w:left w:val="none" w:sz="0" w:space="0" w:color="auto"/>
            <w:bottom w:val="none" w:sz="0" w:space="0" w:color="auto"/>
            <w:right w:val="none" w:sz="0" w:space="0" w:color="auto"/>
          </w:divBdr>
        </w:div>
        <w:div w:id="449475407">
          <w:marLeft w:val="0"/>
          <w:marRight w:val="0"/>
          <w:marTop w:val="0"/>
          <w:marBottom w:val="0"/>
          <w:divBdr>
            <w:top w:val="none" w:sz="0" w:space="0" w:color="auto"/>
            <w:left w:val="none" w:sz="0" w:space="0" w:color="auto"/>
            <w:bottom w:val="none" w:sz="0" w:space="0" w:color="auto"/>
            <w:right w:val="none" w:sz="0" w:space="0" w:color="auto"/>
          </w:divBdr>
        </w:div>
      </w:divsChild>
    </w:div>
    <w:div w:id="2027055867">
      <w:bodyDiv w:val="1"/>
      <w:marLeft w:val="0"/>
      <w:marRight w:val="0"/>
      <w:marTop w:val="0"/>
      <w:marBottom w:val="0"/>
      <w:divBdr>
        <w:top w:val="none" w:sz="0" w:space="0" w:color="auto"/>
        <w:left w:val="none" w:sz="0" w:space="0" w:color="auto"/>
        <w:bottom w:val="none" w:sz="0" w:space="0" w:color="auto"/>
        <w:right w:val="none" w:sz="0" w:space="0" w:color="auto"/>
      </w:divBdr>
      <w:divsChild>
        <w:div w:id="1055659491">
          <w:marLeft w:val="0"/>
          <w:marRight w:val="0"/>
          <w:marTop w:val="0"/>
          <w:marBottom w:val="0"/>
          <w:divBdr>
            <w:top w:val="none" w:sz="0" w:space="0" w:color="auto"/>
            <w:left w:val="none" w:sz="0" w:space="0" w:color="auto"/>
            <w:bottom w:val="none" w:sz="0" w:space="0" w:color="auto"/>
            <w:right w:val="none" w:sz="0" w:space="0" w:color="auto"/>
          </w:divBdr>
        </w:div>
        <w:div w:id="693768112">
          <w:marLeft w:val="0"/>
          <w:marRight w:val="0"/>
          <w:marTop w:val="0"/>
          <w:marBottom w:val="0"/>
          <w:divBdr>
            <w:top w:val="none" w:sz="0" w:space="0" w:color="auto"/>
            <w:left w:val="none" w:sz="0" w:space="0" w:color="auto"/>
            <w:bottom w:val="none" w:sz="0" w:space="0" w:color="auto"/>
            <w:right w:val="none" w:sz="0" w:space="0" w:color="auto"/>
          </w:divBdr>
        </w:div>
        <w:div w:id="1467433211">
          <w:marLeft w:val="0"/>
          <w:marRight w:val="0"/>
          <w:marTop w:val="0"/>
          <w:marBottom w:val="0"/>
          <w:divBdr>
            <w:top w:val="none" w:sz="0" w:space="0" w:color="auto"/>
            <w:left w:val="none" w:sz="0" w:space="0" w:color="auto"/>
            <w:bottom w:val="none" w:sz="0" w:space="0" w:color="auto"/>
            <w:right w:val="none" w:sz="0" w:space="0" w:color="auto"/>
          </w:divBdr>
        </w:div>
        <w:div w:id="1718504594">
          <w:marLeft w:val="0"/>
          <w:marRight w:val="0"/>
          <w:marTop w:val="0"/>
          <w:marBottom w:val="0"/>
          <w:divBdr>
            <w:top w:val="none" w:sz="0" w:space="0" w:color="auto"/>
            <w:left w:val="none" w:sz="0" w:space="0" w:color="auto"/>
            <w:bottom w:val="none" w:sz="0" w:space="0" w:color="auto"/>
            <w:right w:val="none" w:sz="0" w:space="0" w:color="auto"/>
          </w:divBdr>
        </w:div>
        <w:div w:id="352532390">
          <w:marLeft w:val="0"/>
          <w:marRight w:val="0"/>
          <w:marTop w:val="0"/>
          <w:marBottom w:val="0"/>
          <w:divBdr>
            <w:top w:val="none" w:sz="0" w:space="0" w:color="auto"/>
            <w:left w:val="none" w:sz="0" w:space="0" w:color="auto"/>
            <w:bottom w:val="none" w:sz="0" w:space="0" w:color="auto"/>
            <w:right w:val="none" w:sz="0" w:space="0" w:color="auto"/>
          </w:divBdr>
        </w:div>
      </w:divsChild>
    </w:div>
    <w:div w:id="2070423907">
      <w:bodyDiv w:val="1"/>
      <w:marLeft w:val="0"/>
      <w:marRight w:val="0"/>
      <w:marTop w:val="0"/>
      <w:marBottom w:val="0"/>
      <w:divBdr>
        <w:top w:val="none" w:sz="0" w:space="0" w:color="auto"/>
        <w:left w:val="none" w:sz="0" w:space="0" w:color="auto"/>
        <w:bottom w:val="none" w:sz="0" w:space="0" w:color="auto"/>
        <w:right w:val="none" w:sz="0" w:space="0" w:color="auto"/>
      </w:divBdr>
      <w:divsChild>
        <w:div w:id="1570651826">
          <w:marLeft w:val="0"/>
          <w:marRight w:val="0"/>
          <w:marTop w:val="0"/>
          <w:marBottom w:val="0"/>
          <w:divBdr>
            <w:top w:val="none" w:sz="0" w:space="0" w:color="auto"/>
            <w:left w:val="none" w:sz="0" w:space="0" w:color="auto"/>
            <w:bottom w:val="none" w:sz="0" w:space="0" w:color="auto"/>
            <w:right w:val="none" w:sz="0" w:space="0" w:color="auto"/>
          </w:divBdr>
        </w:div>
        <w:div w:id="1490632580">
          <w:marLeft w:val="0"/>
          <w:marRight w:val="0"/>
          <w:marTop w:val="0"/>
          <w:marBottom w:val="0"/>
          <w:divBdr>
            <w:top w:val="none" w:sz="0" w:space="0" w:color="auto"/>
            <w:left w:val="none" w:sz="0" w:space="0" w:color="auto"/>
            <w:bottom w:val="none" w:sz="0" w:space="0" w:color="auto"/>
            <w:right w:val="none" w:sz="0" w:space="0" w:color="auto"/>
          </w:divBdr>
        </w:div>
        <w:div w:id="1170019292">
          <w:marLeft w:val="0"/>
          <w:marRight w:val="0"/>
          <w:marTop w:val="0"/>
          <w:marBottom w:val="0"/>
          <w:divBdr>
            <w:top w:val="none" w:sz="0" w:space="0" w:color="auto"/>
            <w:left w:val="none" w:sz="0" w:space="0" w:color="auto"/>
            <w:bottom w:val="none" w:sz="0" w:space="0" w:color="auto"/>
            <w:right w:val="none" w:sz="0" w:space="0" w:color="auto"/>
          </w:divBdr>
        </w:div>
        <w:div w:id="206498584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othebeat.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pple.co/2HcZJ9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himsicalentertainment.com/" TargetMode="External"/><Relationship Id="rId5" Type="http://schemas.openxmlformats.org/officeDocument/2006/relationships/footnotes" Target="footnotes.xml"/><Relationship Id="rId10" Type="http://schemas.openxmlformats.org/officeDocument/2006/relationships/hyperlink" Target="http://leonianpictures.com/"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629EE4-D7D2-9147-BFB8-24EAA0B70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751</Words>
  <Characters>4283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Kristen Stanisz-Bedno</cp:lastModifiedBy>
  <cp:revision>4</cp:revision>
  <dcterms:created xsi:type="dcterms:W3CDTF">2020-02-11T16:25:00Z</dcterms:created>
  <dcterms:modified xsi:type="dcterms:W3CDTF">2020-02-12T18:03:00Z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2020-02-10T00:00:00Z</vt:filetime>
  </property>
  <property fmtid="{D5CDD505-2E9C-101B-9397-08002B2CF9AE}" pid="3" name="Creator">
    <vt:lpwstr>PDFfiller</vt:lpwstr>
  </property>
  <property fmtid="{D5CDD505-2E9C-101B-9397-08002B2CF9AE}" pid="4" name="LastSaved">
    <vt:filetime>2020-02-10T00:00:00Z</vt:filetime>
  </property>
</Properties>
</file>