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7CF2B0" w14:textId="77777777" w:rsidR="00750AA0" w:rsidRDefault="00750AA0" w:rsidP="005B1BE1">
      <w:pPr>
        <w:widowControl w:val="0"/>
        <w:autoSpaceDE w:val="0"/>
        <w:autoSpaceDN w:val="0"/>
        <w:adjustRightInd w:val="0"/>
        <w:rPr>
          <w:rFonts w:ascii="Arial" w:hAnsi="Arial" w:cs="Arial"/>
          <w:b/>
          <w:bCs/>
          <w:sz w:val="40"/>
          <w:szCs w:val="40"/>
        </w:rPr>
      </w:pPr>
    </w:p>
    <w:p w14:paraId="2F76FB3E" w14:textId="77777777" w:rsidR="005B1BE1" w:rsidRPr="00416357" w:rsidRDefault="00750AA0" w:rsidP="005B1BE1">
      <w:pPr>
        <w:widowControl w:val="0"/>
        <w:autoSpaceDE w:val="0"/>
        <w:autoSpaceDN w:val="0"/>
        <w:adjustRightInd w:val="0"/>
        <w:rPr>
          <w:rFonts w:ascii="Arial" w:hAnsi="Arial" w:cs="Arial"/>
          <w:b/>
          <w:bCs/>
          <w:sz w:val="40"/>
          <w:szCs w:val="40"/>
        </w:rPr>
      </w:pPr>
      <w:r>
        <w:rPr>
          <w:rFonts w:ascii="Arial" w:hAnsi="Arial" w:cs="Arial"/>
          <w:b/>
          <w:bCs/>
          <w:sz w:val="40"/>
          <w:szCs w:val="40"/>
        </w:rPr>
        <w:t xml:space="preserve">   </w:t>
      </w:r>
      <w:r w:rsidR="00C065A9">
        <w:rPr>
          <w:rFonts w:ascii="Arial" w:hAnsi="Arial" w:cs="Arial"/>
          <w:b/>
          <w:bCs/>
          <w:sz w:val="40"/>
          <w:szCs w:val="40"/>
        </w:rPr>
        <w:t xml:space="preserve"> </w:t>
      </w:r>
      <w:r w:rsidR="00184343">
        <w:rPr>
          <w:rFonts w:ascii="Arial" w:hAnsi="Arial" w:cs="Arial"/>
          <w:b/>
          <w:bCs/>
          <w:sz w:val="40"/>
          <w:szCs w:val="40"/>
        </w:rPr>
        <w:t>Company Name</w:t>
      </w:r>
      <w:r w:rsidR="00DE23B7">
        <w:rPr>
          <w:rFonts w:ascii="Arial" w:hAnsi="Arial" w:cs="Arial"/>
          <w:b/>
          <w:bCs/>
          <w:sz w:val="40"/>
          <w:szCs w:val="40"/>
        </w:rPr>
        <w:t>:</w:t>
      </w:r>
      <w:r w:rsidR="005B1BE1" w:rsidRPr="00416357">
        <w:rPr>
          <w:rFonts w:ascii="Arial" w:hAnsi="Arial" w:cs="Arial"/>
          <w:b/>
          <w:bCs/>
          <w:sz w:val="40"/>
          <w:szCs w:val="40"/>
        </w:rPr>
        <w:tab/>
      </w:r>
      <w:r w:rsidR="00DE23B7">
        <w:rPr>
          <w:rFonts w:ascii="Arial" w:hAnsi="Arial" w:cs="Arial"/>
          <w:b/>
          <w:bCs/>
          <w:sz w:val="40"/>
          <w:szCs w:val="40"/>
        </w:rPr>
        <w:t>Prism Medical &amp; Design</w:t>
      </w:r>
    </w:p>
    <w:p w14:paraId="029140EF" w14:textId="04873ED8" w:rsidR="005B1BE1" w:rsidRDefault="00FC71F9" w:rsidP="005B1BE1">
      <w:pPr>
        <w:spacing w:before="40" w:after="40"/>
        <w:rPr>
          <w:b/>
          <w:bCs/>
          <w:sz w:val="40"/>
          <w:szCs w:val="40"/>
        </w:rPr>
      </w:pPr>
      <w:r>
        <w:rPr>
          <w:b/>
          <w:bCs/>
          <w:noProof/>
          <w:sz w:val="40"/>
          <w:szCs w:val="40"/>
        </w:rPr>
        <mc:AlternateContent>
          <mc:Choice Requires="wps">
            <w:drawing>
              <wp:anchor distT="0" distB="0" distL="114300" distR="114300" simplePos="0" relativeHeight="251654144" behindDoc="0" locked="0" layoutInCell="1" allowOverlap="1" wp14:anchorId="6D883539" wp14:editId="73A90F0A">
                <wp:simplePos x="0" y="0"/>
                <wp:positionH relativeFrom="column">
                  <wp:posOffset>4229100</wp:posOffset>
                </wp:positionH>
                <wp:positionV relativeFrom="paragraph">
                  <wp:posOffset>74295</wp:posOffset>
                </wp:positionV>
                <wp:extent cx="1981200" cy="1005840"/>
                <wp:effectExtent l="0" t="0" r="0" b="10160"/>
                <wp:wrapNone/>
                <wp:docPr id="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1005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954277" w14:textId="77777777" w:rsidR="005861DB" w:rsidRDefault="005861DB" w:rsidP="005B1BE1">
                            <w:pPr>
                              <w:tabs>
                                <w:tab w:val="left" w:pos="2160"/>
                              </w:tabs>
                              <w:rPr>
                                <w:rFonts w:ascii="Arial" w:hAnsi="Arial" w:cs="Arial"/>
                                <w:sz w:val="18"/>
                                <w:szCs w:val="18"/>
                              </w:rPr>
                            </w:pPr>
                          </w:p>
                          <w:p w14:paraId="6823ADB7" w14:textId="77777777" w:rsidR="005861DB" w:rsidRPr="00FC71F9" w:rsidRDefault="005861DB" w:rsidP="005B1BE1">
                            <w:pPr>
                              <w:rPr>
                                <w:rFonts w:ascii="Arial" w:hAnsi="Arial" w:cs="Arial"/>
                                <w:bCs/>
                                <w:sz w:val="20"/>
                                <w:szCs w:val="20"/>
                              </w:rPr>
                            </w:pPr>
                            <w:r w:rsidRPr="00FC71F9">
                              <w:rPr>
                                <w:rFonts w:ascii="Arial" w:hAnsi="Arial" w:cs="Arial"/>
                                <w:bCs/>
                                <w:sz w:val="20"/>
                                <w:szCs w:val="20"/>
                              </w:rPr>
                              <w:t>Main contact Les Capella</w:t>
                            </w:r>
                          </w:p>
                          <w:p w14:paraId="3BCC2131" w14:textId="77777777" w:rsidR="005861DB" w:rsidRPr="00FC71F9" w:rsidRDefault="005861DB" w:rsidP="00184343">
                            <w:pPr>
                              <w:rPr>
                                <w:rFonts w:ascii="Arial" w:hAnsi="Arial" w:cs="Arial"/>
                                <w:bCs/>
                                <w:sz w:val="20"/>
                                <w:szCs w:val="20"/>
                              </w:rPr>
                            </w:pPr>
                            <w:r w:rsidRPr="00FC71F9">
                              <w:rPr>
                                <w:rFonts w:ascii="Arial" w:hAnsi="Arial" w:cs="Arial"/>
                                <w:bCs/>
                                <w:sz w:val="20"/>
                                <w:szCs w:val="20"/>
                              </w:rPr>
                              <w:t>Phone 754-802-1990</w:t>
                            </w:r>
                          </w:p>
                          <w:p w14:paraId="21223B3B" w14:textId="77777777" w:rsidR="005861DB" w:rsidRPr="00FC71F9" w:rsidRDefault="005861DB" w:rsidP="00184343">
                            <w:pPr>
                              <w:rPr>
                                <w:rFonts w:ascii="Arial" w:hAnsi="Arial" w:cs="Arial"/>
                                <w:bCs/>
                                <w:sz w:val="20"/>
                                <w:szCs w:val="20"/>
                              </w:rPr>
                            </w:pPr>
                            <w:r w:rsidRPr="00FC71F9">
                              <w:rPr>
                                <w:rFonts w:ascii="Arial" w:hAnsi="Arial" w:cs="Arial"/>
                                <w:bCs/>
                                <w:sz w:val="20"/>
                                <w:szCs w:val="20"/>
                              </w:rPr>
                              <w:t>Fax</w:t>
                            </w:r>
                          </w:p>
                          <w:p w14:paraId="43CCEF72" w14:textId="77777777" w:rsidR="005861DB" w:rsidRPr="00FC71F9" w:rsidRDefault="005861DB" w:rsidP="00FC71F9">
                            <w:pPr>
                              <w:rPr>
                                <w:rFonts w:ascii="Arial" w:hAnsi="Arial" w:cs="Arial"/>
                                <w:bCs/>
                                <w:sz w:val="20"/>
                                <w:szCs w:val="20"/>
                              </w:rPr>
                            </w:pPr>
                            <w:r w:rsidRPr="00FC71F9">
                              <w:rPr>
                                <w:rFonts w:ascii="Arial" w:hAnsi="Arial" w:cs="Arial"/>
                                <w:bCs/>
                                <w:sz w:val="20"/>
                                <w:szCs w:val="20"/>
                              </w:rPr>
                              <w:t xml:space="preserve">Email </w:t>
                            </w:r>
                          </w:p>
                          <w:p w14:paraId="301F15E9" w14:textId="702B2F92" w:rsidR="005861DB" w:rsidRPr="00FC71F9" w:rsidRDefault="005861DB">
                            <w:pPr>
                              <w:rPr>
                                <w:sz w:val="20"/>
                                <w:szCs w:val="20"/>
                              </w:rPr>
                            </w:pPr>
                            <w:r w:rsidRPr="00FC71F9">
                              <w:rPr>
                                <w:rFonts w:ascii="Arial" w:hAnsi="Arial" w:cs="Arial"/>
                                <w:bCs/>
                                <w:sz w:val="20"/>
                                <w:szCs w:val="20"/>
                              </w:rPr>
                              <w:t>les@prismmedicaldesign.com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333pt;margin-top:5.85pt;width:156pt;height:79.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" stroked="f">
                <v:textbox>
                  <w:txbxContent>
                    <w:p w14:paraId="3B954277" w14:textId="77777777" w:rsidR="00080049" w:rsidRDefault="00080049" w:rsidP="005B1BE1">
                      <w:pPr>
                        <w:tabs>
                          <w:tab w:val="left" w:pos="2160"/>
                        </w:tabs>
                        <w:rPr>
                          <w:rFonts w:ascii="Arial" w:hAnsi="Arial" w:cs="Arial"/>
                          <w:sz w:val="18"/>
                          <w:szCs w:val="18"/>
                        </w:rPr>
                      </w:pPr>
                    </w:p>
                    <w:p w14:paraId="6823ADB7" w14:textId="77777777" w:rsidR="00080049" w:rsidRPr="00FC71F9" w:rsidRDefault="00080049" w:rsidP="005B1BE1">
                      <w:pPr>
                        <w:rPr>
                          <w:rFonts w:ascii="Arial" w:hAnsi="Arial" w:cs="Arial"/>
                          <w:bCs/>
                          <w:sz w:val="20"/>
                          <w:szCs w:val="20"/>
                        </w:rPr>
                      </w:pPr>
                      <w:r w:rsidRPr="00FC71F9">
                        <w:rPr>
                          <w:rFonts w:ascii="Arial" w:hAnsi="Arial" w:cs="Arial"/>
                          <w:bCs/>
                          <w:sz w:val="20"/>
                          <w:szCs w:val="20"/>
                        </w:rPr>
                        <w:t>Main contact Les Capella</w:t>
                      </w:r>
                    </w:p>
                    <w:p w14:paraId="3BCC2131" w14:textId="77777777" w:rsidR="00080049" w:rsidRPr="00FC71F9" w:rsidRDefault="00080049" w:rsidP="00184343">
                      <w:pPr>
                        <w:rPr>
                          <w:rFonts w:ascii="Arial" w:hAnsi="Arial" w:cs="Arial"/>
                          <w:bCs/>
                          <w:sz w:val="20"/>
                          <w:szCs w:val="20"/>
                        </w:rPr>
                      </w:pPr>
                      <w:r w:rsidRPr="00FC71F9">
                        <w:rPr>
                          <w:rFonts w:ascii="Arial" w:hAnsi="Arial" w:cs="Arial"/>
                          <w:bCs/>
                          <w:sz w:val="20"/>
                          <w:szCs w:val="20"/>
                        </w:rPr>
                        <w:t>Phone 754-802-1990</w:t>
                      </w:r>
                    </w:p>
                    <w:p w14:paraId="21223B3B" w14:textId="77777777" w:rsidR="00080049" w:rsidRPr="00FC71F9" w:rsidRDefault="00080049" w:rsidP="00184343">
                      <w:pPr>
                        <w:rPr>
                          <w:rFonts w:ascii="Arial" w:hAnsi="Arial" w:cs="Arial"/>
                          <w:bCs/>
                          <w:sz w:val="20"/>
                          <w:szCs w:val="20"/>
                        </w:rPr>
                      </w:pPr>
                      <w:r w:rsidRPr="00FC71F9">
                        <w:rPr>
                          <w:rFonts w:ascii="Arial" w:hAnsi="Arial" w:cs="Arial"/>
                          <w:bCs/>
                          <w:sz w:val="20"/>
                          <w:szCs w:val="20"/>
                        </w:rPr>
                        <w:t>Fax</w:t>
                      </w:r>
                    </w:p>
                    <w:p w14:paraId="43CCEF72" w14:textId="77777777" w:rsidR="00FC71F9" w:rsidRPr="00FC71F9" w:rsidRDefault="00080049" w:rsidP="00FC71F9">
                      <w:pPr>
                        <w:rPr>
                          <w:rFonts w:ascii="Arial" w:hAnsi="Arial" w:cs="Arial"/>
                          <w:bCs/>
                          <w:sz w:val="20"/>
                          <w:szCs w:val="20"/>
                        </w:rPr>
                      </w:pPr>
                      <w:r w:rsidRPr="00FC71F9">
                        <w:rPr>
                          <w:rFonts w:ascii="Arial" w:hAnsi="Arial" w:cs="Arial"/>
                          <w:bCs/>
                          <w:sz w:val="20"/>
                          <w:szCs w:val="20"/>
                        </w:rPr>
                        <w:t xml:space="preserve">Email </w:t>
                      </w:r>
                    </w:p>
                    <w:p w14:paraId="301F15E9" w14:textId="702B2F92" w:rsidR="00FC71F9" w:rsidRPr="00FC71F9" w:rsidRDefault="00080049">
                      <w:pPr>
                        <w:rPr>
                          <w:sz w:val="20"/>
                          <w:szCs w:val="20"/>
                        </w:rPr>
                      </w:pPr>
                      <w:r w:rsidRPr="00FC71F9">
                        <w:rPr>
                          <w:rFonts w:ascii="Arial" w:hAnsi="Arial" w:cs="Arial"/>
                          <w:bCs/>
                          <w:sz w:val="20"/>
                          <w:szCs w:val="20"/>
                        </w:rPr>
                        <w:t>les@prismmedicaldesign.com</w:t>
                      </w:r>
                    </w:p>
                  </w:txbxContent>
                </v:textbox>
              </v:shape>
            </w:pict>
          </mc:Fallback>
        </mc:AlternateContent>
      </w:r>
      <w:r>
        <w:rPr>
          <w:b/>
          <w:bCs/>
          <w:noProof/>
          <w:sz w:val="40"/>
          <w:szCs w:val="40"/>
        </w:rPr>
        <mc:AlternateContent>
          <mc:Choice Requires="wps">
            <w:drawing>
              <wp:anchor distT="0" distB="0" distL="114300" distR="114300" simplePos="0" relativeHeight="251653120" behindDoc="0" locked="0" layoutInCell="1" allowOverlap="1" wp14:anchorId="3E9CFAE0" wp14:editId="53828729">
                <wp:simplePos x="0" y="0"/>
                <wp:positionH relativeFrom="column">
                  <wp:posOffset>2514600</wp:posOffset>
                </wp:positionH>
                <wp:positionV relativeFrom="paragraph">
                  <wp:posOffset>188595</wp:posOffset>
                </wp:positionV>
                <wp:extent cx="1714500" cy="678180"/>
                <wp:effectExtent l="0" t="0" r="12700" b="7620"/>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678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2AFA80" w14:textId="77777777" w:rsidR="005861DB" w:rsidRPr="00FC71F9" w:rsidRDefault="005861DB" w:rsidP="005B1BE1">
                            <w:pPr>
                              <w:tabs>
                                <w:tab w:val="left" w:pos="2160"/>
                              </w:tabs>
                              <w:rPr>
                                <w:rFonts w:ascii="Arial" w:hAnsi="Arial" w:cs="Arial"/>
                                <w:bCs/>
                                <w:sz w:val="20"/>
                                <w:szCs w:val="20"/>
                              </w:rPr>
                            </w:pPr>
                            <w:r w:rsidRPr="00FC71F9">
                              <w:rPr>
                                <w:rFonts w:ascii="Arial" w:hAnsi="Arial" w:cs="Arial"/>
                                <w:bCs/>
                                <w:sz w:val="20"/>
                                <w:szCs w:val="20"/>
                              </w:rPr>
                              <w:t>5691 Coral Ridge Drive</w:t>
                            </w:r>
                          </w:p>
                          <w:p w14:paraId="13D8C630" w14:textId="77777777" w:rsidR="005861DB" w:rsidRPr="00FC71F9" w:rsidRDefault="005861DB" w:rsidP="005B1BE1">
                            <w:pPr>
                              <w:tabs>
                                <w:tab w:val="left" w:pos="2160"/>
                              </w:tabs>
                              <w:rPr>
                                <w:rFonts w:ascii="Arial" w:hAnsi="Arial" w:cs="Arial"/>
                                <w:bCs/>
                                <w:sz w:val="20"/>
                                <w:szCs w:val="20"/>
                              </w:rPr>
                            </w:pPr>
                            <w:r w:rsidRPr="00FC71F9">
                              <w:rPr>
                                <w:rFonts w:ascii="Arial" w:hAnsi="Arial" w:cs="Arial"/>
                                <w:bCs/>
                                <w:sz w:val="20"/>
                                <w:szCs w:val="20"/>
                              </w:rPr>
                              <w:t>Coral Springs, Fl.</w:t>
                            </w:r>
                          </w:p>
                          <w:p w14:paraId="7E37D010" w14:textId="77777777" w:rsidR="005861DB" w:rsidRPr="00FC71F9" w:rsidRDefault="005861DB" w:rsidP="005B1BE1">
                            <w:pPr>
                              <w:tabs>
                                <w:tab w:val="left" w:pos="2160"/>
                              </w:tabs>
                              <w:rPr>
                                <w:rFonts w:ascii="Arial" w:hAnsi="Arial" w:cs="Arial"/>
                                <w:bCs/>
                                <w:sz w:val="20"/>
                                <w:szCs w:val="20"/>
                              </w:rPr>
                            </w:pPr>
                            <w:r w:rsidRPr="00FC71F9">
                              <w:rPr>
                                <w:rFonts w:ascii="Arial" w:hAnsi="Arial" w:cs="Arial"/>
                                <w:bCs/>
                                <w:sz w:val="20"/>
                                <w:szCs w:val="20"/>
                              </w:rPr>
                              <w:t>33076</w:t>
                            </w:r>
                          </w:p>
                          <w:p w14:paraId="3E35F198" w14:textId="77777777" w:rsidR="005861DB" w:rsidRPr="00BE6E3F" w:rsidRDefault="005861DB" w:rsidP="005B1BE1">
                            <w:pPr>
                              <w:tabs>
                                <w:tab w:val="left" w:pos="2160"/>
                              </w:tabs>
                              <w:rPr>
                                <w:rFonts w:ascii="Arial" w:hAnsi="Arial" w:cs="Arial"/>
                                <w:bCs/>
                                <w:sz w:val="17"/>
                                <w:szCs w:val="17"/>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198pt;margin-top:14.85pt;width:135pt;height:53.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" stroked="f">
                <v:textbox>
                  <w:txbxContent>
                    <w:p w14:paraId="282AFA80" w14:textId="77777777" w:rsidR="00080049" w:rsidRPr="00FC71F9" w:rsidRDefault="00080049" w:rsidP="005B1BE1">
                      <w:pPr>
                        <w:tabs>
                          <w:tab w:val="left" w:pos="2160"/>
                        </w:tabs>
                        <w:rPr>
                          <w:rFonts w:ascii="Arial" w:hAnsi="Arial" w:cs="Arial"/>
                          <w:bCs/>
                          <w:sz w:val="20"/>
                          <w:szCs w:val="20"/>
                        </w:rPr>
                      </w:pPr>
                      <w:r w:rsidRPr="00FC71F9">
                        <w:rPr>
                          <w:rFonts w:ascii="Arial" w:hAnsi="Arial" w:cs="Arial"/>
                          <w:bCs/>
                          <w:sz w:val="20"/>
                          <w:szCs w:val="20"/>
                        </w:rPr>
                        <w:t>5691 Coral Ridge Drive</w:t>
                      </w:r>
                    </w:p>
                    <w:p w14:paraId="13D8C630" w14:textId="77777777" w:rsidR="00080049" w:rsidRPr="00FC71F9" w:rsidRDefault="00080049" w:rsidP="005B1BE1">
                      <w:pPr>
                        <w:tabs>
                          <w:tab w:val="left" w:pos="2160"/>
                        </w:tabs>
                        <w:rPr>
                          <w:rFonts w:ascii="Arial" w:hAnsi="Arial" w:cs="Arial"/>
                          <w:bCs/>
                          <w:sz w:val="20"/>
                          <w:szCs w:val="20"/>
                        </w:rPr>
                      </w:pPr>
                      <w:r w:rsidRPr="00FC71F9">
                        <w:rPr>
                          <w:rFonts w:ascii="Arial" w:hAnsi="Arial" w:cs="Arial"/>
                          <w:bCs/>
                          <w:sz w:val="20"/>
                          <w:szCs w:val="20"/>
                        </w:rPr>
                        <w:t>Coral Springs, Fl.</w:t>
                      </w:r>
                    </w:p>
                    <w:p w14:paraId="7E37D010" w14:textId="77777777" w:rsidR="00080049" w:rsidRPr="00FC71F9" w:rsidRDefault="00080049" w:rsidP="005B1BE1">
                      <w:pPr>
                        <w:tabs>
                          <w:tab w:val="left" w:pos="2160"/>
                        </w:tabs>
                        <w:rPr>
                          <w:rFonts w:ascii="Arial" w:hAnsi="Arial" w:cs="Arial"/>
                          <w:bCs/>
                          <w:sz w:val="20"/>
                          <w:szCs w:val="20"/>
                        </w:rPr>
                      </w:pPr>
                      <w:r w:rsidRPr="00FC71F9">
                        <w:rPr>
                          <w:rFonts w:ascii="Arial" w:hAnsi="Arial" w:cs="Arial"/>
                          <w:bCs/>
                          <w:sz w:val="20"/>
                          <w:szCs w:val="20"/>
                        </w:rPr>
                        <w:t>33076</w:t>
                      </w:r>
                    </w:p>
                    <w:p w14:paraId="3E35F198" w14:textId="77777777" w:rsidR="00080049" w:rsidRPr="00BE6E3F" w:rsidRDefault="00080049" w:rsidP="005B1BE1">
                      <w:pPr>
                        <w:tabs>
                          <w:tab w:val="left" w:pos="2160"/>
                        </w:tabs>
                        <w:rPr>
                          <w:rFonts w:ascii="Arial" w:hAnsi="Arial" w:cs="Arial"/>
                          <w:bCs/>
                          <w:sz w:val="17"/>
                          <w:szCs w:val="17"/>
                        </w:rPr>
                      </w:pPr>
                    </w:p>
                  </w:txbxContent>
                </v:textbox>
              </v:shape>
            </w:pict>
          </mc:Fallback>
        </mc:AlternateContent>
      </w:r>
    </w:p>
    <w:p w14:paraId="1974C846" w14:textId="77777777" w:rsidR="005B1BE1" w:rsidRPr="00B37B82" w:rsidRDefault="005B1BE1" w:rsidP="005B1BE1">
      <w:pPr>
        <w:rPr>
          <w:b/>
          <w:bCs/>
          <w:sz w:val="40"/>
          <w:szCs w:val="40"/>
        </w:rPr>
      </w:pPr>
    </w:p>
    <w:p w14:paraId="3033E8CB" w14:textId="77777777" w:rsidR="005B1BE1" w:rsidRDefault="005B1BE1" w:rsidP="005B1BE1"/>
    <w:p w14:paraId="5276898A" w14:textId="77777777" w:rsidR="005B1BE1" w:rsidRDefault="005B1BE1" w:rsidP="005B1BE1">
      <w:r>
        <w:tab/>
      </w:r>
      <w:r>
        <w:tab/>
      </w:r>
      <w:r>
        <w:tab/>
      </w:r>
      <w:r>
        <w:tab/>
      </w:r>
      <w:r>
        <w:tab/>
      </w:r>
    </w:p>
    <w:p w14:paraId="28874C26" w14:textId="77777777" w:rsidR="005B1BE1" w:rsidRDefault="00750AA0" w:rsidP="00184343">
      <w:pPr>
        <w:tabs>
          <w:tab w:val="left" w:pos="7590"/>
        </w:tabs>
      </w:pPr>
      <w:r>
        <w:rPr>
          <w:b/>
          <w:bCs/>
          <w:noProof/>
          <w:sz w:val="40"/>
          <w:szCs w:val="40"/>
        </w:rPr>
        <mc:AlternateContent>
          <mc:Choice Requires="wps">
            <w:drawing>
              <wp:anchor distT="0" distB="0" distL="114300" distR="114300" simplePos="0" relativeHeight="251657216" behindDoc="0" locked="0" layoutInCell="1" allowOverlap="1" wp14:anchorId="7127E9DA" wp14:editId="2343349A">
                <wp:simplePos x="0" y="0"/>
                <wp:positionH relativeFrom="column">
                  <wp:posOffset>2381250</wp:posOffset>
                </wp:positionH>
                <wp:positionV relativeFrom="paragraph">
                  <wp:posOffset>45720</wp:posOffset>
                </wp:positionV>
                <wp:extent cx="4655820" cy="251460"/>
                <wp:effectExtent l="0" t="4445" r="3810" b="127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5820" cy="251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88E6DD" w14:textId="77777777" w:rsidR="005861DB" w:rsidRPr="00B6052F" w:rsidRDefault="005861DB" w:rsidP="005B1BE1">
                            <w:pPr>
                              <w:rPr>
                                <w:rFonts w:ascii="Arial" w:hAnsi="Arial" w:cs="Arial"/>
                                <w:b/>
                                <w:bCs/>
                                <w:sz w:val="22"/>
                                <w:szCs w:val="22"/>
                                <w:u w:val="single"/>
                              </w:rPr>
                            </w:pPr>
                            <w:r w:rsidRPr="002B6F6D">
                              <w:rPr>
                                <w:rFonts w:ascii="Arial" w:hAnsi="Arial" w:cs="Arial"/>
                                <w:b/>
                                <w:bCs/>
                                <w:sz w:val="22"/>
                                <w:szCs w:val="22"/>
                              </w:rPr>
                              <w:t xml:space="preserve">  </w:t>
                            </w:r>
                            <w:r>
                              <w:rPr>
                                <w:rFonts w:ascii="Arial" w:hAnsi="Arial" w:cs="Arial"/>
                                <w:b/>
                                <w:bCs/>
                                <w:sz w:val="22"/>
                                <w:szCs w:val="22"/>
                                <w:u w:val="single"/>
                              </w:rPr>
                              <w:t>COMPANY DESCRIPTION</w:t>
                            </w:r>
                            <w:r w:rsidRPr="00B6052F">
                              <w:rPr>
                                <w:rFonts w:ascii="Arial" w:hAnsi="Arial" w:cs="Arial"/>
                                <w:b/>
                                <w:bCs/>
                                <w:sz w:val="22"/>
                                <w:szCs w:val="22"/>
                              </w:rPr>
                              <w:tab/>
                            </w:r>
                            <w:r w:rsidRPr="00B6052F">
                              <w:rPr>
                                <w:rFonts w:ascii="Arial" w:hAnsi="Arial" w:cs="Arial"/>
                                <w:b/>
                                <w:bCs/>
                                <w:sz w:val="22"/>
                                <w:szCs w:val="22"/>
                              </w:rPr>
                              <w:tab/>
                            </w:r>
                            <w:r>
                              <w:rPr>
                                <w:rFonts w:ascii="Arial" w:hAnsi="Arial" w:cs="Arial"/>
                                <w:b/>
                                <w:bCs/>
                                <w:sz w:val="22"/>
                                <w:szCs w:val="22"/>
                              </w:rPr>
                              <w:t xml:space="preserve">    </w:t>
                            </w:r>
                            <w:r w:rsidRPr="00B6052F">
                              <w:rPr>
                                <w:rFonts w:ascii="Arial" w:hAnsi="Arial" w:cs="Arial"/>
                                <w:b/>
                                <w:bCs/>
                                <w:sz w:val="22"/>
                                <w:szCs w:val="22"/>
                                <w:u w:val="single"/>
                              </w:rPr>
                              <w:t>TARGET MARKETS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8" type="#_x0000_t202" style="position:absolute;margin-left:187.5pt;margin-top:3.6pt;width:366.6pt;height:19.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" stroked="f">
                <v:textbox>
                  <w:txbxContent>
                    <w:p w14:paraId="7B88E6DD" w14:textId="77777777" w:rsidR="00E44C2F" w:rsidRPr="00B6052F" w:rsidRDefault="00E44C2F" w:rsidP="005B1BE1">
                      <w:pPr>
                        <w:rPr>
                          <w:rFonts w:ascii="Arial" w:hAnsi="Arial" w:cs="Arial"/>
                          <w:b/>
                          <w:bCs/>
                          <w:sz w:val="22"/>
                          <w:szCs w:val="22"/>
                          <w:u w:val="single"/>
                        </w:rPr>
                      </w:pPr>
                      <w:r w:rsidRPr="002B6F6D">
                        <w:rPr>
                          <w:rFonts w:ascii="Arial" w:hAnsi="Arial" w:cs="Arial"/>
                          <w:b/>
                          <w:bCs/>
                          <w:sz w:val="22"/>
                          <w:szCs w:val="22"/>
                        </w:rPr>
                        <w:t xml:space="preserve">  </w:t>
                      </w:r>
                      <w:r>
                        <w:rPr>
                          <w:rFonts w:ascii="Arial" w:hAnsi="Arial" w:cs="Arial"/>
                          <w:b/>
                          <w:bCs/>
                          <w:sz w:val="22"/>
                          <w:szCs w:val="22"/>
                          <w:u w:val="single"/>
                        </w:rPr>
                        <w:t>COMPANY DESCRIPTION</w:t>
                      </w:r>
                      <w:r w:rsidRPr="00B6052F">
                        <w:rPr>
                          <w:rFonts w:ascii="Arial" w:hAnsi="Arial" w:cs="Arial"/>
                          <w:b/>
                          <w:bCs/>
                          <w:sz w:val="22"/>
                          <w:szCs w:val="22"/>
                        </w:rPr>
                        <w:tab/>
                      </w:r>
                      <w:r w:rsidRPr="00B6052F">
                        <w:rPr>
                          <w:rFonts w:ascii="Arial" w:hAnsi="Arial" w:cs="Arial"/>
                          <w:b/>
                          <w:bCs/>
                          <w:sz w:val="22"/>
                          <w:szCs w:val="22"/>
                        </w:rPr>
                        <w:tab/>
                      </w:r>
                      <w:r>
                        <w:rPr>
                          <w:rFonts w:ascii="Arial" w:hAnsi="Arial" w:cs="Arial"/>
                          <w:b/>
                          <w:bCs/>
                          <w:sz w:val="22"/>
                          <w:szCs w:val="22"/>
                        </w:rPr>
                        <w:t xml:space="preserve">    </w:t>
                      </w:r>
                      <w:r w:rsidRPr="00B6052F">
                        <w:rPr>
                          <w:rFonts w:ascii="Arial" w:hAnsi="Arial" w:cs="Arial"/>
                          <w:b/>
                          <w:bCs/>
                          <w:sz w:val="22"/>
                          <w:szCs w:val="22"/>
                          <w:u w:val="single"/>
                        </w:rPr>
                        <w:t>TARGET MARKETS</w:t>
                      </w:r>
                    </w:p>
                  </w:txbxContent>
                </v:textbox>
              </v:shape>
            </w:pict>
          </mc:Fallback>
        </mc:AlternateContent>
      </w:r>
      <w:r w:rsidR="00184343">
        <w:tab/>
      </w:r>
    </w:p>
    <w:p w14:paraId="69811F8D" w14:textId="04C74029" w:rsidR="005B1BE1" w:rsidRDefault="005861DB" w:rsidP="005B1BE1">
      <w:pPr>
        <w:tabs>
          <w:tab w:val="left" w:pos="7110"/>
        </w:tabs>
      </w:pPr>
      <w:r>
        <w:rPr>
          <w:b/>
          <w:bCs/>
          <w:noProof/>
          <w:sz w:val="40"/>
          <w:szCs w:val="40"/>
        </w:rPr>
        <mc:AlternateContent>
          <mc:Choice Requires="wps">
            <w:drawing>
              <wp:anchor distT="0" distB="0" distL="114300" distR="114300" simplePos="0" relativeHeight="251658240" behindDoc="0" locked="0" layoutInCell="1" allowOverlap="1" wp14:anchorId="10D95526" wp14:editId="174F01EF">
                <wp:simplePos x="0" y="0"/>
                <wp:positionH relativeFrom="column">
                  <wp:posOffset>4914900</wp:posOffset>
                </wp:positionH>
                <wp:positionV relativeFrom="paragraph">
                  <wp:posOffset>56515</wp:posOffset>
                </wp:positionV>
                <wp:extent cx="1988820" cy="7429500"/>
                <wp:effectExtent l="0" t="0" r="0" b="12700"/>
                <wp:wrapNone/>
                <wp:docPr id="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8820" cy="7429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D6C216" w14:textId="7CEA9B8D" w:rsidR="005861DB" w:rsidRPr="005A1193" w:rsidRDefault="005861DB" w:rsidP="007B5C70">
                            <w:pPr>
                              <w:rPr>
                                <w:rFonts w:asciiTheme="minorHAnsi" w:hAnsiTheme="minorHAnsi" w:cs="Calibri"/>
                              </w:rPr>
                            </w:pPr>
                            <w:proofErr w:type="gramStart"/>
                            <w:r w:rsidRPr="005A1193">
                              <w:rPr>
                                <w:rFonts w:asciiTheme="minorHAnsi" w:hAnsiTheme="minorHAnsi" w:cs="Arial"/>
                              </w:rPr>
                              <w:t xml:space="preserve">( </w:t>
                            </w:r>
                            <w:r w:rsidRPr="005A1193">
                              <w:rPr>
                                <w:rFonts w:asciiTheme="minorHAnsi" w:hAnsiTheme="minorHAnsi" w:cs="Calibri"/>
                              </w:rPr>
                              <w:t>The</w:t>
                            </w:r>
                            <w:proofErr w:type="gramEnd"/>
                            <w:r w:rsidRPr="005A1193">
                              <w:rPr>
                                <w:rFonts w:asciiTheme="minorHAnsi" w:hAnsiTheme="minorHAnsi" w:cs="Calibri"/>
                              </w:rPr>
                              <w:t xml:space="preserve"> WHO reports there are 18 billion injections worldwide resulting in over 3.5 million dangerous, sometimes fatal, reported needle sticks. Healthcare workers in the US alone report close to one million sharps injuries per year, as reported by the AORN Journal 72(4). Perhaps five times that many go unreported. Sharps injuries account for over $3 billion in costs just in the US.</w:t>
                            </w:r>
                          </w:p>
                          <w:p w14:paraId="4C18003C" w14:textId="249D337F" w:rsidR="005861DB" w:rsidRPr="005A1193" w:rsidRDefault="005861DB" w:rsidP="003366B4">
                            <w:pPr>
                              <w:widowControl w:val="0"/>
                              <w:autoSpaceDE w:val="0"/>
                              <w:autoSpaceDN w:val="0"/>
                              <w:adjustRightInd w:val="0"/>
                              <w:rPr>
                                <w:rFonts w:asciiTheme="minorHAnsi" w:hAnsiTheme="minorHAnsi" w:cs="ProximaNova-Regular"/>
                                <w:color w:val="262626"/>
                              </w:rPr>
                            </w:pPr>
                            <w:r w:rsidRPr="005A1193">
                              <w:rPr>
                                <w:rFonts w:asciiTheme="minorHAnsi" w:hAnsiTheme="minorHAnsi" w:cs="ProximaNova-Regular"/>
                                <w:color w:val="262626"/>
                              </w:rPr>
                              <w:t xml:space="preserve">From the 300 million annual dental injections, 1 billion annual veterinary injections, 7.8 billion home health care injections, and millions upon million more in the surgical and retail pharmacy settings totaling more than 18 billion injections worldwide -- </w:t>
                            </w:r>
                            <w:r w:rsidRPr="005A1193">
                              <w:rPr>
                                <w:rFonts w:asciiTheme="minorHAnsi" w:hAnsiTheme="minorHAnsi" w:cs="ProximaNova-Bold"/>
                                <w:b/>
                                <w:bCs/>
                                <w:color w:val="262626"/>
                              </w:rPr>
                              <w:t>the market we are revolutionizing is HUGE</w:t>
                            </w:r>
                            <w:r w:rsidRPr="005A1193">
                              <w:rPr>
                                <w:rFonts w:asciiTheme="minorHAnsi" w:hAnsiTheme="minorHAnsi" w:cs="ProximaNova-Regular"/>
                                <w:color w:val="262626"/>
                              </w:rPr>
                              <w:t>.</w:t>
                            </w:r>
                          </w:p>
                          <w:p w14:paraId="51197B6C" w14:textId="5C84ADFF" w:rsidR="005861DB" w:rsidRPr="005A1193" w:rsidRDefault="005861DB" w:rsidP="00677053">
                            <w:pPr>
                              <w:rPr>
                                <w:rFonts w:asciiTheme="minorHAnsi" w:hAnsiTheme="minorHAnsi" w:cs="Arial"/>
                                <w:b/>
                                <w:bCs/>
                                <w:iCs/>
                              </w:rPr>
                            </w:pPr>
                            <w:r w:rsidRPr="005A1193">
                              <w:rPr>
                                <w:rFonts w:asciiTheme="minorHAnsi" w:hAnsiTheme="minorHAnsi"/>
                              </w:rPr>
                              <w:t xml:space="preserve">The </w:t>
                            </w:r>
                            <w:proofErr w:type="spellStart"/>
                            <w:r w:rsidRPr="005A1193">
                              <w:rPr>
                                <w:rFonts w:asciiTheme="minorHAnsi" w:hAnsiTheme="minorHAnsi"/>
                              </w:rPr>
                              <w:t>ProteXsure</w:t>
                            </w:r>
                            <w:proofErr w:type="spellEnd"/>
                            <w:r w:rsidRPr="005A1193">
                              <w:rPr>
                                <w:rFonts w:asciiTheme="minorHAnsi" w:hAnsiTheme="minorHAnsi"/>
                              </w:rPr>
                              <w:t xml:space="preserve"> Safety Capsule System, the </w:t>
                            </w:r>
                            <w:proofErr w:type="gramStart"/>
                            <w:r w:rsidRPr="005A1193">
                              <w:rPr>
                                <w:rFonts w:asciiTheme="minorHAnsi" w:hAnsiTheme="minorHAnsi"/>
                              </w:rPr>
                              <w:t xml:space="preserve">first </w:t>
                            </w:r>
                            <w:r w:rsidR="00DC6BE1">
                              <w:rPr>
                                <w:rFonts w:asciiTheme="minorHAnsi" w:hAnsiTheme="minorHAnsi"/>
                              </w:rPr>
                              <w:t xml:space="preserve"> of</w:t>
                            </w:r>
                            <w:proofErr w:type="gramEnd"/>
                            <w:r w:rsidR="00DC6BE1">
                              <w:rPr>
                                <w:rFonts w:asciiTheme="minorHAnsi" w:hAnsiTheme="minorHAnsi"/>
                              </w:rPr>
                              <w:t xml:space="preserve"> a family of </w:t>
                            </w:r>
                            <w:r w:rsidRPr="005A1193">
                              <w:rPr>
                                <w:rFonts w:asciiTheme="minorHAnsi" w:hAnsiTheme="minorHAnsi"/>
                              </w:rPr>
                              <w:t>product</w:t>
                            </w:r>
                            <w:r w:rsidR="00DC6BE1">
                              <w:rPr>
                                <w:rFonts w:asciiTheme="minorHAnsi" w:hAnsiTheme="minorHAnsi"/>
                              </w:rPr>
                              <w:t>s</w:t>
                            </w:r>
                            <w:r w:rsidRPr="005A1193">
                              <w:rPr>
                                <w:rFonts w:asciiTheme="minorHAnsi" w:hAnsiTheme="minorHAnsi"/>
                              </w:rPr>
                              <w:t xml:space="preserve"> to be launched,, is intended to fill a gap where safer options (engineering controls) do not currently exist. In addition to dentistry the device has applications in these settings: </w:t>
                            </w:r>
                            <w:r w:rsidRPr="005A1193">
                              <w:rPr>
                                <w:rFonts w:asciiTheme="minorHAnsi" w:hAnsiTheme="minorHAnsi" w:cs="Arial"/>
                                <w:bCs/>
                                <w:iCs/>
                              </w:rPr>
                              <w:t>veterinary care, home healthcare,</w:t>
                            </w:r>
                            <w:r w:rsidRPr="005A1193">
                              <w:rPr>
                                <w:rFonts w:asciiTheme="minorHAnsi" w:hAnsiTheme="minorHAnsi" w:cs="Arial"/>
                                <w:b/>
                                <w:bCs/>
                                <w:iCs/>
                              </w:rPr>
                              <w:t xml:space="preserve"> </w:t>
                            </w:r>
                            <w:r w:rsidRPr="005A1193">
                              <w:rPr>
                                <w:rFonts w:asciiTheme="minorHAnsi" w:hAnsiTheme="minorHAnsi" w:cs="Arial"/>
                                <w:bCs/>
                                <w:iCs/>
                              </w:rPr>
                              <w:t>cosmetic surgery and consumer home testing.</w:t>
                            </w:r>
                          </w:p>
                          <w:p w14:paraId="6953DB85" w14:textId="77777777" w:rsidR="005861DB" w:rsidRPr="005A1193" w:rsidRDefault="005861DB" w:rsidP="003366B4">
                            <w:pPr>
                              <w:widowControl w:val="0"/>
                              <w:autoSpaceDE w:val="0"/>
                              <w:autoSpaceDN w:val="0"/>
                              <w:adjustRightInd w:val="0"/>
                              <w:rPr>
                                <w:rFonts w:asciiTheme="minorHAnsi" w:hAnsiTheme="minorHAnsi" w:cs="ProximaNova-Regular"/>
                                <w:color w:val="262626"/>
                              </w:rPr>
                            </w:pPr>
                          </w:p>
                          <w:p w14:paraId="33EC621E" w14:textId="77777777" w:rsidR="005861DB" w:rsidRPr="005A1193" w:rsidRDefault="005861DB" w:rsidP="003366B4">
                            <w:pPr>
                              <w:widowControl w:val="0"/>
                              <w:autoSpaceDE w:val="0"/>
                              <w:autoSpaceDN w:val="0"/>
                              <w:adjustRightInd w:val="0"/>
                              <w:rPr>
                                <w:rFonts w:asciiTheme="minorHAnsi" w:hAnsiTheme="minorHAnsi" w:cs="ProximaNova-Regular"/>
                                <w:color w:val="262626"/>
                              </w:rPr>
                            </w:pPr>
                          </w:p>
                          <w:p w14:paraId="54012C94" w14:textId="77777777" w:rsidR="005861DB" w:rsidRPr="005A1193" w:rsidRDefault="005861DB" w:rsidP="007B5C70">
                            <w:pPr>
                              <w:rPr>
                                <w:rFonts w:asciiTheme="minorHAnsi" w:hAnsiTheme="minorHAnsi"/>
                              </w:rPr>
                            </w:pPr>
                          </w:p>
                          <w:p w14:paraId="6EF8F587" w14:textId="627D1D37" w:rsidR="005861DB" w:rsidRPr="005A1193" w:rsidRDefault="005861DB" w:rsidP="00DB4DAD">
                            <w:pPr>
                              <w:rPr>
                                <w:rFonts w:asciiTheme="minorHAnsi" w:hAnsiTheme="minorHAnsi"/>
                              </w:rPr>
                            </w:pPr>
                            <w:r w:rsidRPr="005A1193">
                              <w:rPr>
                                <w:rFonts w:asciiTheme="minorHAnsi" w:hAnsiTheme="minorHAnsi" w:cs="Calibri"/>
                              </w:rPr>
                              <w:t>.</w:t>
                            </w:r>
                          </w:p>
                          <w:p w14:paraId="5FF021A5" w14:textId="77777777" w:rsidR="005861DB" w:rsidRPr="005A1193" w:rsidRDefault="005861DB" w:rsidP="00184343">
                            <w:pPr>
                              <w:rPr>
                                <w:rFonts w:asciiTheme="minorHAnsi" w:hAnsiTheme="minorHAns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9" o:spid="_x0000_s1029" type="#_x0000_t202" style="position:absolute;margin-left:387pt;margin-top:4.45pt;width:156.6pt;height:5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" stroked="f">
                <v:textbox>
                  <w:txbxContent>
                    <w:p w14:paraId="74D6C216" w14:textId="7CEA9B8D" w:rsidR="005861DB" w:rsidRPr="005A1193" w:rsidRDefault="005861DB" w:rsidP="007B5C70">
                      <w:pPr>
                        <w:rPr>
                          <w:rFonts w:asciiTheme="minorHAnsi" w:hAnsiTheme="minorHAnsi" w:cs="Calibri"/>
                        </w:rPr>
                      </w:pPr>
                      <w:proofErr w:type="gramStart"/>
                      <w:r w:rsidRPr="005A1193">
                        <w:rPr>
                          <w:rFonts w:asciiTheme="minorHAnsi" w:hAnsiTheme="minorHAnsi" w:cs="Arial"/>
                        </w:rPr>
                        <w:t xml:space="preserve">( </w:t>
                      </w:r>
                      <w:r w:rsidRPr="005A1193">
                        <w:rPr>
                          <w:rFonts w:asciiTheme="minorHAnsi" w:hAnsiTheme="minorHAnsi" w:cs="Calibri"/>
                        </w:rPr>
                        <w:t>The</w:t>
                      </w:r>
                      <w:proofErr w:type="gramEnd"/>
                      <w:r w:rsidRPr="005A1193">
                        <w:rPr>
                          <w:rFonts w:asciiTheme="minorHAnsi" w:hAnsiTheme="minorHAnsi" w:cs="Calibri"/>
                        </w:rPr>
                        <w:t xml:space="preserve"> WHO reports there are 18 billion injections worldwide resulting in over 3.5 million dangerous, sometimes fatal, reported needle sticks. Healthcare workers in the US alone report close to one million sharps injuries per year, as reported by the AORN Journal 72(4). Perhaps five times that many go unreported. Sharps injuries account for over $3 billion in costs just in the US.</w:t>
                      </w:r>
                    </w:p>
                    <w:p w14:paraId="4C18003C" w14:textId="249D337F" w:rsidR="005861DB" w:rsidRPr="005A1193" w:rsidRDefault="005861DB" w:rsidP="003366B4">
                      <w:pPr>
                        <w:widowControl w:val="0"/>
                        <w:autoSpaceDE w:val="0"/>
                        <w:autoSpaceDN w:val="0"/>
                        <w:adjustRightInd w:val="0"/>
                        <w:rPr>
                          <w:rFonts w:asciiTheme="minorHAnsi" w:hAnsiTheme="minorHAnsi" w:cs="ProximaNova-Regular"/>
                          <w:color w:val="262626"/>
                        </w:rPr>
                      </w:pPr>
                      <w:r w:rsidRPr="005A1193">
                        <w:rPr>
                          <w:rFonts w:asciiTheme="minorHAnsi" w:hAnsiTheme="minorHAnsi" w:cs="ProximaNova-Regular"/>
                          <w:color w:val="262626"/>
                        </w:rPr>
                        <w:t xml:space="preserve">From the 300 million annual dental injections, 1 billion annual veterinary injections, 7.8 billion home health care injections, and millions upon million more in the surgical and retail pharmacy settings totaling more than 18 billion injections worldwide -- </w:t>
                      </w:r>
                      <w:r w:rsidRPr="005A1193">
                        <w:rPr>
                          <w:rFonts w:asciiTheme="minorHAnsi" w:hAnsiTheme="minorHAnsi" w:cs="ProximaNova-Bold"/>
                          <w:b/>
                          <w:bCs/>
                          <w:color w:val="262626"/>
                        </w:rPr>
                        <w:t>the market we are revolutionizing is HUGE</w:t>
                      </w:r>
                      <w:r w:rsidRPr="005A1193">
                        <w:rPr>
                          <w:rFonts w:asciiTheme="minorHAnsi" w:hAnsiTheme="minorHAnsi" w:cs="ProximaNova-Regular"/>
                          <w:color w:val="262626"/>
                        </w:rPr>
                        <w:t>.</w:t>
                      </w:r>
                    </w:p>
                    <w:p w14:paraId="51197B6C" w14:textId="5C84ADFF" w:rsidR="005861DB" w:rsidRPr="005A1193" w:rsidRDefault="005861DB" w:rsidP="00677053">
                      <w:pPr>
                        <w:rPr>
                          <w:rFonts w:asciiTheme="minorHAnsi" w:hAnsiTheme="minorHAnsi" w:cs="Arial"/>
                          <w:b/>
                          <w:bCs/>
                          <w:iCs/>
                        </w:rPr>
                      </w:pPr>
                      <w:r w:rsidRPr="005A1193">
                        <w:rPr>
                          <w:rFonts w:asciiTheme="minorHAnsi" w:hAnsiTheme="minorHAnsi"/>
                        </w:rPr>
                        <w:t xml:space="preserve">The </w:t>
                      </w:r>
                      <w:proofErr w:type="spellStart"/>
                      <w:r w:rsidRPr="005A1193">
                        <w:rPr>
                          <w:rFonts w:asciiTheme="minorHAnsi" w:hAnsiTheme="minorHAnsi"/>
                        </w:rPr>
                        <w:t>ProteXsure</w:t>
                      </w:r>
                      <w:proofErr w:type="spellEnd"/>
                      <w:r w:rsidRPr="005A1193">
                        <w:rPr>
                          <w:rFonts w:asciiTheme="minorHAnsi" w:hAnsiTheme="minorHAnsi"/>
                        </w:rPr>
                        <w:t xml:space="preserve"> Safety Capsule System, the </w:t>
                      </w:r>
                      <w:proofErr w:type="gramStart"/>
                      <w:r w:rsidRPr="005A1193">
                        <w:rPr>
                          <w:rFonts w:asciiTheme="minorHAnsi" w:hAnsiTheme="minorHAnsi"/>
                        </w:rPr>
                        <w:t xml:space="preserve">first </w:t>
                      </w:r>
                      <w:r w:rsidR="00DC6BE1">
                        <w:rPr>
                          <w:rFonts w:asciiTheme="minorHAnsi" w:hAnsiTheme="minorHAnsi"/>
                        </w:rPr>
                        <w:t xml:space="preserve"> of</w:t>
                      </w:r>
                      <w:proofErr w:type="gramEnd"/>
                      <w:r w:rsidR="00DC6BE1">
                        <w:rPr>
                          <w:rFonts w:asciiTheme="minorHAnsi" w:hAnsiTheme="minorHAnsi"/>
                        </w:rPr>
                        <w:t xml:space="preserve"> a family of </w:t>
                      </w:r>
                      <w:r w:rsidRPr="005A1193">
                        <w:rPr>
                          <w:rFonts w:asciiTheme="minorHAnsi" w:hAnsiTheme="minorHAnsi"/>
                        </w:rPr>
                        <w:t>product</w:t>
                      </w:r>
                      <w:r w:rsidR="00DC6BE1">
                        <w:rPr>
                          <w:rFonts w:asciiTheme="minorHAnsi" w:hAnsiTheme="minorHAnsi"/>
                        </w:rPr>
                        <w:t>s</w:t>
                      </w:r>
                      <w:r w:rsidRPr="005A1193">
                        <w:rPr>
                          <w:rFonts w:asciiTheme="minorHAnsi" w:hAnsiTheme="minorHAnsi"/>
                        </w:rPr>
                        <w:t xml:space="preserve"> to be launched,, is intended to fill a gap where safer options (engineering controls) do not currently exist. In addition to dentistry the device has applications in these settings: </w:t>
                      </w:r>
                      <w:r w:rsidRPr="005A1193">
                        <w:rPr>
                          <w:rFonts w:asciiTheme="minorHAnsi" w:hAnsiTheme="minorHAnsi" w:cs="Arial"/>
                          <w:bCs/>
                          <w:iCs/>
                        </w:rPr>
                        <w:t>veterinary care, home healthcare,</w:t>
                      </w:r>
                      <w:r w:rsidRPr="005A1193">
                        <w:rPr>
                          <w:rFonts w:asciiTheme="minorHAnsi" w:hAnsiTheme="minorHAnsi" w:cs="Arial"/>
                          <w:b/>
                          <w:bCs/>
                          <w:iCs/>
                        </w:rPr>
                        <w:t xml:space="preserve"> </w:t>
                      </w:r>
                      <w:r w:rsidRPr="005A1193">
                        <w:rPr>
                          <w:rFonts w:asciiTheme="minorHAnsi" w:hAnsiTheme="minorHAnsi" w:cs="Arial"/>
                          <w:bCs/>
                          <w:iCs/>
                        </w:rPr>
                        <w:t>cosmetic surgery and consumer home testing.</w:t>
                      </w:r>
                    </w:p>
                    <w:p w14:paraId="6953DB85" w14:textId="77777777" w:rsidR="005861DB" w:rsidRPr="005A1193" w:rsidRDefault="005861DB" w:rsidP="003366B4">
                      <w:pPr>
                        <w:widowControl w:val="0"/>
                        <w:autoSpaceDE w:val="0"/>
                        <w:autoSpaceDN w:val="0"/>
                        <w:adjustRightInd w:val="0"/>
                        <w:rPr>
                          <w:rFonts w:asciiTheme="minorHAnsi" w:hAnsiTheme="minorHAnsi" w:cs="ProximaNova-Regular"/>
                          <w:color w:val="262626"/>
                        </w:rPr>
                      </w:pPr>
                    </w:p>
                    <w:p w14:paraId="33EC621E" w14:textId="77777777" w:rsidR="005861DB" w:rsidRPr="005A1193" w:rsidRDefault="005861DB" w:rsidP="003366B4">
                      <w:pPr>
                        <w:widowControl w:val="0"/>
                        <w:autoSpaceDE w:val="0"/>
                        <w:autoSpaceDN w:val="0"/>
                        <w:adjustRightInd w:val="0"/>
                        <w:rPr>
                          <w:rFonts w:asciiTheme="minorHAnsi" w:hAnsiTheme="minorHAnsi" w:cs="ProximaNova-Regular"/>
                          <w:color w:val="262626"/>
                        </w:rPr>
                      </w:pPr>
                    </w:p>
                    <w:p w14:paraId="54012C94" w14:textId="77777777" w:rsidR="005861DB" w:rsidRPr="005A1193" w:rsidRDefault="005861DB" w:rsidP="007B5C70">
                      <w:pPr>
                        <w:rPr>
                          <w:rFonts w:asciiTheme="minorHAnsi" w:hAnsiTheme="minorHAnsi"/>
                        </w:rPr>
                      </w:pPr>
                    </w:p>
                    <w:p w14:paraId="6EF8F587" w14:textId="627D1D37" w:rsidR="005861DB" w:rsidRPr="005A1193" w:rsidRDefault="005861DB" w:rsidP="00DB4DAD">
                      <w:pPr>
                        <w:rPr>
                          <w:rFonts w:asciiTheme="minorHAnsi" w:hAnsiTheme="minorHAnsi"/>
                        </w:rPr>
                      </w:pPr>
                      <w:r w:rsidRPr="005A1193">
                        <w:rPr>
                          <w:rFonts w:asciiTheme="minorHAnsi" w:hAnsiTheme="minorHAnsi" w:cs="Calibri"/>
                        </w:rPr>
                        <w:t>.</w:t>
                      </w:r>
                    </w:p>
                    <w:p w14:paraId="5FF021A5" w14:textId="77777777" w:rsidR="005861DB" w:rsidRPr="005A1193" w:rsidRDefault="005861DB" w:rsidP="00184343">
                      <w:pPr>
                        <w:rPr>
                          <w:rFonts w:asciiTheme="minorHAnsi" w:hAnsiTheme="minorHAnsi"/>
                        </w:rPr>
                      </w:pPr>
                    </w:p>
                  </w:txbxContent>
                </v:textbox>
              </v:shape>
            </w:pict>
          </mc:Fallback>
        </mc:AlternateContent>
      </w:r>
      <w:r w:rsidR="00750AA0">
        <w:rPr>
          <w:b/>
          <w:bCs/>
          <w:noProof/>
          <w:sz w:val="40"/>
          <w:szCs w:val="40"/>
        </w:rPr>
        <mc:AlternateContent>
          <mc:Choice Requires="wps">
            <w:drawing>
              <wp:anchor distT="0" distB="0" distL="114300" distR="114300" simplePos="0" relativeHeight="251655168" behindDoc="0" locked="0" layoutInCell="1" allowOverlap="1" wp14:anchorId="6445BAB4" wp14:editId="62188586">
                <wp:simplePos x="0" y="0"/>
                <wp:positionH relativeFrom="column">
                  <wp:posOffset>114300</wp:posOffset>
                </wp:positionH>
                <wp:positionV relativeFrom="paragraph">
                  <wp:posOffset>132715</wp:posOffset>
                </wp:positionV>
                <wp:extent cx="2192655" cy="7010400"/>
                <wp:effectExtent l="0" t="0" r="17145" b="25400"/>
                <wp:wrapNone/>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2655" cy="7010400"/>
                        </a:xfrm>
                        <a:prstGeom prst="rect">
                          <a:avLst/>
                        </a:prstGeom>
                        <a:solidFill>
                          <a:srgbClr val="FFFFFF"/>
                        </a:solidFill>
                        <a:ln w="9525">
                          <a:solidFill>
                            <a:srgbClr val="000000"/>
                          </a:solidFill>
                          <a:miter lim="800000"/>
                          <a:headEnd/>
                          <a:tailEnd/>
                        </a:ln>
                      </wps:spPr>
                      <wps:txbx>
                        <w:txbxContent>
                          <w:p w14:paraId="7ED57B30" w14:textId="77777777" w:rsidR="005861DB" w:rsidRPr="00B565FA" w:rsidRDefault="005861DB" w:rsidP="005B1BE1">
                            <w:pPr>
                              <w:rPr>
                                <w:rFonts w:ascii="Arial" w:hAnsi="Arial" w:cs="Arial"/>
                                <w:b/>
                                <w:bCs/>
                                <w:sz w:val="22"/>
                                <w:szCs w:val="22"/>
                              </w:rPr>
                            </w:pPr>
                            <w:r w:rsidRPr="00B565FA">
                              <w:rPr>
                                <w:rFonts w:ascii="Arial" w:hAnsi="Arial" w:cs="Arial"/>
                                <w:b/>
                                <w:bCs/>
                                <w:sz w:val="22"/>
                                <w:szCs w:val="22"/>
                              </w:rPr>
                              <w:t>MANAGEMENT TEAM</w:t>
                            </w:r>
                          </w:p>
                          <w:p w14:paraId="5EE3D014" w14:textId="77777777" w:rsidR="005861DB" w:rsidRPr="00B565FA" w:rsidRDefault="005861DB" w:rsidP="005B1BE1">
                            <w:pPr>
                              <w:tabs>
                                <w:tab w:val="left" w:pos="2160"/>
                                <w:tab w:val="left" w:pos="4320"/>
                              </w:tabs>
                              <w:rPr>
                                <w:rFonts w:ascii="Arial" w:hAnsi="Arial" w:cs="Arial"/>
                                <w:sz w:val="22"/>
                                <w:szCs w:val="22"/>
                              </w:rPr>
                            </w:pPr>
                            <w:r w:rsidRPr="00B565FA">
                              <w:rPr>
                                <w:rFonts w:ascii="Arial" w:hAnsi="Arial" w:cs="Arial"/>
                                <w:sz w:val="22"/>
                                <w:szCs w:val="22"/>
                              </w:rPr>
                              <w:t>Name and titles only</w:t>
                            </w:r>
                          </w:p>
                          <w:p w14:paraId="64B281FB" w14:textId="77777777" w:rsidR="005861DB" w:rsidRPr="00B565FA" w:rsidRDefault="005861DB" w:rsidP="005B1BE1">
                            <w:pPr>
                              <w:tabs>
                                <w:tab w:val="left" w:pos="2160"/>
                                <w:tab w:val="left" w:pos="4320"/>
                              </w:tabs>
                              <w:rPr>
                                <w:rFonts w:ascii="Arial" w:hAnsi="Arial" w:cs="Arial"/>
                                <w:sz w:val="22"/>
                                <w:szCs w:val="22"/>
                              </w:rPr>
                            </w:pPr>
                            <w:r w:rsidRPr="00B565FA">
                              <w:rPr>
                                <w:rFonts w:ascii="Arial" w:hAnsi="Arial" w:cs="Arial"/>
                                <w:sz w:val="22"/>
                                <w:szCs w:val="22"/>
                              </w:rPr>
                              <w:t>Les Capella- Principal</w:t>
                            </w:r>
                          </w:p>
                          <w:p w14:paraId="2F31578C" w14:textId="77777777" w:rsidR="005861DB" w:rsidRPr="00B565FA" w:rsidRDefault="005861DB" w:rsidP="005B1BE1">
                            <w:pPr>
                              <w:tabs>
                                <w:tab w:val="left" w:pos="2160"/>
                                <w:tab w:val="left" w:pos="4320"/>
                              </w:tabs>
                              <w:rPr>
                                <w:rFonts w:ascii="Arial" w:hAnsi="Arial" w:cs="Arial"/>
                                <w:sz w:val="22"/>
                                <w:szCs w:val="22"/>
                              </w:rPr>
                            </w:pPr>
                            <w:r w:rsidRPr="00B565FA">
                              <w:rPr>
                                <w:rFonts w:ascii="Arial" w:hAnsi="Arial" w:cs="Arial"/>
                                <w:sz w:val="22"/>
                                <w:szCs w:val="22"/>
                              </w:rPr>
                              <w:t>Chip Starnes- Principal</w:t>
                            </w:r>
                          </w:p>
                          <w:p w14:paraId="12F855C7" w14:textId="77777777" w:rsidR="005861DB" w:rsidRPr="00B565FA" w:rsidRDefault="005861DB" w:rsidP="005B1BE1">
                            <w:pPr>
                              <w:tabs>
                                <w:tab w:val="left" w:pos="2160"/>
                                <w:tab w:val="left" w:pos="4320"/>
                              </w:tabs>
                              <w:rPr>
                                <w:rFonts w:ascii="Arial" w:hAnsi="Arial" w:cs="Arial"/>
                                <w:sz w:val="22"/>
                                <w:szCs w:val="22"/>
                              </w:rPr>
                            </w:pPr>
                            <w:r w:rsidRPr="00B565FA">
                              <w:rPr>
                                <w:rFonts w:ascii="Arial" w:hAnsi="Arial" w:cs="Arial"/>
                                <w:sz w:val="22"/>
                                <w:szCs w:val="22"/>
                              </w:rPr>
                              <w:t>Dr. Mike Schaffer- Medical Director</w:t>
                            </w:r>
                          </w:p>
                          <w:p w14:paraId="4BAFDBF0" w14:textId="432BBC37" w:rsidR="005861DB" w:rsidRDefault="005861DB" w:rsidP="005B1BE1">
                            <w:pPr>
                              <w:tabs>
                                <w:tab w:val="left" w:pos="2160"/>
                                <w:tab w:val="left" w:pos="4320"/>
                              </w:tabs>
                              <w:rPr>
                                <w:rFonts w:ascii="Arial" w:hAnsi="Arial" w:cs="Arial"/>
                                <w:sz w:val="22"/>
                                <w:szCs w:val="22"/>
                              </w:rPr>
                            </w:pPr>
                            <w:r w:rsidRPr="00B565FA">
                              <w:rPr>
                                <w:rFonts w:ascii="Arial" w:hAnsi="Arial" w:cs="Arial"/>
                                <w:sz w:val="22"/>
                                <w:szCs w:val="22"/>
                              </w:rPr>
                              <w:t>Crystal Lore- CMO</w:t>
                            </w:r>
                          </w:p>
                          <w:p w14:paraId="1EE1C95F" w14:textId="77777777" w:rsidR="005861DB" w:rsidRPr="00B565FA" w:rsidRDefault="005861DB" w:rsidP="005B1BE1">
                            <w:pPr>
                              <w:tabs>
                                <w:tab w:val="left" w:pos="2160"/>
                                <w:tab w:val="left" w:pos="4320"/>
                              </w:tabs>
                              <w:rPr>
                                <w:rFonts w:ascii="Arial" w:hAnsi="Arial" w:cs="Arial"/>
                                <w:sz w:val="22"/>
                                <w:szCs w:val="22"/>
                              </w:rPr>
                            </w:pPr>
                          </w:p>
                          <w:p w14:paraId="34956F50" w14:textId="77777777" w:rsidR="005861DB" w:rsidRPr="00B565FA" w:rsidRDefault="005861DB" w:rsidP="005B1BE1">
                            <w:pPr>
                              <w:tabs>
                                <w:tab w:val="left" w:pos="2160"/>
                                <w:tab w:val="left" w:pos="4320"/>
                              </w:tabs>
                              <w:rPr>
                                <w:rFonts w:ascii="Arial" w:hAnsi="Arial" w:cs="Arial"/>
                                <w:b/>
                                <w:sz w:val="22"/>
                                <w:szCs w:val="22"/>
                              </w:rPr>
                            </w:pPr>
                            <w:r w:rsidRPr="00B565FA">
                              <w:rPr>
                                <w:rFonts w:ascii="Arial" w:hAnsi="Arial" w:cs="Arial"/>
                                <w:b/>
                                <w:sz w:val="22"/>
                                <w:szCs w:val="22"/>
                              </w:rPr>
                              <w:t>INDUSTRY</w:t>
                            </w:r>
                          </w:p>
                          <w:p w14:paraId="63DC23D5" w14:textId="77777777" w:rsidR="005861DB" w:rsidRPr="00B565FA" w:rsidRDefault="005861DB" w:rsidP="009653EB">
                            <w:pPr>
                              <w:tabs>
                                <w:tab w:val="left" w:pos="2160"/>
                                <w:tab w:val="left" w:pos="4320"/>
                              </w:tabs>
                              <w:rPr>
                                <w:rFonts w:ascii="Arial" w:hAnsi="Arial" w:cs="Arial"/>
                                <w:sz w:val="22"/>
                                <w:szCs w:val="22"/>
                              </w:rPr>
                            </w:pPr>
                            <w:r w:rsidRPr="00B565FA">
                              <w:rPr>
                                <w:rFonts w:ascii="Arial" w:hAnsi="Arial" w:cs="Arial"/>
                                <w:sz w:val="22"/>
                                <w:szCs w:val="22"/>
                              </w:rPr>
                              <w:t xml:space="preserve">Category: </w:t>
                            </w:r>
                            <w:proofErr w:type="spellStart"/>
                            <w:r w:rsidRPr="00B565FA">
                              <w:rPr>
                                <w:rFonts w:ascii="Arial" w:hAnsi="Arial" w:cs="Arial"/>
                                <w:sz w:val="22"/>
                                <w:szCs w:val="22"/>
                              </w:rPr>
                              <w:t>CleanTech</w:t>
                            </w:r>
                            <w:proofErr w:type="spellEnd"/>
                            <w:r w:rsidRPr="00B565FA">
                              <w:rPr>
                                <w:rFonts w:ascii="Arial" w:hAnsi="Arial" w:cs="Arial"/>
                                <w:sz w:val="22"/>
                                <w:szCs w:val="22"/>
                              </w:rPr>
                              <w:t>, Tech or Life Sciences</w:t>
                            </w:r>
                            <w:r w:rsidRPr="00B565FA">
                              <w:rPr>
                                <w:rFonts w:ascii="Arial" w:hAnsi="Arial" w:cs="Arial"/>
                                <w:sz w:val="22"/>
                                <w:szCs w:val="22"/>
                              </w:rPr>
                              <w:tab/>
                            </w:r>
                          </w:p>
                          <w:p w14:paraId="0F577F12" w14:textId="77777777" w:rsidR="005861DB" w:rsidRPr="00B565FA" w:rsidRDefault="005861DB" w:rsidP="009653EB">
                            <w:pPr>
                              <w:tabs>
                                <w:tab w:val="left" w:pos="2160"/>
                                <w:tab w:val="left" w:pos="4320"/>
                              </w:tabs>
                              <w:rPr>
                                <w:rFonts w:ascii="Arial" w:hAnsi="Arial" w:cs="Arial"/>
                                <w:sz w:val="22"/>
                                <w:szCs w:val="22"/>
                              </w:rPr>
                            </w:pPr>
                            <w:r w:rsidRPr="00B565FA">
                              <w:rPr>
                                <w:rFonts w:ascii="Arial" w:hAnsi="Arial" w:cs="Arial"/>
                                <w:sz w:val="22"/>
                                <w:szCs w:val="22"/>
                              </w:rPr>
                              <w:t xml:space="preserve">Sub-category: </w:t>
                            </w:r>
                            <w:proofErr w:type="spellStart"/>
                            <w:r w:rsidRPr="00B565FA">
                              <w:rPr>
                                <w:rFonts w:ascii="Arial" w:hAnsi="Arial" w:cs="Arial"/>
                                <w:sz w:val="22"/>
                                <w:szCs w:val="22"/>
                              </w:rPr>
                              <w:t>ie</w:t>
                            </w:r>
                            <w:proofErr w:type="spellEnd"/>
                            <w:r w:rsidRPr="00B565FA">
                              <w:rPr>
                                <w:rFonts w:ascii="Arial" w:hAnsi="Arial" w:cs="Arial"/>
                                <w:sz w:val="22"/>
                                <w:szCs w:val="22"/>
                              </w:rPr>
                              <w:t>: Green Fuels, SaaS, Diagnostics, etc…</w:t>
                            </w:r>
                          </w:p>
                          <w:p w14:paraId="7B6A5065" w14:textId="74CD67BE" w:rsidR="005861DB" w:rsidRPr="00B565FA" w:rsidRDefault="005861DB" w:rsidP="005B1BE1">
                            <w:pPr>
                              <w:tabs>
                                <w:tab w:val="left" w:pos="2160"/>
                                <w:tab w:val="left" w:pos="4320"/>
                              </w:tabs>
                              <w:rPr>
                                <w:rFonts w:ascii="Arial" w:hAnsi="Arial" w:cs="Arial"/>
                                <w:sz w:val="22"/>
                                <w:szCs w:val="22"/>
                              </w:rPr>
                            </w:pPr>
                            <w:r w:rsidRPr="00B565FA">
                              <w:rPr>
                                <w:rFonts w:ascii="Arial" w:hAnsi="Arial" w:cs="Arial"/>
                                <w:sz w:val="22"/>
                                <w:szCs w:val="22"/>
                              </w:rPr>
                              <w:t>Medical Device</w:t>
                            </w:r>
                          </w:p>
                          <w:p w14:paraId="389B3870" w14:textId="77777777" w:rsidR="005861DB" w:rsidRPr="00B565FA" w:rsidRDefault="005861DB" w:rsidP="005B1BE1">
                            <w:pPr>
                              <w:tabs>
                                <w:tab w:val="left" w:pos="2160"/>
                                <w:tab w:val="left" w:pos="4320"/>
                              </w:tabs>
                              <w:rPr>
                                <w:sz w:val="22"/>
                                <w:szCs w:val="22"/>
                              </w:rPr>
                            </w:pPr>
                          </w:p>
                          <w:p w14:paraId="35D1035E" w14:textId="77777777" w:rsidR="005861DB" w:rsidRPr="00B565FA" w:rsidRDefault="005861DB" w:rsidP="005B1BE1">
                            <w:pPr>
                              <w:rPr>
                                <w:rFonts w:ascii="Arial" w:hAnsi="Arial" w:cs="Arial"/>
                                <w:b/>
                                <w:bCs/>
                                <w:sz w:val="22"/>
                                <w:szCs w:val="22"/>
                              </w:rPr>
                            </w:pPr>
                            <w:r w:rsidRPr="00B565FA">
                              <w:rPr>
                                <w:rFonts w:ascii="Arial" w:hAnsi="Arial" w:cs="Arial"/>
                                <w:b/>
                                <w:bCs/>
                                <w:sz w:val="22"/>
                                <w:szCs w:val="22"/>
                              </w:rPr>
                              <w:t>CURRENT INVESTORS</w:t>
                            </w:r>
                          </w:p>
                          <w:p w14:paraId="2E7B0F75" w14:textId="77777777" w:rsidR="005861DB" w:rsidRPr="00B565FA" w:rsidRDefault="005861DB" w:rsidP="005B1BE1">
                            <w:pPr>
                              <w:rPr>
                                <w:rFonts w:ascii="Arial" w:hAnsi="Arial" w:cs="Arial"/>
                                <w:sz w:val="22"/>
                                <w:szCs w:val="22"/>
                              </w:rPr>
                            </w:pPr>
                            <w:r w:rsidRPr="00B565FA">
                              <w:rPr>
                                <w:rFonts w:ascii="Arial" w:hAnsi="Arial" w:cs="Arial"/>
                                <w:sz w:val="22"/>
                                <w:szCs w:val="22"/>
                              </w:rPr>
                              <w:t>List your current investors</w:t>
                            </w:r>
                          </w:p>
                          <w:p w14:paraId="420CBAF8" w14:textId="77777777" w:rsidR="005861DB" w:rsidRPr="00B565FA" w:rsidRDefault="005861DB" w:rsidP="00DE23B7">
                            <w:pPr>
                              <w:tabs>
                                <w:tab w:val="left" w:pos="2160"/>
                                <w:tab w:val="left" w:pos="4320"/>
                              </w:tabs>
                              <w:rPr>
                                <w:rFonts w:ascii="Arial" w:hAnsi="Arial" w:cs="Arial"/>
                                <w:sz w:val="22"/>
                                <w:szCs w:val="22"/>
                              </w:rPr>
                            </w:pPr>
                            <w:r w:rsidRPr="00B565FA">
                              <w:rPr>
                                <w:rFonts w:ascii="Arial" w:hAnsi="Arial" w:cs="Arial"/>
                                <w:sz w:val="22"/>
                                <w:szCs w:val="22"/>
                              </w:rPr>
                              <w:t>Les Capella</w:t>
                            </w:r>
                          </w:p>
                          <w:p w14:paraId="7D6D9029" w14:textId="77777777" w:rsidR="005861DB" w:rsidRPr="00B565FA" w:rsidRDefault="005861DB" w:rsidP="00DE23B7">
                            <w:pPr>
                              <w:tabs>
                                <w:tab w:val="left" w:pos="2160"/>
                                <w:tab w:val="left" w:pos="4320"/>
                              </w:tabs>
                              <w:rPr>
                                <w:rFonts w:ascii="Arial" w:hAnsi="Arial" w:cs="Arial"/>
                                <w:sz w:val="22"/>
                                <w:szCs w:val="22"/>
                              </w:rPr>
                            </w:pPr>
                            <w:r w:rsidRPr="00B565FA">
                              <w:rPr>
                                <w:rFonts w:ascii="Arial" w:hAnsi="Arial" w:cs="Arial"/>
                                <w:sz w:val="22"/>
                                <w:szCs w:val="22"/>
                              </w:rPr>
                              <w:t>Chip Starnes</w:t>
                            </w:r>
                          </w:p>
                          <w:p w14:paraId="307FA19A" w14:textId="4A53AFCF" w:rsidR="005861DB" w:rsidRPr="00B565FA" w:rsidRDefault="005861DB" w:rsidP="00FE57B0">
                            <w:pPr>
                              <w:tabs>
                                <w:tab w:val="left" w:pos="2160"/>
                                <w:tab w:val="left" w:pos="4320"/>
                              </w:tabs>
                              <w:rPr>
                                <w:rFonts w:ascii="Arial" w:hAnsi="Arial" w:cs="Arial"/>
                                <w:sz w:val="22"/>
                                <w:szCs w:val="22"/>
                              </w:rPr>
                            </w:pPr>
                            <w:r w:rsidRPr="00B565FA">
                              <w:rPr>
                                <w:rFonts w:ascii="Arial" w:hAnsi="Arial" w:cs="Arial"/>
                                <w:sz w:val="22"/>
                                <w:szCs w:val="22"/>
                              </w:rPr>
                              <w:t>Dr. Mike Schaffer</w:t>
                            </w:r>
                          </w:p>
                          <w:p w14:paraId="382DE191" w14:textId="77777777" w:rsidR="005861DB" w:rsidRPr="00B565FA" w:rsidRDefault="005861DB" w:rsidP="005B1BE1">
                            <w:pPr>
                              <w:outlineLvl w:val="0"/>
                              <w:rPr>
                                <w:rFonts w:ascii="Arial" w:hAnsi="Arial" w:cs="Arial"/>
                                <w:b/>
                                <w:sz w:val="22"/>
                                <w:szCs w:val="22"/>
                              </w:rPr>
                            </w:pPr>
                          </w:p>
                          <w:p w14:paraId="53333843" w14:textId="77777777" w:rsidR="005861DB" w:rsidRPr="00B565FA" w:rsidRDefault="005861DB" w:rsidP="005B1BE1">
                            <w:pPr>
                              <w:outlineLvl w:val="0"/>
                              <w:rPr>
                                <w:rFonts w:ascii="Arial" w:hAnsi="Arial" w:cs="Arial"/>
                                <w:b/>
                                <w:sz w:val="22"/>
                                <w:szCs w:val="22"/>
                              </w:rPr>
                            </w:pPr>
                            <w:r w:rsidRPr="00B565FA">
                              <w:rPr>
                                <w:rFonts w:ascii="Arial" w:hAnsi="Arial" w:cs="Arial"/>
                                <w:b/>
                                <w:sz w:val="22"/>
                                <w:szCs w:val="22"/>
                              </w:rPr>
                              <w:t>FUNDING TO DATE</w:t>
                            </w:r>
                          </w:p>
                          <w:p w14:paraId="6F025235" w14:textId="77777777" w:rsidR="005861DB" w:rsidRPr="00B565FA" w:rsidRDefault="005861DB" w:rsidP="005B1BE1">
                            <w:pPr>
                              <w:outlineLvl w:val="0"/>
                              <w:rPr>
                                <w:rFonts w:ascii="Arial" w:hAnsi="Arial" w:cs="Arial"/>
                                <w:sz w:val="22"/>
                                <w:szCs w:val="22"/>
                              </w:rPr>
                            </w:pPr>
                            <w:r w:rsidRPr="00B565FA">
                              <w:rPr>
                                <w:rFonts w:ascii="Arial" w:hAnsi="Arial" w:cs="Arial"/>
                                <w:sz w:val="22"/>
                                <w:szCs w:val="22"/>
                              </w:rPr>
                              <w:t>Total previously invested</w:t>
                            </w:r>
                          </w:p>
                          <w:p w14:paraId="4BCA741D" w14:textId="078C6468" w:rsidR="005861DB" w:rsidRPr="00B565FA" w:rsidRDefault="005861DB" w:rsidP="00FE57B0">
                            <w:pPr>
                              <w:outlineLvl w:val="0"/>
                              <w:rPr>
                                <w:rFonts w:ascii="Arial" w:hAnsi="Arial" w:cs="Arial"/>
                                <w:sz w:val="22"/>
                                <w:szCs w:val="22"/>
                              </w:rPr>
                            </w:pPr>
                            <w:r w:rsidRPr="00B565FA">
                              <w:rPr>
                                <w:rFonts w:ascii="Arial" w:hAnsi="Arial" w:cs="Arial"/>
                                <w:sz w:val="22"/>
                                <w:szCs w:val="22"/>
                              </w:rPr>
                              <w:t>$400,000</w:t>
                            </w:r>
                          </w:p>
                          <w:p w14:paraId="30D548BD" w14:textId="77777777" w:rsidR="005861DB" w:rsidRPr="00B565FA" w:rsidRDefault="005861DB" w:rsidP="005B1BE1">
                            <w:pPr>
                              <w:widowControl w:val="0"/>
                              <w:autoSpaceDE w:val="0"/>
                              <w:autoSpaceDN w:val="0"/>
                              <w:adjustRightInd w:val="0"/>
                              <w:rPr>
                                <w:rFonts w:ascii="Arial" w:hAnsi="Arial" w:cs="Arial"/>
                                <w:bCs/>
                                <w:sz w:val="22"/>
                                <w:szCs w:val="22"/>
                              </w:rPr>
                            </w:pPr>
                          </w:p>
                          <w:p w14:paraId="01544A17" w14:textId="77777777" w:rsidR="005861DB" w:rsidRPr="00B565FA" w:rsidRDefault="005861DB" w:rsidP="005B1BE1">
                            <w:pPr>
                              <w:outlineLvl w:val="0"/>
                              <w:rPr>
                                <w:rFonts w:ascii="Arial" w:hAnsi="Arial" w:cs="Arial"/>
                                <w:b/>
                                <w:sz w:val="22"/>
                                <w:szCs w:val="22"/>
                              </w:rPr>
                            </w:pPr>
                            <w:r w:rsidRPr="00B565FA">
                              <w:rPr>
                                <w:rFonts w:ascii="Arial" w:hAnsi="Arial" w:cs="Arial"/>
                                <w:b/>
                                <w:sz w:val="22"/>
                                <w:szCs w:val="22"/>
                              </w:rPr>
                              <w:t>FINANCING SOUGHT</w:t>
                            </w:r>
                          </w:p>
                          <w:p w14:paraId="19E7616B" w14:textId="2FF492D8" w:rsidR="005861DB" w:rsidRPr="00B565FA" w:rsidRDefault="005861DB" w:rsidP="00FE57B0">
                            <w:pPr>
                              <w:outlineLvl w:val="0"/>
                              <w:rPr>
                                <w:rFonts w:ascii="Arial" w:hAnsi="Arial" w:cs="Arial"/>
                                <w:sz w:val="22"/>
                                <w:szCs w:val="22"/>
                              </w:rPr>
                            </w:pPr>
                            <w:r w:rsidRPr="00B565FA">
                              <w:rPr>
                                <w:rFonts w:ascii="Arial" w:hAnsi="Arial" w:cs="Arial"/>
                                <w:sz w:val="22"/>
                                <w:szCs w:val="22"/>
                              </w:rPr>
                              <w:t>$500,000-$1,000,000</w:t>
                            </w:r>
                          </w:p>
                          <w:p w14:paraId="5C911718" w14:textId="77777777" w:rsidR="005861DB" w:rsidRPr="00B565FA" w:rsidRDefault="005861DB" w:rsidP="005B1BE1">
                            <w:pPr>
                              <w:rPr>
                                <w:rFonts w:ascii="Arial" w:hAnsi="Arial" w:cs="Arial"/>
                                <w:sz w:val="22"/>
                                <w:szCs w:val="22"/>
                              </w:rPr>
                            </w:pPr>
                          </w:p>
                          <w:p w14:paraId="452FC9A9" w14:textId="77777777" w:rsidR="005861DB" w:rsidRPr="00B565FA" w:rsidRDefault="005861DB" w:rsidP="005B1BE1">
                            <w:pPr>
                              <w:rPr>
                                <w:rFonts w:ascii="Arial" w:hAnsi="Arial" w:cs="Arial"/>
                                <w:b/>
                                <w:sz w:val="22"/>
                                <w:szCs w:val="22"/>
                              </w:rPr>
                            </w:pPr>
                            <w:r w:rsidRPr="00B565FA">
                              <w:rPr>
                                <w:rFonts w:ascii="Arial" w:hAnsi="Arial" w:cs="Arial"/>
                                <w:b/>
                                <w:sz w:val="22"/>
                                <w:szCs w:val="22"/>
                              </w:rPr>
                              <w:t>USE OF PROCEEDS</w:t>
                            </w:r>
                          </w:p>
                          <w:p w14:paraId="7E10ACD9" w14:textId="54B230A0" w:rsidR="005861DB" w:rsidRPr="00B565FA" w:rsidRDefault="005861DB" w:rsidP="00184343">
                            <w:pPr>
                              <w:outlineLvl w:val="0"/>
                              <w:rPr>
                                <w:rFonts w:ascii="Arial" w:hAnsi="Arial" w:cs="Arial"/>
                                <w:sz w:val="22"/>
                                <w:szCs w:val="22"/>
                              </w:rPr>
                            </w:pPr>
                            <w:proofErr w:type="gramStart"/>
                            <w:r w:rsidRPr="00B565FA">
                              <w:rPr>
                                <w:rFonts w:ascii="Arial" w:hAnsi="Arial" w:cs="Arial"/>
                                <w:sz w:val="22"/>
                                <w:szCs w:val="22"/>
                              </w:rPr>
                              <w:t>:sales</w:t>
                            </w:r>
                            <w:proofErr w:type="gramEnd"/>
                            <w:r w:rsidRPr="00B565FA">
                              <w:rPr>
                                <w:rFonts w:ascii="Arial" w:hAnsi="Arial" w:cs="Arial"/>
                                <w:sz w:val="22"/>
                                <w:szCs w:val="22"/>
                              </w:rPr>
                              <w:t xml:space="preserve"> and marketing, working capital, market penetration, salaries, R&amp;D, tooling.</w:t>
                            </w:r>
                          </w:p>
                          <w:p w14:paraId="60C3EA41" w14:textId="77777777" w:rsidR="005861DB" w:rsidRPr="00B565FA" w:rsidRDefault="005861DB" w:rsidP="00184343">
                            <w:pPr>
                              <w:outlineLvl w:val="0"/>
                              <w:rPr>
                                <w:rFonts w:ascii="Arial" w:hAnsi="Arial" w:cs="Arial"/>
                                <w:sz w:val="22"/>
                                <w:szCs w:val="22"/>
                              </w:rPr>
                            </w:pPr>
                          </w:p>
                          <w:p w14:paraId="24E27507" w14:textId="530040E4" w:rsidR="005861DB" w:rsidRPr="00B565FA" w:rsidRDefault="005861DB" w:rsidP="00184343">
                            <w:pPr>
                              <w:outlineLvl w:val="0"/>
                              <w:rPr>
                                <w:rFonts w:ascii="Arial" w:hAnsi="Arial" w:cs="Arial"/>
                                <w:b/>
                                <w:sz w:val="22"/>
                                <w:szCs w:val="22"/>
                              </w:rPr>
                            </w:pPr>
                            <w:r w:rsidRPr="00B565FA">
                              <w:rPr>
                                <w:rFonts w:ascii="Arial" w:hAnsi="Arial" w:cs="Arial"/>
                                <w:b/>
                                <w:sz w:val="22"/>
                                <w:szCs w:val="22"/>
                              </w:rPr>
                              <w:t>BANK: Bank Of America</w:t>
                            </w:r>
                          </w:p>
                          <w:p w14:paraId="1EB05613" w14:textId="77777777" w:rsidR="005861DB" w:rsidRPr="00B565FA" w:rsidRDefault="005861DB" w:rsidP="00184343">
                            <w:pPr>
                              <w:outlineLvl w:val="0"/>
                              <w:rPr>
                                <w:rFonts w:ascii="Arial" w:hAnsi="Arial" w:cs="Arial"/>
                                <w:sz w:val="22"/>
                                <w:szCs w:val="22"/>
                              </w:rPr>
                            </w:pPr>
                          </w:p>
                          <w:p w14:paraId="144D71D4" w14:textId="4BC651B4" w:rsidR="005861DB" w:rsidRPr="00B565FA" w:rsidRDefault="005861DB" w:rsidP="00184343">
                            <w:pPr>
                              <w:outlineLvl w:val="0"/>
                              <w:rPr>
                                <w:rFonts w:ascii="Arial" w:hAnsi="Arial" w:cs="Arial"/>
                                <w:sz w:val="22"/>
                                <w:szCs w:val="22"/>
                              </w:rPr>
                            </w:pPr>
                            <w:r w:rsidRPr="00B565FA">
                              <w:rPr>
                                <w:rFonts w:ascii="Arial" w:hAnsi="Arial" w:cs="Arial"/>
                                <w:b/>
                                <w:sz w:val="22"/>
                                <w:szCs w:val="22"/>
                              </w:rPr>
                              <w:t xml:space="preserve">LAW FIRM: </w:t>
                            </w:r>
                            <w:r w:rsidRPr="00B565FA">
                              <w:rPr>
                                <w:rFonts w:ascii="Arial" w:hAnsi="Arial" w:cs="Arial"/>
                                <w:sz w:val="22"/>
                                <w:szCs w:val="22"/>
                              </w:rPr>
                              <w:t>Porter, Wright, Morris &amp; Arthur LLP</w:t>
                            </w:r>
                          </w:p>
                          <w:p w14:paraId="7A148D35" w14:textId="77777777" w:rsidR="005861DB" w:rsidRPr="00B565FA" w:rsidRDefault="005861DB" w:rsidP="00184343">
                            <w:pPr>
                              <w:outlineLvl w:val="0"/>
                              <w:rPr>
                                <w:rFonts w:ascii="Arial" w:hAnsi="Arial" w:cs="Arial"/>
                                <w:sz w:val="22"/>
                                <w:szCs w:val="22"/>
                              </w:rPr>
                            </w:pPr>
                          </w:p>
                          <w:p w14:paraId="017A1721" w14:textId="04828981" w:rsidR="005861DB" w:rsidRPr="00B565FA" w:rsidRDefault="005861DB" w:rsidP="00184343">
                            <w:pPr>
                              <w:outlineLvl w:val="0"/>
                              <w:rPr>
                                <w:rFonts w:ascii="Arial" w:hAnsi="Arial" w:cs="Arial"/>
                                <w:sz w:val="22"/>
                                <w:szCs w:val="22"/>
                              </w:rPr>
                            </w:pPr>
                            <w:r w:rsidRPr="00B565FA">
                              <w:rPr>
                                <w:rFonts w:ascii="Arial" w:hAnsi="Arial" w:cs="Arial"/>
                                <w:b/>
                                <w:sz w:val="22"/>
                                <w:szCs w:val="22"/>
                              </w:rPr>
                              <w:t xml:space="preserve">ACCOUNTING FIRM </w:t>
                            </w:r>
                            <w:r w:rsidRPr="00B565FA">
                              <w:rPr>
                                <w:rFonts w:ascii="Arial" w:hAnsi="Arial" w:cs="Arial"/>
                                <w:sz w:val="22"/>
                                <w:szCs w:val="22"/>
                              </w:rPr>
                              <w:t xml:space="preserve">Grant </w:t>
                            </w:r>
                            <w:proofErr w:type="spellStart"/>
                            <w:r w:rsidRPr="00B565FA">
                              <w:rPr>
                                <w:rFonts w:ascii="Arial" w:hAnsi="Arial" w:cs="Arial"/>
                                <w:sz w:val="22"/>
                                <w:szCs w:val="22"/>
                              </w:rPr>
                              <w:t>Thorton</w:t>
                            </w:r>
                            <w:proofErr w:type="spellEnd"/>
                          </w:p>
                          <w:p w14:paraId="43D5FD9E" w14:textId="77777777" w:rsidR="005861DB" w:rsidRPr="00B565FA" w:rsidRDefault="005861DB" w:rsidP="00184343">
                            <w:pPr>
                              <w:outlineLvl w:val="0"/>
                              <w:rPr>
                                <w:rFonts w:ascii="Arial" w:hAnsi="Arial" w:cs="Arial"/>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9" type="#_x0000_t202" style="position:absolute;margin-left:9pt;margin-top:10.45pt;width:172.65pt;height:55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">
                <v:textbox>
                  <w:txbxContent>
                    <w:p w14:paraId="7ED57B30" w14:textId="77777777" w:rsidR="00080049" w:rsidRPr="00B565FA" w:rsidRDefault="00080049" w:rsidP="005B1BE1">
                      <w:pPr>
                        <w:rPr>
                          <w:rFonts w:ascii="Arial" w:hAnsi="Arial" w:cs="Arial"/>
                          <w:b/>
                          <w:bCs/>
                          <w:sz w:val="22"/>
                          <w:szCs w:val="22"/>
                        </w:rPr>
                      </w:pPr>
                      <w:r w:rsidRPr="00B565FA">
                        <w:rPr>
                          <w:rFonts w:ascii="Arial" w:hAnsi="Arial" w:cs="Arial"/>
                          <w:b/>
                          <w:bCs/>
                          <w:sz w:val="22"/>
                          <w:szCs w:val="22"/>
                        </w:rPr>
                        <w:t>MANAGEMENT TEAM</w:t>
                      </w:r>
                    </w:p>
                    <w:p w14:paraId="5EE3D014" w14:textId="77777777" w:rsidR="00080049" w:rsidRPr="00B565FA" w:rsidRDefault="00080049" w:rsidP="005B1BE1">
                      <w:pPr>
                        <w:tabs>
                          <w:tab w:val="left" w:pos="2160"/>
                          <w:tab w:val="left" w:pos="4320"/>
                        </w:tabs>
                        <w:rPr>
                          <w:rFonts w:ascii="Arial" w:hAnsi="Arial" w:cs="Arial"/>
                          <w:sz w:val="22"/>
                          <w:szCs w:val="22"/>
                        </w:rPr>
                      </w:pPr>
                      <w:r w:rsidRPr="00B565FA">
                        <w:rPr>
                          <w:rFonts w:ascii="Arial" w:hAnsi="Arial" w:cs="Arial"/>
                          <w:sz w:val="22"/>
                          <w:szCs w:val="22"/>
                        </w:rPr>
                        <w:t>Name and titles only</w:t>
                      </w:r>
                    </w:p>
                    <w:p w14:paraId="64B281FB" w14:textId="77777777" w:rsidR="00080049" w:rsidRPr="00B565FA" w:rsidRDefault="00080049" w:rsidP="005B1BE1">
                      <w:pPr>
                        <w:tabs>
                          <w:tab w:val="left" w:pos="2160"/>
                          <w:tab w:val="left" w:pos="4320"/>
                        </w:tabs>
                        <w:rPr>
                          <w:rFonts w:ascii="Arial" w:hAnsi="Arial" w:cs="Arial"/>
                          <w:sz w:val="22"/>
                          <w:szCs w:val="22"/>
                        </w:rPr>
                      </w:pPr>
                      <w:r w:rsidRPr="00B565FA">
                        <w:rPr>
                          <w:rFonts w:ascii="Arial" w:hAnsi="Arial" w:cs="Arial"/>
                          <w:sz w:val="22"/>
                          <w:szCs w:val="22"/>
                        </w:rPr>
                        <w:t>Les Capella- Principal</w:t>
                      </w:r>
                    </w:p>
                    <w:p w14:paraId="2F31578C" w14:textId="77777777" w:rsidR="00080049" w:rsidRPr="00B565FA" w:rsidRDefault="00080049" w:rsidP="005B1BE1">
                      <w:pPr>
                        <w:tabs>
                          <w:tab w:val="left" w:pos="2160"/>
                          <w:tab w:val="left" w:pos="4320"/>
                        </w:tabs>
                        <w:rPr>
                          <w:rFonts w:ascii="Arial" w:hAnsi="Arial" w:cs="Arial"/>
                          <w:sz w:val="22"/>
                          <w:szCs w:val="22"/>
                        </w:rPr>
                      </w:pPr>
                      <w:r w:rsidRPr="00B565FA">
                        <w:rPr>
                          <w:rFonts w:ascii="Arial" w:hAnsi="Arial" w:cs="Arial"/>
                          <w:sz w:val="22"/>
                          <w:szCs w:val="22"/>
                        </w:rPr>
                        <w:t>Chip Starnes- Principal</w:t>
                      </w:r>
                    </w:p>
                    <w:p w14:paraId="12F855C7" w14:textId="77777777" w:rsidR="00080049" w:rsidRPr="00B565FA" w:rsidRDefault="00080049" w:rsidP="005B1BE1">
                      <w:pPr>
                        <w:tabs>
                          <w:tab w:val="left" w:pos="2160"/>
                          <w:tab w:val="left" w:pos="4320"/>
                        </w:tabs>
                        <w:rPr>
                          <w:rFonts w:ascii="Arial" w:hAnsi="Arial" w:cs="Arial"/>
                          <w:sz w:val="22"/>
                          <w:szCs w:val="22"/>
                        </w:rPr>
                      </w:pPr>
                      <w:r w:rsidRPr="00B565FA">
                        <w:rPr>
                          <w:rFonts w:ascii="Arial" w:hAnsi="Arial" w:cs="Arial"/>
                          <w:sz w:val="22"/>
                          <w:szCs w:val="22"/>
                        </w:rPr>
                        <w:t>Dr. Mike Schaffer- Medical Director</w:t>
                      </w:r>
                    </w:p>
                    <w:p w14:paraId="4BAFDBF0" w14:textId="432BBC37" w:rsidR="00080049" w:rsidRDefault="00FE57B0" w:rsidP="005B1BE1">
                      <w:pPr>
                        <w:tabs>
                          <w:tab w:val="left" w:pos="2160"/>
                          <w:tab w:val="left" w:pos="4320"/>
                        </w:tabs>
                        <w:rPr>
                          <w:rFonts w:ascii="Arial" w:hAnsi="Arial" w:cs="Arial"/>
                          <w:sz w:val="22"/>
                          <w:szCs w:val="22"/>
                        </w:rPr>
                      </w:pPr>
                      <w:r w:rsidRPr="00B565FA">
                        <w:rPr>
                          <w:rFonts w:ascii="Arial" w:hAnsi="Arial" w:cs="Arial"/>
                          <w:sz w:val="22"/>
                          <w:szCs w:val="22"/>
                        </w:rPr>
                        <w:t>Crystal Lore- CMO</w:t>
                      </w:r>
                    </w:p>
                    <w:p w14:paraId="1EE1C95F" w14:textId="77777777" w:rsidR="00B565FA" w:rsidRPr="00B565FA" w:rsidRDefault="00B565FA" w:rsidP="005B1BE1">
                      <w:pPr>
                        <w:tabs>
                          <w:tab w:val="left" w:pos="2160"/>
                          <w:tab w:val="left" w:pos="4320"/>
                        </w:tabs>
                        <w:rPr>
                          <w:rFonts w:ascii="Arial" w:hAnsi="Arial" w:cs="Arial"/>
                          <w:sz w:val="22"/>
                          <w:szCs w:val="22"/>
                        </w:rPr>
                      </w:pPr>
                    </w:p>
                    <w:p w14:paraId="34956F50" w14:textId="77777777" w:rsidR="00080049" w:rsidRPr="00B565FA" w:rsidRDefault="00080049" w:rsidP="005B1BE1">
                      <w:pPr>
                        <w:tabs>
                          <w:tab w:val="left" w:pos="2160"/>
                          <w:tab w:val="left" w:pos="4320"/>
                        </w:tabs>
                        <w:rPr>
                          <w:rFonts w:ascii="Arial" w:hAnsi="Arial" w:cs="Arial"/>
                          <w:b/>
                          <w:sz w:val="22"/>
                          <w:szCs w:val="22"/>
                        </w:rPr>
                      </w:pPr>
                      <w:r w:rsidRPr="00B565FA">
                        <w:rPr>
                          <w:rFonts w:ascii="Arial" w:hAnsi="Arial" w:cs="Arial"/>
                          <w:b/>
                          <w:sz w:val="22"/>
                          <w:szCs w:val="22"/>
                        </w:rPr>
                        <w:t>INDUSTRY</w:t>
                      </w:r>
                    </w:p>
                    <w:p w14:paraId="63DC23D5" w14:textId="77777777" w:rsidR="00080049" w:rsidRPr="00B565FA" w:rsidRDefault="00080049" w:rsidP="009653EB">
                      <w:pPr>
                        <w:tabs>
                          <w:tab w:val="left" w:pos="2160"/>
                          <w:tab w:val="left" w:pos="4320"/>
                        </w:tabs>
                        <w:rPr>
                          <w:rFonts w:ascii="Arial" w:hAnsi="Arial" w:cs="Arial"/>
                          <w:sz w:val="22"/>
                          <w:szCs w:val="22"/>
                        </w:rPr>
                      </w:pPr>
                      <w:r w:rsidRPr="00B565FA">
                        <w:rPr>
                          <w:rFonts w:ascii="Arial" w:hAnsi="Arial" w:cs="Arial"/>
                          <w:sz w:val="22"/>
                          <w:szCs w:val="22"/>
                        </w:rPr>
                        <w:t xml:space="preserve">Category: </w:t>
                      </w:r>
                      <w:proofErr w:type="spellStart"/>
                      <w:r w:rsidRPr="00B565FA">
                        <w:rPr>
                          <w:rFonts w:ascii="Arial" w:hAnsi="Arial" w:cs="Arial"/>
                          <w:sz w:val="22"/>
                          <w:szCs w:val="22"/>
                        </w:rPr>
                        <w:t>CleanTech</w:t>
                      </w:r>
                      <w:proofErr w:type="spellEnd"/>
                      <w:r w:rsidRPr="00B565FA">
                        <w:rPr>
                          <w:rFonts w:ascii="Arial" w:hAnsi="Arial" w:cs="Arial"/>
                          <w:sz w:val="22"/>
                          <w:szCs w:val="22"/>
                        </w:rPr>
                        <w:t>, Tech or Life Sciences</w:t>
                      </w:r>
                      <w:r w:rsidRPr="00B565FA">
                        <w:rPr>
                          <w:rFonts w:ascii="Arial" w:hAnsi="Arial" w:cs="Arial"/>
                          <w:sz w:val="22"/>
                          <w:szCs w:val="22"/>
                        </w:rPr>
                        <w:tab/>
                      </w:r>
                    </w:p>
                    <w:p w14:paraId="0F577F12" w14:textId="77777777" w:rsidR="00080049" w:rsidRPr="00B565FA" w:rsidRDefault="00080049" w:rsidP="009653EB">
                      <w:pPr>
                        <w:tabs>
                          <w:tab w:val="left" w:pos="2160"/>
                          <w:tab w:val="left" w:pos="4320"/>
                        </w:tabs>
                        <w:rPr>
                          <w:rFonts w:ascii="Arial" w:hAnsi="Arial" w:cs="Arial"/>
                          <w:sz w:val="22"/>
                          <w:szCs w:val="22"/>
                        </w:rPr>
                      </w:pPr>
                      <w:r w:rsidRPr="00B565FA">
                        <w:rPr>
                          <w:rFonts w:ascii="Arial" w:hAnsi="Arial" w:cs="Arial"/>
                          <w:sz w:val="22"/>
                          <w:szCs w:val="22"/>
                        </w:rPr>
                        <w:t xml:space="preserve">Sub-category: </w:t>
                      </w:r>
                      <w:proofErr w:type="spellStart"/>
                      <w:r w:rsidRPr="00B565FA">
                        <w:rPr>
                          <w:rFonts w:ascii="Arial" w:hAnsi="Arial" w:cs="Arial"/>
                          <w:sz w:val="22"/>
                          <w:szCs w:val="22"/>
                        </w:rPr>
                        <w:t>ie</w:t>
                      </w:r>
                      <w:proofErr w:type="spellEnd"/>
                      <w:r w:rsidRPr="00B565FA">
                        <w:rPr>
                          <w:rFonts w:ascii="Arial" w:hAnsi="Arial" w:cs="Arial"/>
                          <w:sz w:val="22"/>
                          <w:szCs w:val="22"/>
                        </w:rPr>
                        <w:t>: Green Fuels, SaaS, Diagnostics, etc…</w:t>
                      </w:r>
                    </w:p>
                    <w:p w14:paraId="7B6A5065" w14:textId="74CD67BE" w:rsidR="00080049" w:rsidRPr="00B565FA" w:rsidRDefault="00FE57B0" w:rsidP="005B1BE1">
                      <w:pPr>
                        <w:tabs>
                          <w:tab w:val="left" w:pos="2160"/>
                          <w:tab w:val="left" w:pos="4320"/>
                        </w:tabs>
                        <w:rPr>
                          <w:rFonts w:ascii="Arial" w:hAnsi="Arial" w:cs="Arial"/>
                          <w:sz w:val="22"/>
                          <w:szCs w:val="22"/>
                        </w:rPr>
                      </w:pPr>
                      <w:r w:rsidRPr="00B565FA">
                        <w:rPr>
                          <w:rFonts w:ascii="Arial" w:hAnsi="Arial" w:cs="Arial"/>
                          <w:sz w:val="22"/>
                          <w:szCs w:val="22"/>
                        </w:rPr>
                        <w:t>Medical Device</w:t>
                      </w:r>
                    </w:p>
                    <w:p w14:paraId="389B3870" w14:textId="77777777" w:rsidR="00080049" w:rsidRPr="00B565FA" w:rsidRDefault="00080049" w:rsidP="005B1BE1">
                      <w:pPr>
                        <w:tabs>
                          <w:tab w:val="left" w:pos="2160"/>
                          <w:tab w:val="left" w:pos="4320"/>
                        </w:tabs>
                        <w:rPr>
                          <w:sz w:val="22"/>
                          <w:szCs w:val="22"/>
                        </w:rPr>
                      </w:pPr>
                    </w:p>
                    <w:p w14:paraId="35D1035E" w14:textId="77777777" w:rsidR="00080049" w:rsidRPr="00B565FA" w:rsidRDefault="00080049" w:rsidP="005B1BE1">
                      <w:pPr>
                        <w:rPr>
                          <w:rFonts w:ascii="Arial" w:hAnsi="Arial" w:cs="Arial"/>
                          <w:b/>
                          <w:bCs/>
                          <w:sz w:val="22"/>
                          <w:szCs w:val="22"/>
                        </w:rPr>
                      </w:pPr>
                      <w:r w:rsidRPr="00B565FA">
                        <w:rPr>
                          <w:rFonts w:ascii="Arial" w:hAnsi="Arial" w:cs="Arial"/>
                          <w:b/>
                          <w:bCs/>
                          <w:sz w:val="22"/>
                          <w:szCs w:val="22"/>
                        </w:rPr>
                        <w:t>CURRENT INVESTORS</w:t>
                      </w:r>
                    </w:p>
                    <w:p w14:paraId="2E7B0F75" w14:textId="77777777" w:rsidR="00080049" w:rsidRPr="00B565FA" w:rsidRDefault="00080049" w:rsidP="005B1BE1">
                      <w:pPr>
                        <w:rPr>
                          <w:rFonts w:ascii="Arial" w:hAnsi="Arial" w:cs="Arial"/>
                          <w:sz w:val="22"/>
                          <w:szCs w:val="22"/>
                        </w:rPr>
                      </w:pPr>
                      <w:r w:rsidRPr="00B565FA">
                        <w:rPr>
                          <w:rFonts w:ascii="Arial" w:hAnsi="Arial" w:cs="Arial"/>
                          <w:sz w:val="22"/>
                          <w:szCs w:val="22"/>
                        </w:rPr>
                        <w:t>List your current investors</w:t>
                      </w:r>
                    </w:p>
                    <w:p w14:paraId="420CBAF8" w14:textId="77777777" w:rsidR="00080049" w:rsidRPr="00B565FA" w:rsidRDefault="00080049" w:rsidP="00DE23B7">
                      <w:pPr>
                        <w:tabs>
                          <w:tab w:val="left" w:pos="2160"/>
                          <w:tab w:val="left" w:pos="4320"/>
                        </w:tabs>
                        <w:rPr>
                          <w:rFonts w:ascii="Arial" w:hAnsi="Arial" w:cs="Arial"/>
                          <w:sz w:val="22"/>
                          <w:szCs w:val="22"/>
                        </w:rPr>
                      </w:pPr>
                      <w:r w:rsidRPr="00B565FA">
                        <w:rPr>
                          <w:rFonts w:ascii="Arial" w:hAnsi="Arial" w:cs="Arial"/>
                          <w:sz w:val="22"/>
                          <w:szCs w:val="22"/>
                        </w:rPr>
                        <w:t>Les Capella</w:t>
                      </w:r>
                    </w:p>
                    <w:p w14:paraId="7D6D9029" w14:textId="77777777" w:rsidR="00080049" w:rsidRPr="00B565FA" w:rsidRDefault="00080049" w:rsidP="00DE23B7">
                      <w:pPr>
                        <w:tabs>
                          <w:tab w:val="left" w:pos="2160"/>
                          <w:tab w:val="left" w:pos="4320"/>
                        </w:tabs>
                        <w:rPr>
                          <w:rFonts w:ascii="Arial" w:hAnsi="Arial" w:cs="Arial"/>
                          <w:sz w:val="22"/>
                          <w:szCs w:val="22"/>
                        </w:rPr>
                      </w:pPr>
                      <w:r w:rsidRPr="00B565FA">
                        <w:rPr>
                          <w:rFonts w:ascii="Arial" w:hAnsi="Arial" w:cs="Arial"/>
                          <w:sz w:val="22"/>
                          <w:szCs w:val="22"/>
                        </w:rPr>
                        <w:t>Chip Starnes</w:t>
                      </w:r>
                    </w:p>
                    <w:p w14:paraId="307FA19A" w14:textId="4A53AFCF" w:rsidR="00080049" w:rsidRPr="00B565FA" w:rsidRDefault="00FE57B0" w:rsidP="00FE57B0">
                      <w:pPr>
                        <w:tabs>
                          <w:tab w:val="left" w:pos="2160"/>
                          <w:tab w:val="left" w:pos="4320"/>
                        </w:tabs>
                        <w:rPr>
                          <w:rFonts w:ascii="Arial" w:hAnsi="Arial" w:cs="Arial"/>
                          <w:sz w:val="22"/>
                          <w:szCs w:val="22"/>
                        </w:rPr>
                      </w:pPr>
                      <w:r w:rsidRPr="00B565FA">
                        <w:rPr>
                          <w:rFonts w:ascii="Arial" w:hAnsi="Arial" w:cs="Arial"/>
                          <w:sz w:val="22"/>
                          <w:szCs w:val="22"/>
                        </w:rPr>
                        <w:t>Dr. Mike Schaffer</w:t>
                      </w:r>
                    </w:p>
                    <w:p w14:paraId="382DE191" w14:textId="77777777" w:rsidR="00080049" w:rsidRPr="00B565FA" w:rsidRDefault="00080049" w:rsidP="005B1BE1">
                      <w:pPr>
                        <w:outlineLvl w:val="0"/>
                        <w:rPr>
                          <w:rFonts w:ascii="Arial" w:hAnsi="Arial" w:cs="Arial"/>
                          <w:b/>
                          <w:sz w:val="22"/>
                          <w:szCs w:val="22"/>
                        </w:rPr>
                      </w:pPr>
                    </w:p>
                    <w:p w14:paraId="53333843" w14:textId="77777777" w:rsidR="00080049" w:rsidRPr="00B565FA" w:rsidRDefault="00080049" w:rsidP="005B1BE1">
                      <w:pPr>
                        <w:outlineLvl w:val="0"/>
                        <w:rPr>
                          <w:rFonts w:ascii="Arial" w:hAnsi="Arial" w:cs="Arial"/>
                          <w:b/>
                          <w:sz w:val="22"/>
                          <w:szCs w:val="22"/>
                        </w:rPr>
                      </w:pPr>
                      <w:r w:rsidRPr="00B565FA">
                        <w:rPr>
                          <w:rFonts w:ascii="Arial" w:hAnsi="Arial" w:cs="Arial"/>
                          <w:b/>
                          <w:sz w:val="22"/>
                          <w:szCs w:val="22"/>
                        </w:rPr>
                        <w:t>FUNDING TO DATE</w:t>
                      </w:r>
                    </w:p>
                    <w:p w14:paraId="6F025235" w14:textId="77777777" w:rsidR="00080049" w:rsidRPr="00B565FA" w:rsidRDefault="00080049" w:rsidP="005B1BE1">
                      <w:pPr>
                        <w:outlineLvl w:val="0"/>
                        <w:rPr>
                          <w:rFonts w:ascii="Arial" w:hAnsi="Arial" w:cs="Arial"/>
                          <w:sz w:val="22"/>
                          <w:szCs w:val="22"/>
                        </w:rPr>
                      </w:pPr>
                      <w:r w:rsidRPr="00B565FA">
                        <w:rPr>
                          <w:rFonts w:ascii="Arial" w:hAnsi="Arial" w:cs="Arial"/>
                          <w:sz w:val="22"/>
                          <w:szCs w:val="22"/>
                        </w:rPr>
                        <w:t>Total previously invested</w:t>
                      </w:r>
                    </w:p>
                    <w:p w14:paraId="4BCA741D" w14:textId="078C6468" w:rsidR="00080049" w:rsidRPr="00B565FA" w:rsidRDefault="00FE57B0" w:rsidP="00FE57B0">
                      <w:pPr>
                        <w:outlineLvl w:val="0"/>
                        <w:rPr>
                          <w:rFonts w:ascii="Arial" w:hAnsi="Arial" w:cs="Arial"/>
                          <w:sz w:val="22"/>
                          <w:szCs w:val="22"/>
                        </w:rPr>
                      </w:pPr>
                      <w:r w:rsidRPr="00B565FA">
                        <w:rPr>
                          <w:rFonts w:ascii="Arial" w:hAnsi="Arial" w:cs="Arial"/>
                          <w:sz w:val="22"/>
                          <w:szCs w:val="22"/>
                        </w:rPr>
                        <w:t>$400,000</w:t>
                      </w:r>
                    </w:p>
                    <w:p w14:paraId="30D548BD" w14:textId="77777777" w:rsidR="00080049" w:rsidRPr="00B565FA" w:rsidRDefault="00080049" w:rsidP="005B1BE1">
                      <w:pPr>
                        <w:widowControl w:val="0"/>
                        <w:autoSpaceDE w:val="0"/>
                        <w:autoSpaceDN w:val="0"/>
                        <w:adjustRightInd w:val="0"/>
                        <w:rPr>
                          <w:rFonts w:ascii="Arial" w:hAnsi="Arial" w:cs="Arial"/>
                          <w:bCs/>
                          <w:sz w:val="22"/>
                          <w:szCs w:val="22"/>
                        </w:rPr>
                      </w:pPr>
                    </w:p>
                    <w:p w14:paraId="01544A17" w14:textId="77777777" w:rsidR="00080049" w:rsidRPr="00B565FA" w:rsidRDefault="00080049" w:rsidP="005B1BE1">
                      <w:pPr>
                        <w:outlineLvl w:val="0"/>
                        <w:rPr>
                          <w:rFonts w:ascii="Arial" w:hAnsi="Arial" w:cs="Arial"/>
                          <w:b/>
                          <w:sz w:val="22"/>
                          <w:szCs w:val="22"/>
                        </w:rPr>
                      </w:pPr>
                      <w:r w:rsidRPr="00B565FA">
                        <w:rPr>
                          <w:rFonts w:ascii="Arial" w:hAnsi="Arial" w:cs="Arial"/>
                          <w:b/>
                          <w:sz w:val="22"/>
                          <w:szCs w:val="22"/>
                        </w:rPr>
                        <w:t>FINANCING SOUGHT</w:t>
                      </w:r>
                    </w:p>
                    <w:p w14:paraId="19E7616B" w14:textId="2FF492D8" w:rsidR="00080049" w:rsidRPr="00B565FA" w:rsidRDefault="00FE57B0" w:rsidP="00FE57B0">
                      <w:pPr>
                        <w:outlineLvl w:val="0"/>
                        <w:rPr>
                          <w:rFonts w:ascii="Arial" w:hAnsi="Arial" w:cs="Arial"/>
                          <w:sz w:val="22"/>
                          <w:szCs w:val="22"/>
                        </w:rPr>
                      </w:pPr>
                      <w:r w:rsidRPr="00B565FA">
                        <w:rPr>
                          <w:rFonts w:ascii="Arial" w:hAnsi="Arial" w:cs="Arial"/>
                          <w:sz w:val="22"/>
                          <w:szCs w:val="22"/>
                        </w:rPr>
                        <w:t>$500,000-$1,000,000</w:t>
                      </w:r>
                    </w:p>
                    <w:p w14:paraId="5C911718" w14:textId="77777777" w:rsidR="00080049" w:rsidRPr="00B565FA" w:rsidRDefault="00080049" w:rsidP="005B1BE1">
                      <w:pPr>
                        <w:rPr>
                          <w:rFonts w:ascii="Arial" w:hAnsi="Arial" w:cs="Arial"/>
                          <w:sz w:val="22"/>
                          <w:szCs w:val="22"/>
                        </w:rPr>
                      </w:pPr>
                    </w:p>
                    <w:p w14:paraId="452FC9A9" w14:textId="77777777" w:rsidR="00080049" w:rsidRPr="00B565FA" w:rsidRDefault="00080049" w:rsidP="005B1BE1">
                      <w:pPr>
                        <w:rPr>
                          <w:rFonts w:ascii="Arial" w:hAnsi="Arial" w:cs="Arial"/>
                          <w:b/>
                          <w:sz w:val="22"/>
                          <w:szCs w:val="22"/>
                        </w:rPr>
                      </w:pPr>
                      <w:r w:rsidRPr="00B565FA">
                        <w:rPr>
                          <w:rFonts w:ascii="Arial" w:hAnsi="Arial" w:cs="Arial"/>
                          <w:b/>
                          <w:sz w:val="22"/>
                          <w:szCs w:val="22"/>
                        </w:rPr>
                        <w:t>USE OF PROCEEDS</w:t>
                      </w:r>
                    </w:p>
                    <w:p w14:paraId="7E10ACD9" w14:textId="54B230A0" w:rsidR="00080049" w:rsidRPr="00B565FA" w:rsidRDefault="00080049" w:rsidP="00184343">
                      <w:pPr>
                        <w:outlineLvl w:val="0"/>
                        <w:rPr>
                          <w:rFonts w:ascii="Arial" w:hAnsi="Arial" w:cs="Arial"/>
                          <w:sz w:val="22"/>
                          <w:szCs w:val="22"/>
                        </w:rPr>
                      </w:pPr>
                      <w:proofErr w:type="gramStart"/>
                      <w:r w:rsidRPr="00B565FA">
                        <w:rPr>
                          <w:rFonts w:ascii="Arial" w:hAnsi="Arial" w:cs="Arial"/>
                          <w:sz w:val="22"/>
                          <w:szCs w:val="22"/>
                        </w:rPr>
                        <w:t>:sales</w:t>
                      </w:r>
                      <w:proofErr w:type="gramEnd"/>
                      <w:r w:rsidRPr="00B565FA">
                        <w:rPr>
                          <w:rFonts w:ascii="Arial" w:hAnsi="Arial" w:cs="Arial"/>
                          <w:sz w:val="22"/>
                          <w:szCs w:val="22"/>
                        </w:rPr>
                        <w:t xml:space="preserve"> and marketing, working capital, market penetration, salaries, R&amp;D, tooling.</w:t>
                      </w:r>
                    </w:p>
                    <w:p w14:paraId="60C3EA41" w14:textId="77777777" w:rsidR="00080049" w:rsidRPr="00B565FA" w:rsidRDefault="00080049" w:rsidP="00184343">
                      <w:pPr>
                        <w:outlineLvl w:val="0"/>
                        <w:rPr>
                          <w:rFonts w:ascii="Arial" w:hAnsi="Arial" w:cs="Arial"/>
                          <w:sz w:val="22"/>
                          <w:szCs w:val="22"/>
                        </w:rPr>
                      </w:pPr>
                    </w:p>
                    <w:p w14:paraId="24E27507" w14:textId="530040E4" w:rsidR="00080049" w:rsidRPr="00B565FA" w:rsidRDefault="00080049" w:rsidP="00184343">
                      <w:pPr>
                        <w:outlineLvl w:val="0"/>
                        <w:rPr>
                          <w:rFonts w:ascii="Arial" w:hAnsi="Arial" w:cs="Arial"/>
                          <w:b/>
                          <w:sz w:val="22"/>
                          <w:szCs w:val="22"/>
                        </w:rPr>
                      </w:pPr>
                      <w:r w:rsidRPr="00B565FA">
                        <w:rPr>
                          <w:rFonts w:ascii="Arial" w:hAnsi="Arial" w:cs="Arial"/>
                          <w:b/>
                          <w:sz w:val="22"/>
                          <w:szCs w:val="22"/>
                        </w:rPr>
                        <w:t>BANK: Bank Of America</w:t>
                      </w:r>
                    </w:p>
                    <w:p w14:paraId="1EB05613" w14:textId="77777777" w:rsidR="00080049" w:rsidRPr="00B565FA" w:rsidRDefault="00080049" w:rsidP="00184343">
                      <w:pPr>
                        <w:outlineLvl w:val="0"/>
                        <w:rPr>
                          <w:rFonts w:ascii="Arial" w:hAnsi="Arial" w:cs="Arial"/>
                          <w:sz w:val="22"/>
                          <w:szCs w:val="22"/>
                        </w:rPr>
                      </w:pPr>
                    </w:p>
                    <w:p w14:paraId="144D71D4" w14:textId="4BC651B4" w:rsidR="00080049" w:rsidRPr="00B565FA" w:rsidRDefault="00080049" w:rsidP="00184343">
                      <w:pPr>
                        <w:outlineLvl w:val="0"/>
                        <w:rPr>
                          <w:rFonts w:ascii="Arial" w:hAnsi="Arial" w:cs="Arial"/>
                          <w:sz w:val="22"/>
                          <w:szCs w:val="22"/>
                        </w:rPr>
                      </w:pPr>
                      <w:r w:rsidRPr="00B565FA">
                        <w:rPr>
                          <w:rFonts w:ascii="Arial" w:hAnsi="Arial" w:cs="Arial"/>
                          <w:b/>
                          <w:sz w:val="22"/>
                          <w:szCs w:val="22"/>
                        </w:rPr>
                        <w:t xml:space="preserve">LAW FIRM: </w:t>
                      </w:r>
                      <w:r w:rsidRPr="00B565FA">
                        <w:rPr>
                          <w:rFonts w:ascii="Arial" w:hAnsi="Arial" w:cs="Arial"/>
                          <w:sz w:val="22"/>
                          <w:szCs w:val="22"/>
                        </w:rPr>
                        <w:t>Porter, Wright, Morris &amp; Arthur LLP</w:t>
                      </w:r>
                    </w:p>
                    <w:p w14:paraId="7A148D35" w14:textId="77777777" w:rsidR="00080049" w:rsidRPr="00B565FA" w:rsidRDefault="00080049" w:rsidP="00184343">
                      <w:pPr>
                        <w:outlineLvl w:val="0"/>
                        <w:rPr>
                          <w:rFonts w:ascii="Arial" w:hAnsi="Arial" w:cs="Arial"/>
                          <w:sz w:val="22"/>
                          <w:szCs w:val="22"/>
                        </w:rPr>
                      </w:pPr>
                    </w:p>
                    <w:p w14:paraId="017A1721" w14:textId="04828981" w:rsidR="00080049" w:rsidRPr="00B565FA" w:rsidRDefault="00080049" w:rsidP="00184343">
                      <w:pPr>
                        <w:outlineLvl w:val="0"/>
                        <w:rPr>
                          <w:rFonts w:ascii="Arial" w:hAnsi="Arial" w:cs="Arial"/>
                          <w:sz w:val="22"/>
                          <w:szCs w:val="22"/>
                        </w:rPr>
                      </w:pPr>
                      <w:r w:rsidRPr="00B565FA">
                        <w:rPr>
                          <w:rFonts w:ascii="Arial" w:hAnsi="Arial" w:cs="Arial"/>
                          <w:b/>
                          <w:sz w:val="22"/>
                          <w:szCs w:val="22"/>
                        </w:rPr>
                        <w:t>ACCOUNTING FIRM</w:t>
                      </w:r>
                      <w:r w:rsidR="00B565FA" w:rsidRPr="00B565FA">
                        <w:rPr>
                          <w:rFonts w:ascii="Arial" w:hAnsi="Arial" w:cs="Arial"/>
                          <w:b/>
                          <w:sz w:val="22"/>
                          <w:szCs w:val="22"/>
                        </w:rPr>
                        <w:t xml:space="preserve"> </w:t>
                      </w:r>
                      <w:r w:rsidR="00B565FA" w:rsidRPr="00B565FA">
                        <w:rPr>
                          <w:rFonts w:ascii="Arial" w:hAnsi="Arial" w:cs="Arial"/>
                          <w:sz w:val="22"/>
                          <w:szCs w:val="22"/>
                        </w:rPr>
                        <w:t xml:space="preserve">Grant </w:t>
                      </w:r>
                      <w:proofErr w:type="spellStart"/>
                      <w:r w:rsidR="00B565FA" w:rsidRPr="00B565FA">
                        <w:rPr>
                          <w:rFonts w:ascii="Arial" w:hAnsi="Arial" w:cs="Arial"/>
                          <w:sz w:val="22"/>
                          <w:szCs w:val="22"/>
                        </w:rPr>
                        <w:t>Thorton</w:t>
                      </w:r>
                      <w:proofErr w:type="spellEnd"/>
                    </w:p>
                    <w:p w14:paraId="43D5FD9E" w14:textId="77777777" w:rsidR="00080049" w:rsidRPr="00B565FA" w:rsidRDefault="00080049" w:rsidP="00184343">
                      <w:pPr>
                        <w:outlineLvl w:val="0"/>
                        <w:rPr>
                          <w:rFonts w:ascii="Arial" w:hAnsi="Arial" w:cs="Arial"/>
                          <w:sz w:val="22"/>
                          <w:szCs w:val="22"/>
                        </w:rPr>
                      </w:pPr>
                    </w:p>
                  </w:txbxContent>
                </v:textbox>
              </v:shape>
            </w:pict>
          </mc:Fallback>
        </mc:AlternateContent>
      </w:r>
      <w:r w:rsidR="005B1BE1">
        <w:tab/>
      </w:r>
    </w:p>
    <w:p w14:paraId="19A44495" w14:textId="7C87E774" w:rsidR="005B1BE1" w:rsidRDefault="00750AA0" w:rsidP="005B1BE1">
      <w:r>
        <w:rPr>
          <w:b/>
          <w:bCs/>
          <w:noProof/>
          <w:sz w:val="40"/>
          <w:szCs w:val="40"/>
        </w:rPr>
        <mc:AlternateContent>
          <mc:Choice Requires="wps">
            <w:drawing>
              <wp:anchor distT="0" distB="0" distL="114300" distR="114300" simplePos="0" relativeHeight="251656192" behindDoc="0" locked="0" layoutInCell="1" allowOverlap="1" wp14:anchorId="61C7425D" wp14:editId="7111F3C2">
                <wp:simplePos x="0" y="0"/>
                <wp:positionH relativeFrom="column">
                  <wp:posOffset>2286000</wp:posOffset>
                </wp:positionH>
                <wp:positionV relativeFrom="paragraph">
                  <wp:posOffset>140970</wp:posOffset>
                </wp:positionV>
                <wp:extent cx="2628900" cy="7086600"/>
                <wp:effectExtent l="0" t="0" r="12700" b="0"/>
                <wp:wrapNone/>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7086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8818ED" w14:textId="5C0D14FA" w:rsidR="005861DB" w:rsidRPr="00DF5FE0" w:rsidRDefault="005861DB" w:rsidP="005B1BE1">
                            <w:pPr>
                              <w:rPr>
                                <w:rFonts w:ascii="Arial" w:hAnsi="Arial" w:cs="Arial"/>
                              </w:rPr>
                            </w:pPr>
                          </w:p>
                          <w:p w14:paraId="54311A6E" w14:textId="09973FC3" w:rsidR="005861DB" w:rsidRPr="00DF5FE0" w:rsidRDefault="005861DB" w:rsidP="005B1BE1">
                            <w:pPr>
                              <w:rPr>
                                <w:rFonts w:cs="Calibri"/>
                              </w:rPr>
                            </w:pPr>
                            <w:r w:rsidRPr="00DF5FE0">
                              <w:rPr>
                                <w:rFonts w:cs="Calibri"/>
                              </w:rPr>
                              <w:t>Prism Medical &amp; Design is a manufacturer of unique and patented safety devices for medical professionals that desire the utmost protection for themselves and their employees.  Prism is redefining needle stick protocol.</w:t>
                            </w:r>
                          </w:p>
                          <w:p w14:paraId="64246BBD" w14:textId="4222755C" w:rsidR="005861DB" w:rsidRPr="00DF5FE0" w:rsidRDefault="005861DB" w:rsidP="005B1BE1">
                            <w:pPr>
                              <w:rPr>
                                <w:rFonts w:cs="Calibri"/>
                              </w:rPr>
                            </w:pPr>
                            <w:r w:rsidRPr="00DF5FE0">
                              <w:rPr>
                                <w:rFonts w:cs="Calibri"/>
                              </w:rPr>
                              <w:t>Prism develops, manufactures &amp; markets patented dental and medical sharps safety devices that prevent accidental punctures and cuts from medical sharps, including; syringes, scalpels &amp; suture needles.</w:t>
                            </w:r>
                          </w:p>
                          <w:p w14:paraId="4D20242D" w14:textId="77777777" w:rsidR="005861DB" w:rsidRPr="00DF5FE0" w:rsidRDefault="005861DB" w:rsidP="005B1BE1">
                            <w:pPr>
                              <w:rPr>
                                <w:rFonts w:cs="Calibri"/>
                              </w:rPr>
                            </w:pPr>
                            <w:r w:rsidRPr="00DF5FE0">
                              <w:rPr>
                                <w:rFonts w:cs="Calibri"/>
                              </w:rPr>
                              <w:t xml:space="preserve">Our core business is the delivery of the our patented sharps safety devices, initially in the international dental, veterinarian &amp; outpatient markets </w:t>
                            </w:r>
                          </w:p>
                          <w:p w14:paraId="1F2FBA07" w14:textId="3CA45BDC" w:rsidR="005861DB" w:rsidRPr="00DF5FE0" w:rsidRDefault="005861DB" w:rsidP="00DF5FE0">
                            <w:pPr>
                              <w:widowControl w:val="0"/>
                              <w:autoSpaceDE w:val="0"/>
                              <w:autoSpaceDN w:val="0"/>
                              <w:adjustRightInd w:val="0"/>
                              <w:rPr>
                                <w:rFonts w:ascii="ProximaNova-Regular" w:hAnsi="ProximaNova-Regular" w:cs="ProximaNova-Regular"/>
                                <w:color w:val="262626"/>
                              </w:rPr>
                            </w:pPr>
                            <w:r w:rsidRPr="00DF5FE0">
                              <w:rPr>
                                <w:rFonts w:ascii="ProximaNova-Regular" w:hAnsi="ProximaNova-Regular" w:cs="ProximaNova-Regular"/>
                                <w:color w:val="262626"/>
                              </w:rPr>
                              <w:t>Nearly every healthcare professional uses sharps for some aspect of their job, and nearly every healthcare profes</w:t>
                            </w:r>
                            <w:r w:rsidR="005A1193">
                              <w:rPr>
                                <w:rFonts w:ascii="ProximaNova-Regular" w:hAnsi="ProximaNova-Regular" w:cs="ProximaNova-Regular"/>
                                <w:color w:val="262626"/>
                              </w:rPr>
                              <w:t xml:space="preserve">sional, student and </w:t>
                            </w:r>
                            <w:r w:rsidR="000947EA">
                              <w:rPr>
                                <w:rFonts w:ascii="ProximaNova-Regular" w:hAnsi="ProximaNova-Regular" w:cs="ProximaNova-Regular"/>
                                <w:color w:val="262626"/>
                              </w:rPr>
                              <w:t xml:space="preserve">worker </w:t>
                            </w:r>
                            <w:r w:rsidR="000947EA" w:rsidRPr="00DF5FE0">
                              <w:rPr>
                                <w:rFonts w:ascii="ProximaNova-Regular" w:hAnsi="ProximaNova-Regular" w:cs="ProximaNova-Regular"/>
                                <w:color w:val="262626"/>
                              </w:rPr>
                              <w:t>accidentally sticks, nicks, or slices him or herself</w:t>
                            </w:r>
                            <w:r w:rsidRPr="00DF5FE0">
                              <w:rPr>
                                <w:rFonts w:ascii="ProximaNova-Regular" w:hAnsi="ProximaNova-Regular" w:cs="ProximaNova-Regular"/>
                                <w:color w:val="262626"/>
                              </w:rPr>
                              <w:t xml:space="preserve"> at some point. </w:t>
                            </w:r>
                          </w:p>
                          <w:p w14:paraId="7ACFE219" w14:textId="29832470" w:rsidR="005861DB" w:rsidRDefault="005861DB" w:rsidP="00DF5FE0">
                            <w:pPr>
                              <w:rPr>
                                <w:rFonts w:ascii="ProximaNova-Regular" w:hAnsi="ProximaNova-Regular" w:cs="ProximaNova-Regular"/>
                                <w:color w:val="262626"/>
                              </w:rPr>
                            </w:pPr>
                            <w:r w:rsidRPr="00DF5FE0">
                              <w:rPr>
                                <w:rFonts w:ascii="ProximaNova-Regular" w:hAnsi="ProximaNova-Regular" w:cs="ProximaNova-Regular"/>
                                <w:color w:val="262626"/>
                              </w:rPr>
                              <w:t>The Prism team has a strong background in owning and running medical manufacturing facilities and have built strong relationships with distributors over the years</w:t>
                            </w:r>
                            <w:r w:rsidR="005A1193">
                              <w:rPr>
                                <w:rFonts w:ascii="ProximaNova-Regular" w:hAnsi="ProximaNova-Regular" w:cs="ProximaNova-Regular"/>
                                <w:color w:val="262626"/>
                              </w:rPr>
                              <w:t>.</w:t>
                            </w:r>
                          </w:p>
                          <w:p w14:paraId="20FD1E61" w14:textId="3A2EA096" w:rsidR="005A1193" w:rsidRDefault="005A1193" w:rsidP="00DF5FE0">
                            <w:pPr>
                              <w:rPr>
                                <w:rFonts w:ascii="ProximaNova-Regular" w:hAnsi="ProximaNova-Regular" w:cs="ProximaNova-Regular"/>
                                <w:color w:val="262626"/>
                              </w:rPr>
                            </w:pPr>
                            <w:r>
                              <w:rPr>
                                <w:rFonts w:ascii="ProximaNova-Regular" w:hAnsi="ProximaNova-Regular" w:cs="ProximaNova-Regular"/>
                                <w:color w:val="262626"/>
                              </w:rPr>
                              <w:t xml:space="preserve">Prism holds four international patents and two other </w:t>
                            </w:r>
                            <w:proofErr w:type="gramStart"/>
                            <w:r>
                              <w:rPr>
                                <w:rFonts w:ascii="ProximaNova-Regular" w:hAnsi="ProximaNova-Regular" w:cs="ProximaNova-Regular"/>
                                <w:color w:val="262626"/>
                              </w:rPr>
                              <w:t>pate</w:t>
                            </w:r>
                            <w:bookmarkStart w:id="0" w:name="_GoBack"/>
                            <w:bookmarkEnd w:id="0"/>
                            <w:r>
                              <w:rPr>
                                <w:rFonts w:ascii="ProximaNova-Regular" w:hAnsi="ProximaNova-Regular" w:cs="ProximaNova-Regular"/>
                                <w:color w:val="262626"/>
                              </w:rPr>
                              <w:t>nt</w:t>
                            </w:r>
                            <w:proofErr w:type="gramEnd"/>
                            <w:r>
                              <w:rPr>
                                <w:rFonts w:ascii="ProximaNova-Regular" w:hAnsi="ProximaNova-Regular" w:cs="ProximaNova-Regular"/>
                                <w:color w:val="262626"/>
                              </w:rPr>
                              <w:t xml:space="preserve"> pending sharps prevention products are in the R&amp;D phase.</w:t>
                            </w:r>
                          </w:p>
                          <w:p w14:paraId="158C15D7" w14:textId="306155FE" w:rsidR="005A1193" w:rsidRPr="000947EA" w:rsidRDefault="005A1193" w:rsidP="00DF5FE0">
                            <w:pPr>
                              <w:rPr>
                                <w:rFonts w:asciiTheme="minorHAnsi" w:hAnsiTheme="minorHAnsi"/>
                              </w:rPr>
                            </w:pPr>
                            <w:proofErr w:type="gramStart"/>
                            <w:r>
                              <w:rPr>
                                <w:rFonts w:ascii="ProximaNova-Regular" w:hAnsi="ProximaNova-Regular" w:cs="ProximaNova-Regular"/>
                                <w:color w:val="262626"/>
                              </w:rPr>
                              <w:t>Our patented Safety Capsule System has already been recognized</w:t>
                            </w:r>
                            <w:r w:rsidR="000947EA">
                              <w:rPr>
                                <w:rFonts w:ascii="ProximaNova-Regular" w:hAnsi="ProximaNova-Regular" w:cs="ProximaNova-Regular"/>
                                <w:color w:val="262626"/>
                              </w:rPr>
                              <w:t xml:space="preserve">, by </w:t>
                            </w:r>
                            <w:r w:rsidR="000947EA" w:rsidRPr="000947EA">
                              <w:rPr>
                                <w:rFonts w:asciiTheme="minorHAnsi" w:hAnsiTheme="minorHAnsi" w:cs="Calibri"/>
                                <w:iCs/>
                              </w:rPr>
                              <w:t>Medical Device and Diagnostic Industry (MD+DI)</w:t>
                            </w:r>
                            <w:r>
                              <w:rPr>
                                <w:rFonts w:ascii="ProximaNova-Regular" w:hAnsi="ProximaNova-Regular" w:cs="ProximaNova-Regular"/>
                                <w:color w:val="262626"/>
                              </w:rPr>
                              <w:t xml:space="preserve"> </w:t>
                            </w:r>
                            <w:r w:rsidRPr="000947EA">
                              <w:rPr>
                                <w:rFonts w:asciiTheme="minorHAnsi" w:hAnsiTheme="minorHAnsi" w:cs="ProximaNova-Regular"/>
                                <w:color w:val="262626"/>
                              </w:rPr>
                              <w:t>as one of</w:t>
                            </w:r>
                            <w:r w:rsidR="000947EA" w:rsidRPr="000947EA">
                              <w:rPr>
                                <w:rFonts w:asciiTheme="minorHAnsi" w:hAnsiTheme="minorHAnsi" w:cs="ProximaNova-Regular"/>
                                <w:color w:val="262626"/>
                              </w:rPr>
                              <w:t xml:space="preserve"> the top sixteen new medical devices</w:t>
                            </w:r>
                            <w:proofErr w:type="gramEnd"/>
                            <w:r w:rsidR="000947EA" w:rsidRPr="000947EA">
                              <w:rPr>
                                <w:rFonts w:asciiTheme="minorHAnsi" w:hAnsiTheme="minorHAnsi" w:cs="ProximaNova-Regular"/>
                                <w:color w:val="262626"/>
                              </w:rPr>
                              <w:t xml:space="preserve"> for 2016.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1" type="#_x0000_t202" style="position:absolute;margin-left:180pt;margin-top:11.1pt;width:207pt;height:55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" stroked="f">
                <v:textbox>
                  <w:txbxContent>
                    <w:p w14:paraId="648818ED" w14:textId="5C0D14FA" w:rsidR="005861DB" w:rsidRPr="00DF5FE0" w:rsidRDefault="005861DB" w:rsidP="005B1BE1">
                      <w:pPr>
                        <w:rPr>
                          <w:rFonts w:ascii="Arial" w:hAnsi="Arial" w:cs="Arial"/>
                        </w:rPr>
                      </w:pPr>
                    </w:p>
                    <w:p w14:paraId="54311A6E" w14:textId="09973FC3" w:rsidR="005861DB" w:rsidRPr="00DF5FE0" w:rsidRDefault="005861DB" w:rsidP="005B1BE1">
                      <w:pPr>
                        <w:rPr>
                          <w:rFonts w:cs="Calibri"/>
                        </w:rPr>
                      </w:pPr>
                      <w:r w:rsidRPr="00DF5FE0">
                        <w:rPr>
                          <w:rFonts w:cs="Calibri"/>
                        </w:rPr>
                        <w:t>Prism Medical &amp; Design is a manufacturer of unique and patented safety devices for medical professionals that desire the utmost protection for themselves and their employees.  Prism is redefining needle stick protocol.</w:t>
                      </w:r>
                    </w:p>
                    <w:p w14:paraId="64246BBD" w14:textId="4222755C" w:rsidR="005861DB" w:rsidRPr="00DF5FE0" w:rsidRDefault="005861DB" w:rsidP="005B1BE1">
                      <w:pPr>
                        <w:rPr>
                          <w:rFonts w:cs="Calibri"/>
                        </w:rPr>
                      </w:pPr>
                      <w:r w:rsidRPr="00DF5FE0">
                        <w:rPr>
                          <w:rFonts w:cs="Calibri"/>
                        </w:rPr>
                        <w:t>Prism develops, manufactures &amp; markets patented dental and medical sharps safety devices that prevent accidental punctures and cuts from medical sharps, including; syringes, scalpels &amp; suture needles.</w:t>
                      </w:r>
                    </w:p>
                    <w:p w14:paraId="4D20242D" w14:textId="77777777" w:rsidR="005861DB" w:rsidRPr="00DF5FE0" w:rsidRDefault="005861DB" w:rsidP="005B1BE1">
                      <w:pPr>
                        <w:rPr>
                          <w:rFonts w:cs="Calibri"/>
                        </w:rPr>
                      </w:pPr>
                      <w:r w:rsidRPr="00DF5FE0">
                        <w:rPr>
                          <w:rFonts w:cs="Calibri"/>
                        </w:rPr>
                        <w:t xml:space="preserve">Our core business is the delivery of the our patented sharps safety devices, initially in the international dental, veterinarian &amp; outpatient markets </w:t>
                      </w:r>
                    </w:p>
                    <w:p w14:paraId="1F2FBA07" w14:textId="3CA45BDC" w:rsidR="005861DB" w:rsidRPr="00DF5FE0" w:rsidRDefault="005861DB" w:rsidP="00DF5FE0">
                      <w:pPr>
                        <w:widowControl w:val="0"/>
                        <w:autoSpaceDE w:val="0"/>
                        <w:autoSpaceDN w:val="0"/>
                        <w:adjustRightInd w:val="0"/>
                        <w:rPr>
                          <w:rFonts w:ascii="ProximaNova-Regular" w:hAnsi="ProximaNova-Regular" w:cs="ProximaNova-Regular"/>
                          <w:color w:val="262626"/>
                        </w:rPr>
                      </w:pPr>
                      <w:r w:rsidRPr="00DF5FE0">
                        <w:rPr>
                          <w:rFonts w:ascii="ProximaNova-Regular" w:hAnsi="ProximaNova-Regular" w:cs="ProximaNova-Regular"/>
                          <w:color w:val="262626"/>
                        </w:rPr>
                        <w:t>Nearly every healthcare professional uses sharps for some aspect of their job, and nearly every healthcare profes</w:t>
                      </w:r>
                      <w:r w:rsidR="005A1193">
                        <w:rPr>
                          <w:rFonts w:ascii="ProximaNova-Regular" w:hAnsi="ProximaNova-Regular" w:cs="ProximaNova-Regular"/>
                          <w:color w:val="262626"/>
                        </w:rPr>
                        <w:t xml:space="preserve">sional, student and </w:t>
                      </w:r>
                      <w:r w:rsidR="000947EA">
                        <w:rPr>
                          <w:rFonts w:ascii="ProximaNova-Regular" w:hAnsi="ProximaNova-Regular" w:cs="ProximaNova-Regular"/>
                          <w:color w:val="262626"/>
                        </w:rPr>
                        <w:t xml:space="preserve">worker </w:t>
                      </w:r>
                      <w:r w:rsidR="000947EA" w:rsidRPr="00DF5FE0">
                        <w:rPr>
                          <w:rFonts w:ascii="ProximaNova-Regular" w:hAnsi="ProximaNova-Regular" w:cs="ProximaNova-Regular"/>
                          <w:color w:val="262626"/>
                        </w:rPr>
                        <w:t>accidentally sticks, nicks, or slices him or herself</w:t>
                      </w:r>
                      <w:r w:rsidRPr="00DF5FE0">
                        <w:rPr>
                          <w:rFonts w:ascii="ProximaNova-Regular" w:hAnsi="ProximaNova-Regular" w:cs="ProximaNova-Regular"/>
                          <w:color w:val="262626"/>
                        </w:rPr>
                        <w:t xml:space="preserve"> at some point. </w:t>
                      </w:r>
                    </w:p>
                    <w:p w14:paraId="7ACFE219" w14:textId="29832470" w:rsidR="005861DB" w:rsidRDefault="005861DB" w:rsidP="00DF5FE0">
                      <w:pPr>
                        <w:rPr>
                          <w:rFonts w:ascii="ProximaNova-Regular" w:hAnsi="ProximaNova-Regular" w:cs="ProximaNova-Regular"/>
                          <w:color w:val="262626"/>
                        </w:rPr>
                      </w:pPr>
                      <w:r w:rsidRPr="00DF5FE0">
                        <w:rPr>
                          <w:rFonts w:ascii="ProximaNova-Regular" w:hAnsi="ProximaNova-Regular" w:cs="ProximaNova-Regular"/>
                          <w:color w:val="262626"/>
                        </w:rPr>
                        <w:t>The Prism team has a strong background in owning and running medical manufacturing facilities and have built strong relationships with distributors over the years</w:t>
                      </w:r>
                      <w:r w:rsidR="005A1193">
                        <w:rPr>
                          <w:rFonts w:ascii="ProximaNova-Regular" w:hAnsi="ProximaNova-Regular" w:cs="ProximaNova-Regular"/>
                          <w:color w:val="262626"/>
                        </w:rPr>
                        <w:t>.</w:t>
                      </w:r>
                    </w:p>
                    <w:p w14:paraId="20FD1E61" w14:textId="3A2EA096" w:rsidR="005A1193" w:rsidRDefault="005A1193" w:rsidP="00DF5FE0">
                      <w:pPr>
                        <w:rPr>
                          <w:rFonts w:ascii="ProximaNova-Regular" w:hAnsi="ProximaNova-Regular" w:cs="ProximaNova-Regular"/>
                          <w:color w:val="262626"/>
                        </w:rPr>
                      </w:pPr>
                      <w:r>
                        <w:rPr>
                          <w:rFonts w:ascii="ProximaNova-Regular" w:hAnsi="ProximaNova-Regular" w:cs="ProximaNova-Regular"/>
                          <w:color w:val="262626"/>
                        </w:rPr>
                        <w:t xml:space="preserve">Prism holds four international patents and two other </w:t>
                      </w:r>
                      <w:proofErr w:type="gramStart"/>
                      <w:r>
                        <w:rPr>
                          <w:rFonts w:ascii="ProximaNova-Regular" w:hAnsi="ProximaNova-Regular" w:cs="ProximaNova-Regular"/>
                          <w:color w:val="262626"/>
                        </w:rPr>
                        <w:t>patent</w:t>
                      </w:r>
                      <w:proofErr w:type="gramEnd"/>
                      <w:r>
                        <w:rPr>
                          <w:rFonts w:ascii="ProximaNova-Regular" w:hAnsi="ProximaNova-Regular" w:cs="ProximaNova-Regular"/>
                          <w:color w:val="262626"/>
                        </w:rPr>
                        <w:t xml:space="preserve"> pending sharps prevention products are in the R&amp;D phase.</w:t>
                      </w:r>
                    </w:p>
                    <w:p w14:paraId="158C15D7" w14:textId="306155FE" w:rsidR="005A1193" w:rsidRPr="000947EA" w:rsidRDefault="005A1193" w:rsidP="00DF5FE0">
                      <w:pPr>
                        <w:rPr>
                          <w:rFonts w:asciiTheme="minorHAnsi" w:hAnsiTheme="minorHAnsi"/>
                        </w:rPr>
                      </w:pPr>
                      <w:proofErr w:type="gramStart"/>
                      <w:r>
                        <w:rPr>
                          <w:rFonts w:ascii="ProximaNova-Regular" w:hAnsi="ProximaNova-Regular" w:cs="ProximaNova-Regular"/>
                          <w:color w:val="262626"/>
                        </w:rPr>
                        <w:t>Our patented Safety Capsule System has already been recognized</w:t>
                      </w:r>
                      <w:r w:rsidR="000947EA">
                        <w:rPr>
                          <w:rFonts w:ascii="ProximaNova-Regular" w:hAnsi="ProximaNova-Regular" w:cs="ProximaNova-Regular"/>
                          <w:color w:val="262626"/>
                        </w:rPr>
                        <w:t xml:space="preserve">, by </w:t>
                      </w:r>
                      <w:proofErr w:type="spellStart"/>
                      <w:r w:rsidR="000947EA" w:rsidRPr="000947EA">
                        <w:rPr>
                          <w:rFonts w:asciiTheme="minorHAnsi" w:hAnsiTheme="minorHAnsi" w:cs="Calibri"/>
                          <w:iCs/>
                        </w:rPr>
                        <w:t>Medical</w:t>
                      </w:r>
                      <w:proofErr w:type="spellEnd"/>
                      <w:r w:rsidR="000947EA" w:rsidRPr="000947EA">
                        <w:rPr>
                          <w:rFonts w:asciiTheme="minorHAnsi" w:hAnsiTheme="minorHAnsi" w:cs="Calibri"/>
                          <w:iCs/>
                        </w:rPr>
                        <w:t xml:space="preserve"> Device and Diagnostic Industry (MD+DI)</w:t>
                      </w:r>
                      <w:r>
                        <w:rPr>
                          <w:rFonts w:ascii="ProximaNova-Regular" w:hAnsi="ProximaNova-Regular" w:cs="ProximaNova-Regular"/>
                          <w:color w:val="262626"/>
                        </w:rPr>
                        <w:t xml:space="preserve"> </w:t>
                      </w:r>
                      <w:r w:rsidRPr="000947EA">
                        <w:rPr>
                          <w:rFonts w:asciiTheme="minorHAnsi" w:hAnsiTheme="minorHAnsi" w:cs="ProximaNova-Regular"/>
                          <w:color w:val="262626"/>
                        </w:rPr>
                        <w:t>as one of</w:t>
                      </w:r>
                      <w:r w:rsidR="000947EA" w:rsidRPr="000947EA">
                        <w:rPr>
                          <w:rFonts w:asciiTheme="minorHAnsi" w:hAnsiTheme="minorHAnsi" w:cs="ProximaNova-Regular"/>
                          <w:color w:val="262626"/>
                        </w:rPr>
                        <w:t xml:space="preserve"> the top sixteen new medical devices</w:t>
                      </w:r>
                      <w:proofErr w:type="gramEnd"/>
                      <w:r w:rsidR="000947EA" w:rsidRPr="000947EA">
                        <w:rPr>
                          <w:rFonts w:asciiTheme="minorHAnsi" w:hAnsiTheme="minorHAnsi" w:cs="ProximaNova-Regular"/>
                          <w:color w:val="262626"/>
                        </w:rPr>
                        <w:t xml:space="preserve"> for 2016.</w:t>
                      </w:r>
                      <w:bookmarkStart w:id="1" w:name="_GoBack"/>
                      <w:bookmarkEnd w:id="1"/>
                    </w:p>
                  </w:txbxContent>
                </v:textbox>
              </v:shape>
            </w:pict>
          </mc:Fallback>
        </mc:AlternateContent>
      </w:r>
    </w:p>
    <w:p w14:paraId="4DE7D23C" w14:textId="77777777" w:rsidR="005B1BE1" w:rsidRDefault="005B1BE1" w:rsidP="005B1BE1"/>
    <w:p w14:paraId="517913EC" w14:textId="77777777" w:rsidR="005B1BE1" w:rsidRDefault="005B1BE1" w:rsidP="005B1BE1"/>
    <w:p w14:paraId="2CFE338E" w14:textId="77777777" w:rsidR="005B1BE1" w:rsidRDefault="005B1BE1" w:rsidP="005B1BE1"/>
    <w:p w14:paraId="2F0C9ADD" w14:textId="77777777" w:rsidR="005B1BE1" w:rsidRDefault="005B1BE1" w:rsidP="005B1BE1"/>
    <w:p w14:paraId="119DE6AE" w14:textId="77777777" w:rsidR="005B1BE1" w:rsidRDefault="005B1BE1" w:rsidP="005B1BE1"/>
    <w:p w14:paraId="71A7653E" w14:textId="77777777" w:rsidR="005B1BE1" w:rsidRDefault="005B1BE1" w:rsidP="005B1BE1"/>
    <w:p w14:paraId="3DE3F907" w14:textId="77777777" w:rsidR="005B1BE1" w:rsidRDefault="005B1BE1" w:rsidP="005B1BE1"/>
    <w:p w14:paraId="6DD564F8" w14:textId="77777777" w:rsidR="005B1BE1" w:rsidRDefault="005B1BE1" w:rsidP="005B1BE1"/>
    <w:p w14:paraId="2E8F7FB9" w14:textId="77777777" w:rsidR="005B1BE1" w:rsidRDefault="005B1BE1" w:rsidP="005B1BE1"/>
    <w:p w14:paraId="522398F9" w14:textId="77777777" w:rsidR="005B1BE1" w:rsidRDefault="005B1BE1" w:rsidP="005B1BE1"/>
    <w:p w14:paraId="3AB06E36" w14:textId="77777777" w:rsidR="005B1BE1" w:rsidRDefault="005B1BE1" w:rsidP="005B1BE1"/>
    <w:p w14:paraId="1D80DAB9" w14:textId="77777777" w:rsidR="005B1BE1" w:rsidRDefault="005B1BE1" w:rsidP="005B1BE1"/>
    <w:p w14:paraId="73539B29" w14:textId="77777777" w:rsidR="005B1BE1" w:rsidRDefault="005B1BE1" w:rsidP="005B1BE1"/>
    <w:p w14:paraId="69745752" w14:textId="77777777" w:rsidR="005B1BE1" w:rsidRDefault="005B1BE1" w:rsidP="005B1BE1"/>
    <w:p w14:paraId="2F46E67E" w14:textId="77777777" w:rsidR="005B1BE1" w:rsidRDefault="005B1BE1" w:rsidP="005B1BE1"/>
    <w:p w14:paraId="4E05335C" w14:textId="77777777" w:rsidR="005B1BE1" w:rsidRDefault="005B1BE1" w:rsidP="005B1BE1"/>
    <w:p w14:paraId="3890241E" w14:textId="77777777" w:rsidR="005B1BE1" w:rsidRDefault="005B1BE1" w:rsidP="005B1BE1"/>
    <w:p w14:paraId="0CC6689F" w14:textId="77777777" w:rsidR="005B1BE1" w:rsidRDefault="005B1BE1" w:rsidP="005B1BE1"/>
    <w:p w14:paraId="32A84772" w14:textId="77777777" w:rsidR="005B1BE1" w:rsidRDefault="005B1BE1" w:rsidP="005B1BE1"/>
    <w:p w14:paraId="7CC9B647" w14:textId="77777777" w:rsidR="005B1BE1" w:rsidRDefault="005B1BE1" w:rsidP="005B1BE1"/>
    <w:p w14:paraId="6162C823" w14:textId="77777777" w:rsidR="005B1BE1" w:rsidRDefault="005B1BE1" w:rsidP="005B1BE1"/>
    <w:p w14:paraId="25A4DAC8" w14:textId="77777777" w:rsidR="005B1BE1" w:rsidRDefault="005B1BE1" w:rsidP="005B1BE1"/>
    <w:p w14:paraId="4069EBFE" w14:textId="77777777" w:rsidR="005B1BE1" w:rsidRDefault="005B1BE1" w:rsidP="005B1BE1"/>
    <w:p w14:paraId="3A8F5819" w14:textId="77777777" w:rsidR="005B1BE1" w:rsidRDefault="005B1BE1" w:rsidP="005B1BE1"/>
    <w:p w14:paraId="28339558" w14:textId="77777777" w:rsidR="005B1BE1" w:rsidRDefault="005B1BE1" w:rsidP="005B1BE1"/>
    <w:p w14:paraId="5DF517C6" w14:textId="77777777" w:rsidR="005B1BE1" w:rsidRDefault="005B1BE1" w:rsidP="005B1BE1"/>
    <w:p w14:paraId="1E9DF9B9" w14:textId="77777777" w:rsidR="005B1BE1" w:rsidRDefault="005B1BE1" w:rsidP="005B1BE1"/>
    <w:p w14:paraId="2D81EC2D" w14:textId="77777777" w:rsidR="005B1BE1" w:rsidRDefault="005B1BE1" w:rsidP="005B1BE1"/>
    <w:p w14:paraId="6C4E3623" w14:textId="77777777" w:rsidR="005B1BE1" w:rsidRDefault="005B1BE1" w:rsidP="005B1BE1"/>
    <w:p w14:paraId="0F7FDAF9" w14:textId="77777777" w:rsidR="005B1BE1" w:rsidRDefault="005B1BE1" w:rsidP="005B1BE1"/>
    <w:p w14:paraId="3700387B" w14:textId="77777777" w:rsidR="005B1BE1" w:rsidRDefault="005B1BE1" w:rsidP="005B1BE1"/>
    <w:p w14:paraId="1E839F1A" w14:textId="77777777" w:rsidR="005B1BE1" w:rsidRDefault="005B1BE1" w:rsidP="005B1BE1"/>
    <w:p w14:paraId="3A7B68CF" w14:textId="77777777" w:rsidR="005B1BE1" w:rsidRDefault="005B1BE1" w:rsidP="005B1BE1"/>
    <w:p w14:paraId="2B70A82A" w14:textId="77777777" w:rsidR="005B1BE1" w:rsidRDefault="005B1BE1" w:rsidP="005B1BE1"/>
    <w:p w14:paraId="1BF01A5E" w14:textId="77777777" w:rsidR="005B1BE1" w:rsidRDefault="005B1BE1" w:rsidP="005B1BE1"/>
    <w:p w14:paraId="65304A15" w14:textId="77777777" w:rsidR="005B1BE1" w:rsidRDefault="005B1BE1" w:rsidP="005B1BE1"/>
    <w:p w14:paraId="089701D7" w14:textId="77777777" w:rsidR="005B1BE1" w:rsidRDefault="005B1BE1" w:rsidP="005B1BE1"/>
    <w:p w14:paraId="242E5266" w14:textId="77777777" w:rsidR="005B1BE1" w:rsidRDefault="005B1BE1" w:rsidP="005B1BE1"/>
    <w:p w14:paraId="201BDCDD" w14:textId="46D8B9A1" w:rsidR="005B1BE1" w:rsidRDefault="00FC71F9" w:rsidP="005B1BE1">
      <w:r>
        <w:rPr>
          <w:noProof/>
        </w:rPr>
        <w:lastRenderedPageBreak/>
        <mc:AlternateContent>
          <mc:Choice Requires="wps">
            <w:drawing>
              <wp:anchor distT="0" distB="0" distL="114300" distR="114300" simplePos="0" relativeHeight="251661312" behindDoc="0" locked="0" layoutInCell="1" allowOverlap="1" wp14:anchorId="458DA54D" wp14:editId="260DAE4B">
                <wp:simplePos x="0" y="0"/>
                <wp:positionH relativeFrom="column">
                  <wp:posOffset>-457200</wp:posOffset>
                </wp:positionH>
                <wp:positionV relativeFrom="paragraph">
                  <wp:posOffset>86995</wp:posOffset>
                </wp:positionV>
                <wp:extent cx="5935980" cy="342900"/>
                <wp:effectExtent l="0" t="0" r="7620" b="1270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598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4AB36E" w14:textId="4F5E5D2B" w:rsidR="005861DB" w:rsidRDefault="005861DB" w:rsidP="0092388A">
                            <w:pPr>
                              <w:rPr>
                                <w:rFonts w:ascii="Arial" w:hAnsi="Arial" w:cs="Arial"/>
                                <w:b/>
                                <w:bCs/>
                                <w:sz w:val="22"/>
                                <w:szCs w:val="22"/>
                              </w:rPr>
                            </w:pPr>
                            <w:r w:rsidRPr="004A2278">
                              <w:rPr>
                                <w:rFonts w:ascii="Arial" w:hAnsi="Arial" w:cs="Arial"/>
                                <w:b/>
                                <w:bCs/>
                                <w:sz w:val="22"/>
                                <w:szCs w:val="22"/>
                                <w:u w:val="single"/>
                              </w:rPr>
                              <w:t>COMPETITION</w:t>
                            </w:r>
                            <w:r w:rsidRPr="0092388A">
                              <w:rPr>
                                <w:rFonts w:ascii="Arial" w:hAnsi="Arial" w:cs="Arial"/>
                                <w:b/>
                                <w:bCs/>
                                <w:sz w:val="22"/>
                                <w:szCs w:val="22"/>
                              </w:rPr>
                              <w:t xml:space="preserve">  </w:t>
                            </w:r>
                            <w:r>
                              <w:rPr>
                                <w:rFonts w:ascii="Arial" w:hAnsi="Arial" w:cs="Arial"/>
                                <w:b/>
                                <w:bCs/>
                                <w:sz w:val="22"/>
                                <w:szCs w:val="22"/>
                              </w:rPr>
                              <w:t xml:space="preserve">                                                   </w:t>
                            </w:r>
                            <w:r w:rsidRPr="00B565FA">
                              <w:rPr>
                                <w:rFonts w:ascii="Arial" w:hAnsi="Arial" w:cs="Arial"/>
                                <w:b/>
                                <w:bCs/>
                                <w:sz w:val="22"/>
                                <w:szCs w:val="22"/>
                                <w:u w:val="single"/>
                              </w:rPr>
                              <w:t>MILESTONES</w:t>
                            </w:r>
                          </w:p>
                          <w:p w14:paraId="484A8627" w14:textId="37B2F23D" w:rsidR="005861DB" w:rsidRPr="0092388A" w:rsidRDefault="005861DB" w:rsidP="0092388A">
                            <w:pPr>
                              <w:rPr>
                                <w:rFonts w:ascii="Arial" w:hAnsi="Arial" w:cs="Arial"/>
                                <w:b/>
                                <w:bCs/>
                                <w:sz w:val="22"/>
                                <w:szCs w:val="22"/>
                                <w:u w:val="single"/>
                              </w:rPr>
                            </w:pPr>
                            <w:r w:rsidRPr="0092388A">
                              <w:rPr>
                                <w:rFonts w:ascii="Arial" w:hAnsi="Arial" w:cs="Arial"/>
                                <w:b/>
                                <w:bCs/>
                                <w:sz w:val="22"/>
                                <w:szCs w:val="22"/>
                              </w:rPr>
                              <w:t xml:space="preserve">                                                    </w:t>
                            </w:r>
                            <w:r>
                              <w:rPr>
                                <w:rFonts w:ascii="Arial" w:hAnsi="Arial" w:cs="Arial"/>
                                <w:b/>
                                <w:bCs/>
                                <w:sz w:val="22"/>
                                <w:szCs w:val="22"/>
                              </w:rPr>
                              <w:tab/>
                              <w:t xml:space="preserve"> </w:t>
                            </w:r>
                          </w:p>
                          <w:p w14:paraId="6E0968D9" w14:textId="77777777" w:rsidR="005861DB" w:rsidRPr="00B6052F" w:rsidRDefault="005861DB" w:rsidP="0092388A">
                            <w:pPr>
                              <w:rPr>
                                <w:rFonts w:ascii="Arial" w:hAnsi="Arial" w:cs="Arial"/>
                                <w:b/>
                                <w:bCs/>
                                <w:sz w:val="22"/>
                                <w:szCs w:val="22"/>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2" type="#_x0000_t202" style="position:absolute;margin-left:-35.95pt;margin-top:6.85pt;width:467.4pt;height: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" stroked="f">
                <v:textbox>
                  <w:txbxContent>
                    <w:p w14:paraId="494AB36E" w14:textId="4F5E5D2B" w:rsidR="00080049" w:rsidRDefault="00080049" w:rsidP="0092388A">
                      <w:pPr>
                        <w:rPr>
                          <w:rFonts w:ascii="Arial" w:hAnsi="Arial" w:cs="Arial"/>
                          <w:b/>
                          <w:bCs/>
                          <w:sz w:val="22"/>
                          <w:szCs w:val="22"/>
                        </w:rPr>
                      </w:pPr>
                      <w:r w:rsidRPr="004A2278">
                        <w:rPr>
                          <w:rFonts w:ascii="Arial" w:hAnsi="Arial" w:cs="Arial"/>
                          <w:b/>
                          <w:bCs/>
                          <w:sz w:val="22"/>
                          <w:szCs w:val="22"/>
                          <w:u w:val="single"/>
                        </w:rPr>
                        <w:t>COMPETITION</w:t>
                      </w:r>
                      <w:r w:rsidRPr="0092388A">
                        <w:rPr>
                          <w:rFonts w:ascii="Arial" w:hAnsi="Arial" w:cs="Arial"/>
                          <w:b/>
                          <w:bCs/>
                          <w:sz w:val="22"/>
                          <w:szCs w:val="22"/>
                        </w:rPr>
                        <w:t xml:space="preserve">  </w:t>
                      </w:r>
                      <w:r w:rsidR="00B565FA">
                        <w:rPr>
                          <w:rFonts w:ascii="Arial" w:hAnsi="Arial" w:cs="Arial"/>
                          <w:b/>
                          <w:bCs/>
                          <w:sz w:val="22"/>
                          <w:szCs w:val="22"/>
                        </w:rPr>
                        <w:t xml:space="preserve">                                                   </w:t>
                      </w:r>
                      <w:r w:rsidR="00B565FA" w:rsidRPr="00B565FA">
                        <w:rPr>
                          <w:rFonts w:ascii="Arial" w:hAnsi="Arial" w:cs="Arial"/>
                          <w:b/>
                          <w:bCs/>
                          <w:sz w:val="22"/>
                          <w:szCs w:val="22"/>
                          <w:u w:val="single"/>
                        </w:rPr>
                        <w:t>MILESTONES</w:t>
                      </w:r>
                    </w:p>
                    <w:p w14:paraId="484A8627" w14:textId="37B2F23D" w:rsidR="00080049" w:rsidRPr="0092388A" w:rsidRDefault="00080049" w:rsidP="0092388A">
                      <w:pPr>
                        <w:rPr>
                          <w:rFonts w:ascii="Arial" w:hAnsi="Arial" w:cs="Arial"/>
                          <w:b/>
                          <w:bCs/>
                          <w:sz w:val="22"/>
                          <w:szCs w:val="22"/>
                          <w:u w:val="single"/>
                        </w:rPr>
                      </w:pPr>
                      <w:r w:rsidRPr="0092388A">
                        <w:rPr>
                          <w:rFonts w:ascii="Arial" w:hAnsi="Arial" w:cs="Arial"/>
                          <w:b/>
                          <w:bCs/>
                          <w:sz w:val="22"/>
                          <w:szCs w:val="22"/>
                        </w:rPr>
                        <w:t xml:space="preserve">                                                    </w:t>
                      </w:r>
                      <w:r>
                        <w:rPr>
                          <w:rFonts w:ascii="Arial" w:hAnsi="Arial" w:cs="Arial"/>
                          <w:b/>
                          <w:bCs/>
                          <w:sz w:val="22"/>
                          <w:szCs w:val="22"/>
                        </w:rPr>
                        <w:tab/>
                        <w:t xml:space="preserve"> </w:t>
                      </w:r>
                    </w:p>
                    <w:p w14:paraId="6E0968D9" w14:textId="77777777" w:rsidR="00080049" w:rsidRPr="00B6052F" w:rsidRDefault="00080049" w:rsidP="0092388A">
                      <w:pPr>
                        <w:rPr>
                          <w:rFonts w:ascii="Arial" w:hAnsi="Arial" w:cs="Arial"/>
                          <w:b/>
                          <w:bCs/>
                          <w:sz w:val="22"/>
                          <w:szCs w:val="22"/>
                          <w:u w:val="single"/>
                        </w:rPr>
                      </w:pPr>
                    </w:p>
                  </w:txbxContent>
                </v:textbox>
              </v:shape>
            </w:pict>
          </mc:Fallback>
        </mc:AlternateContent>
      </w:r>
      <w:r w:rsidR="00080049">
        <w:rPr>
          <w:noProof/>
        </w:rPr>
        <mc:AlternateContent>
          <mc:Choice Requires="wps">
            <w:drawing>
              <wp:anchor distT="0" distB="0" distL="114300" distR="114300" simplePos="0" relativeHeight="251659264" behindDoc="0" locked="0" layoutInCell="1" allowOverlap="1" wp14:anchorId="5D14B1F9" wp14:editId="7EBEFEFE">
                <wp:simplePos x="0" y="0"/>
                <wp:positionH relativeFrom="column">
                  <wp:posOffset>-571500</wp:posOffset>
                </wp:positionH>
                <wp:positionV relativeFrom="paragraph">
                  <wp:posOffset>-225425</wp:posOffset>
                </wp:positionV>
                <wp:extent cx="2971800" cy="7284720"/>
                <wp:effectExtent l="0" t="0" r="0" b="5080"/>
                <wp:wrapNone/>
                <wp:docPr id="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7284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BE0619" w14:textId="77777777" w:rsidR="005861DB" w:rsidRPr="00677053" w:rsidRDefault="005861DB" w:rsidP="007B7E74">
                            <w:pPr>
                              <w:pStyle w:val="NormalWeb"/>
                              <w:shd w:val="clear" w:color="auto" w:fill="F8F8F8"/>
                              <w:spacing w:before="0" w:beforeAutospacing="0" w:after="0" w:afterAutospacing="0" w:line="244" w:lineRule="atLeast"/>
                              <w:textAlignment w:val="baseline"/>
                              <w:rPr>
                                <w:rFonts w:ascii="Calibri" w:hAnsi="Calibri" w:cs="Calibri"/>
                                <w:sz w:val="22"/>
                                <w:szCs w:val="22"/>
                              </w:rPr>
                            </w:pPr>
                          </w:p>
                          <w:p w14:paraId="45DC4F7F" w14:textId="77777777" w:rsidR="005861DB" w:rsidRPr="00677053" w:rsidRDefault="005861DB" w:rsidP="007B7E74">
                            <w:pPr>
                              <w:pStyle w:val="NormalWeb"/>
                              <w:shd w:val="clear" w:color="auto" w:fill="F8F8F8"/>
                              <w:spacing w:before="0" w:beforeAutospacing="0" w:after="0" w:afterAutospacing="0"/>
                              <w:textAlignment w:val="baseline"/>
                              <w:rPr>
                                <w:rFonts w:ascii="Calibri" w:hAnsi="Calibri" w:cs="Calibri"/>
                                <w:sz w:val="22"/>
                                <w:szCs w:val="22"/>
                              </w:rPr>
                            </w:pPr>
                          </w:p>
                          <w:p w14:paraId="2FE29FB1" w14:textId="77777777" w:rsidR="005861DB" w:rsidRPr="00677053" w:rsidRDefault="005861DB" w:rsidP="007B7E74">
                            <w:pPr>
                              <w:pStyle w:val="NormalWeb"/>
                              <w:shd w:val="clear" w:color="auto" w:fill="F8F8F8"/>
                              <w:spacing w:before="0" w:beforeAutospacing="0" w:after="0" w:afterAutospacing="0"/>
                              <w:textAlignment w:val="baseline"/>
                              <w:rPr>
                                <w:rFonts w:ascii="Calibri" w:hAnsi="Calibri" w:cs="Calibri"/>
                                <w:sz w:val="22"/>
                                <w:szCs w:val="22"/>
                              </w:rPr>
                            </w:pPr>
                          </w:p>
                          <w:p w14:paraId="24151A00" w14:textId="77777777" w:rsidR="005861DB" w:rsidRPr="00677053" w:rsidRDefault="005861DB" w:rsidP="007B7E74">
                            <w:pPr>
                              <w:pStyle w:val="NormalWeb"/>
                              <w:shd w:val="clear" w:color="auto" w:fill="F8F8F8"/>
                              <w:spacing w:before="0" w:beforeAutospacing="0" w:after="0" w:afterAutospacing="0"/>
                              <w:textAlignment w:val="baseline"/>
                              <w:rPr>
                                <w:rFonts w:ascii="Calibri" w:hAnsi="Calibri" w:cs="Calibri"/>
                                <w:sz w:val="22"/>
                                <w:szCs w:val="22"/>
                              </w:rPr>
                            </w:pPr>
                          </w:p>
                          <w:p w14:paraId="58933D87" w14:textId="77777777" w:rsidR="005861DB" w:rsidRPr="00677053" w:rsidRDefault="005861DB" w:rsidP="007B7E74">
                            <w:pPr>
                              <w:pStyle w:val="NormalWeb"/>
                              <w:shd w:val="clear" w:color="auto" w:fill="F8F8F8"/>
                              <w:spacing w:before="0" w:beforeAutospacing="0" w:after="0" w:afterAutospacing="0"/>
                              <w:textAlignment w:val="baseline"/>
                              <w:rPr>
                                <w:rFonts w:ascii="Calibri" w:hAnsi="Calibri" w:cs="Calibri"/>
                                <w:sz w:val="22"/>
                                <w:szCs w:val="22"/>
                              </w:rPr>
                            </w:pPr>
                          </w:p>
                          <w:p w14:paraId="475C9DEC" w14:textId="033465B0" w:rsidR="005861DB" w:rsidRPr="005861DB" w:rsidRDefault="005861DB" w:rsidP="005861DB">
                            <w:pPr>
                              <w:rPr>
                                <w:rFonts w:asciiTheme="majorHAnsi" w:hAnsiTheme="majorHAnsi" w:cs="Arial"/>
                                <w:bCs/>
                                <w:iCs/>
                                <w:sz w:val="22"/>
                                <w:szCs w:val="22"/>
                              </w:rPr>
                            </w:pPr>
                            <w:r w:rsidRPr="00677053">
                              <w:rPr>
                                <w:rFonts w:ascii="Calibri" w:hAnsi="Calibri" w:cs="Calibri"/>
                                <w:sz w:val="22"/>
                                <w:szCs w:val="22"/>
                              </w:rPr>
                              <w:t xml:space="preserve">Even today, but especially after the launch of Prism’s safety devices, current methods of recapping used contaminated dental needles are and will be outdated and flawed. The “one hand scoop method technique”(OSHA protocol) is against our human nature, has all but been eliminated in sharps safety protocol outside of dentistry and is going to be ignored over and over again. </w:t>
                            </w:r>
                          </w:p>
                          <w:p w14:paraId="0C2DC325" w14:textId="77777777" w:rsidR="005861DB" w:rsidRDefault="005861DB" w:rsidP="00570CA7">
                            <w:pPr>
                              <w:pStyle w:val="NoSpacing"/>
                              <w:rPr>
                                <w:rFonts w:eastAsia="Times New Roman" w:cs="Calibri"/>
                                <w:sz w:val="22"/>
                                <w:szCs w:val="22"/>
                              </w:rPr>
                            </w:pPr>
                            <w:r w:rsidRPr="00677053">
                              <w:rPr>
                                <w:rFonts w:cs="Calibri"/>
                                <w:sz w:val="22"/>
                                <w:szCs w:val="22"/>
                              </w:rPr>
                              <w:t>A no-hands-passing procedure, such as the use of a passing tray, is a frequently used work practice control for the prevention of sharps injuries in surgical suites across the United States. Passing trays also referred to as basins, still present exposure to serious sharps injuries. Sharps are still exposed in passing trays, as instruments are placed in them horizontally leaving the chance that the sharps instrument will be placed with the sharp side up and/or fall out striking someone and are hard to pick up with one hand. Unfortunately no better technology existed, until now!! The Prism</w:t>
                            </w:r>
                            <w:r w:rsidRPr="00677053">
                              <w:rPr>
                                <w:rFonts w:eastAsia="Times New Roman" w:cs="Calibri"/>
                                <w:sz w:val="22"/>
                                <w:szCs w:val="22"/>
                              </w:rPr>
                              <w:t xml:space="preserve"> sharps prevention  “holder “devices are far more effective than passing trays and present the latest state of the art technology for sharps injury prevention wherever sharps are present. The Prism devices are the only devices designed to allow sharps to be placed in a </w:t>
                            </w:r>
                            <w:r w:rsidRPr="00677053">
                              <w:rPr>
                                <w:rFonts w:eastAsia="Times New Roman" w:cs="Calibri"/>
                                <w:b/>
                                <w:i/>
                                <w:sz w:val="22"/>
                                <w:szCs w:val="22"/>
                              </w:rPr>
                              <w:t>78-degree vertical position</w:t>
                            </w:r>
                            <w:r w:rsidRPr="00677053">
                              <w:rPr>
                                <w:rFonts w:eastAsia="Times New Roman" w:cs="Calibri"/>
                                <w:sz w:val="22"/>
                                <w:szCs w:val="22"/>
                              </w:rPr>
                              <w:t xml:space="preserve"> thereby eliminating the dangers of existing devices, like passing trays. </w:t>
                            </w:r>
                          </w:p>
                          <w:p w14:paraId="4E75D619" w14:textId="77777777" w:rsidR="005A1193" w:rsidRDefault="005A1193" w:rsidP="00570CA7">
                            <w:pPr>
                              <w:pStyle w:val="NoSpacing"/>
                              <w:rPr>
                                <w:rFonts w:eastAsia="Times New Roman" w:cs="Calibri"/>
                                <w:sz w:val="22"/>
                                <w:szCs w:val="22"/>
                              </w:rPr>
                            </w:pPr>
                          </w:p>
                          <w:p w14:paraId="0F9B4B78" w14:textId="52A40A61" w:rsidR="005861DB" w:rsidRPr="00677053" w:rsidRDefault="005861DB" w:rsidP="00570CA7">
                            <w:pPr>
                              <w:pStyle w:val="NoSpacing"/>
                              <w:rPr>
                                <w:rFonts w:eastAsia="Times New Roman" w:cs="Calibri"/>
                                <w:sz w:val="22"/>
                                <w:szCs w:val="22"/>
                              </w:rPr>
                            </w:pPr>
                            <w:r w:rsidRPr="00677053">
                              <w:rPr>
                                <w:rFonts w:eastAsia="Times New Roman" w:cs="Calibri"/>
                                <w:sz w:val="22"/>
                                <w:szCs w:val="22"/>
                              </w:rPr>
                              <w:t>Many distributors carry one shot needle cappers and passing trays and none are competitive with the patented Prism product line.</w:t>
                            </w:r>
                          </w:p>
                          <w:p w14:paraId="5C9D48AE" w14:textId="77777777" w:rsidR="005861DB" w:rsidRPr="00677053" w:rsidRDefault="005861DB" w:rsidP="005B1BE1">
                            <w:pPr>
                              <w:rPr>
                                <w:rFonts w:ascii="Arial" w:hAnsi="Arial" w:cs="Arial"/>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3" type="#_x0000_t202" style="position:absolute;margin-left:-44.95pt;margin-top:-17.7pt;width:234pt;height:57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" stroked="f">
                <v:textbox>
                  <w:txbxContent>
                    <w:p w14:paraId="4FBE0619" w14:textId="77777777" w:rsidR="005861DB" w:rsidRPr="00677053" w:rsidRDefault="005861DB" w:rsidP="007B7E74">
                      <w:pPr>
                        <w:pStyle w:val="NormalWeb"/>
                        <w:shd w:val="clear" w:color="auto" w:fill="F8F8F8"/>
                        <w:spacing w:before="0" w:beforeAutospacing="0" w:after="0" w:afterAutospacing="0" w:line="244" w:lineRule="atLeast"/>
                        <w:textAlignment w:val="baseline"/>
                        <w:rPr>
                          <w:rFonts w:ascii="Calibri" w:hAnsi="Calibri" w:cs="Calibri"/>
                          <w:sz w:val="22"/>
                          <w:szCs w:val="22"/>
                        </w:rPr>
                      </w:pPr>
                    </w:p>
                    <w:p w14:paraId="45DC4F7F" w14:textId="77777777" w:rsidR="005861DB" w:rsidRPr="00677053" w:rsidRDefault="005861DB" w:rsidP="007B7E74">
                      <w:pPr>
                        <w:pStyle w:val="NormalWeb"/>
                        <w:shd w:val="clear" w:color="auto" w:fill="F8F8F8"/>
                        <w:spacing w:before="0" w:beforeAutospacing="0" w:after="0" w:afterAutospacing="0"/>
                        <w:textAlignment w:val="baseline"/>
                        <w:rPr>
                          <w:rFonts w:ascii="Calibri" w:hAnsi="Calibri" w:cs="Calibri"/>
                          <w:sz w:val="22"/>
                          <w:szCs w:val="22"/>
                        </w:rPr>
                      </w:pPr>
                    </w:p>
                    <w:p w14:paraId="2FE29FB1" w14:textId="77777777" w:rsidR="005861DB" w:rsidRPr="00677053" w:rsidRDefault="005861DB" w:rsidP="007B7E74">
                      <w:pPr>
                        <w:pStyle w:val="NormalWeb"/>
                        <w:shd w:val="clear" w:color="auto" w:fill="F8F8F8"/>
                        <w:spacing w:before="0" w:beforeAutospacing="0" w:after="0" w:afterAutospacing="0"/>
                        <w:textAlignment w:val="baseline"/>
                        <w:rPr>
                          <w:rFonts w:ascii="Calibri" w:hAnsi="Calibri" w:cs="Calibri"/>
                          <w:sz w:val="22"/>
                          <w:szCs w:val="22"/>
                        </w:rPr>
                      </w:pPr>
                    </w:p>
                    <w:p w14:paraId="24151A00" w14:textId="77777777" w:rsidR="005861DB" w:rsidRPr="00677053" w:rsidRDefault="005861DB" w:rsidP="007B7E74">
                      <w:pPr>
                        <w:pStyle w:val="NormalWeb"/>
                        <w:shd w:val="clear" w:color="auto" w:fill="F8F8F8"/>
                        <w:spacing w:before="0" w:beforeAutospacing="0" w:after="0" w:afterAutospacing="0"/>
                        <w:textAlignment w:val="baseline"/>
                        <w:rPr>
                          <w:rFonts w:ascii="Calibri" w:hAnsi="Calibri" w:cs="Calibri"/>
                          <w:sz w:val="22"/>
                          <w:szCs w:val="22"/>
                        </w:rPr>
                      </w:pPr>
                    </w:p>
                    <w:p w14:paraId="58933D87" w14:textId="77777777" w:rsidR="005861DB" w:rsidRPr="00677053" w:rsidRDefault="005861DB" w:rsidP="007B7E74">
                      <w:pPr>
                        <w:pStyle w:val="NormalWeb"/>
                        <w:shd w:val="clear" w:color="auto" w:fill="F8F8F8"/>
                        <w:spacing w:before="0" w:beforeAutospacing="0" w:after="0" w:afterAutospacing="0"/>
                        <w:textAlignment w:val="baseline"/>
                        <w:rPr>
                          <w:rFonts w:ascii="Calibri" w:hAnsi="Calibri" w:cs="Calibri"/>
                          <w:sz w:val="22"/>
                          <w:szCs w:val="22"/>
                        </w:rPr>
                      </w:pPr>
                    </w:p>
                    <w:p w14:paraId="475C9DEC" w14:textId="033465B0" w:rsidR="005861DB" w:rsidRPr="005861DB" w:rsidRDefault="005861DB" w:rsidP="005861DB">
                      <w:pPr>
                        <w:rPr>
                          <w:rFonts w:asciiTheme="majorHAnsi" w:hAnsiTheme="majorHAnsi" w:cs="Arial"/>
                          <w:bCs/>
                          <w:iCs/>
                          <w:sz w:val="22"/>
                          <w:szCs w:val="22"/>
                        </w:rPr>
                      </w:pPr>
                      <w:r w:rsidRPr="00677053">
                        <w:rPr>
                          <w:rFonts w:ascii="Calibri" w:hAnsi="Calibri" w:cs="Calibri"/>
                          <w:sz w:val="22"/>
                          <w:szCs w:val="22"/>
                        </w:rPr>
                        <w:t xml:space="preserve">Even today, but especially after the launch of Prism’s safety devices, current methods of recapping used contaminated dental needles are and will be outdated and flawed. The “one hand scoop method technique”(OSHA protocol) is against our human nature, has all but been eliminated in sharps safety protocol outside of dentistry and is going to be ignored over and over again. </w:t>
                      </w:r>
                    </w:p>
                    <w:p w14:paraId="0C2DC325" w14:textId="77777777" w:rsidR="005861DB" w:rsidRDefault="005861DB" w:rsidP="00570CA7">
                      <w:pPr>
                        <w:pStyle w:val="NoSpacing"/>
                        <w:rPr>
                          <w:rFonts w:eastAsia="Times New Roman" w:cs="Calibri"/>
                          <w:sz w:val="22"/>
                          <w:szCs w:val="22"/>
                        </w:rPr>
                      </w:pPr>
                      <w:r w:rsidRPr="00677053">
                        <w:rPr>
                          <w:rFonts w:cs="Calibri"/>
                          <w:sz w:val="22"/>
                          <w:szCs w:val="22"/>
                        </w:rPr>
                        <w:t>A no-hands-passing procedure, such as the use of a passing tray, is a frequently used work practice control for the prevention of sharps injuries in surgical suites across the United States. Passing trays also referred to as basins, still present exposure to serious sharps injuries. Sharps are still exposed in passing trays, as instruments are placed in them horizontally leaving the chance that the sharps instrument will be placed with the sharp side up and/or fall out striking someone and are hard to pick up with one hand. Unfortunately no better technology existed, until now!! The Prism</w:t>
                      </w:r>
                      <w:r w:rsidRPr="00677053">
                        <w:rPr>
                          <w:rFonts w:eastAsia="Times New Roman" w:cs="Calibri"/>
                          <w:sz w:val="22"/>
                          <w:szCs w:val="22"/>
                        </w:rPr>
                        <w:t xml:space="preserve"> sharps prevention  “holder “devices are far more effective than passing trays and present the latest state of the art technology for sharps injury prevention wherever sharps are present. The Prism devices are the only devices designed to allow sharps to be placed in a </w:t>
                      </w:r>
                      <w:r w:rsidRPr="00677053">
                        <w:rPr>
                          <w:rFonts w:eastAsia="Times New Roman" w:cs="Calibri"/>
                          <w:b/>
                          <w:i/>
                          <w:sz w:val="22"/>
                          <w:szCs w:val="22"/>
                        </w:rPr>
                        <w:t>78-degree vertical position</w:t>
                      </w:r>
                      <w:r w:rsidRPr="00677053">
                        <w:rPr>
                          <w:rFonts w:eastAsia="Times New Roman" w:cs="Calibri"/>
                          <w:sz w:val="22"/>
                          <w:szCs w:val="22"/>
                        </w:rPr>
                        <w:t xml:space="preserve"> thereby eliminating the dangers of existing devices, like passing trays. </w:t>
                      </w:r>
                    </w:p>
                    <w:p w14:paraId="4E75D619" w14:textId="77777777" w:rsidR="005A1193" w:rsidRDefault="005A1193" w:rsidP="00570CA7">
                      <w:pPr>
                        <w:pStyle w:val="NoSpacing"/>
                        <w:rPr>
                          <w:rFonts w:eastAsia="Times New Roman" w:cs="Calibri"/>
                          <w:sz w:val="22"/>
                          <w:szCs w:val="22"/>
                        </w:rPr>
                      </w:pPr>
                    </w:p>
                    <w:p w14:paraId="0F9B4B78" w14:textId="52A40A61" w:rsidR="005861DB" w:rsidRPr="00677053" w:rsidRDefault="005861DB" w:rsidP="00570CA7">
                      <w:pPr>
                        <w:pStyle w:val="NoSpacing"/>
                        <w:rPr>
                          <w:rFonts w:eastAsia="Times New Roman" w:cs="Calibri"/>
                          <w:sz w:val="22"/>
                          <w:szCs w:val="22"/>
                        </w:rPr>
                      </w:pPr>
                      <w:r w:rsidRPr="00677053">
                        <w:rPr>
                          <w:rFonts w:eastAsia="Times New Roman" w:cs="Calibri"/>
                          <w:sz w:val="22"/>
                          <w:szCs w:val="22"/>
                        </w:rPr>
                        <w:t>Many distributors carry one shot needle cappers and passing trays and none are competitive with the patented Prism product line.</w:t>
                      </w:r>
                    </w:p>
                    <w:p w14:paraId="5C9D48AE" w14:textId="77777777" w:rsidR="005861DB" w:rsidRPr="00677053" w:rsidRDefault="005861DB" w:rsidP="005B1BE1">
                      <w:pPr>
                        <w:rPr>
                          <w:rFonts w:ascii="Arial" w:hAnsi="Arial" w:cs="Arial"/>
                          <w:sz w:val="22"/>
                          <w:szCs w:val="22"/>
                        </w:rPr>
                      </w:pPr>
                    </w:p>
                  </w:txbxContent>
                </v:textbox>
              </v:shape>
            </w:pict>
          </mc:Fallback>
        </mc:AlternateContent>
      </w:r>
      <w:r w:rsidR="00080049">
        <w:rPr>
          <w:noProof/>
        </w:rPr>
        <mc:AlternateContent>
          <mc:Choice Requires="wps">
            <w:drawing>
              <wp:anchor distT="0" distB="0" distL="114300" distR="114300" simplePos="0" relativeHeight="251660288" behindDoc="0" locked="0" layoutInCell="1" allowOverlap="1" wp14:anchorId="5B455B96" wp14:editId="3D263EA9">
                <wp:simplePos x="0" y="0"/>
                <wp:positionH relativeFrom="column">
                  <wp:posOffset>2286000</wp:posOffset>
                </wp:positionH>
                <wp:positionV relativeFrom="paragraph">
                  <wp:posOffset>3175</wp:posOffset>
                </wp:positionV>
                <wp:extent cx="3771900" cy="6629400"/>
                <wp:effectExtent l="0" t="0" r="12700" b="0"/>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662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508FB5" w14:textId="77777777" w:rsidR="005861DB" w:rsidRPr="007B7E74" w:rsidRDefault="005861DB" w:rsidP="00184343">
                            <w:pPr>
                              <w:rPr>
                                <w:rFonts w:ascii="Arial" w:hAnsi="Arial" w:cs="Arial"/>
                                <w:sz w:val="18"/>
                                <w:szCs w:val="18"/>
                              </w:rPr>
                            </w:pPr>
                            <w:r w:rsidRPr="007B7E74">
                              <w:rPr>
                                <w:rFonts w:ascii="Arial" w:hAnsi="Arial" w:cs="Arial"/>
                                <w:sz w:val="18"/>
                                <w:szCs w:val="18"/>
                              </w:rPr>
                              <w:t>(200 words max)</w:t>
                            </w:r>
                          </w:p>
                          <w:p w14:paraId="3C153F50" w14:textId="77777777" w:rsidR="005861DB" w:rsidRPr="007B7E74" w:rsidRDefault="005861DB" w:rsidP="005B1BE1">
                            <w:pPr>
                              <w:rPr>
                                <w:rFonts w:ascii="Arial" w:hAnsi="Arial" w:cs="Arial"/>
                                <w:sz w:val="18"/>
                                <w:szCs w:val="18"/>
                              </w:rPr>
                            </w:pPr>
                            <w:r w:rsidRPr="007B7E74">
                              <w:rPr>
                                <w:rFonts w:ascii="Arial" w:hAnsi="Arial" w:cs="Arial"/>
                                <w:sz w:val="18"/>
                                <w:szCs w:val="18"/>
                              </w:rPr>
                              <w:t>Identify</w:t>
                            </w:r>
                          </w:p>
                          <w:tbl>
                            <w:tblPr>
                              <w:tblW w:w="8670" w:type="dxa"/>
                              <w:tblInd w:w="93" w:type="dxa"/>
                              <w:tblLook w:val="04A0" w:firstRow="1" w:lastRow="0" w:firstColumn="1" w:lastColumn="0" w:noHBand="0" w:noVBand="1"/>
                            </w:tblPr>
                            <w:tblGrid>
                              <w:gridCol w:w="643"/>
                              <w:gridCol w:w="4632"/>
                              <w:gridCol w:w="1197"/>
                              <w:gridCol w:w="1197"/>
                              <w:gridCol w:w="1197"/>
                            </w:tblGrid>
                            <w:tr w:rsidR="005861DB" w:rsidRPr="007B7E74" w14:paraId="030B4202" w14:textId="77777777" w:rsidTr="007B7E74">
                              <w:trPr>
                                <w:trHeight w:val="300"/>
                              </w:trPr>
                              <w:tc>
                                <w:tcPr>
                                  <w:tcW w:w="5079" w:type="dxa"/>
                                  <w:gridSpan w:val="2"/>
                                  <w:tcBorders>
                                    <w:top w:val="nil"/>
                                    <w:left w:val="nil"/>
                                    <w:bottom w:val="nil"/>
                                    <w:right w:val="nil"/>
                                  </w:tcBorders>
                                  <w:shd w:val="clear" w:color="auto" w:fill="auto"/>
                                  <w:noWrap/>
                                  <w:vAlign w:val="center"/>
                                  <w:hideMark/>
                                </w:tcPr>
                                <w:p w14:paraId="162AC06C" w14:textId="77777777" w:rsidR="005861DB" w:rsidRPr="007B7E74" w:rsidRDefault="005861DB" w:rsidP="007B7E74">
                                  <w:pPr>
                                    <w:rPr>
                                      <w:rFonts w:ascii="Cambria" w:hAnsi="Cambria"/>
                                      <w:b/>
                                      <w:bCs/>
                                      <w:i/>
                                      <w:iCs/>
                                      <w:color w:val="131313"/>
                                      <w:sz w:val="18"/>
                                      <w:szCs w:val="18"/>
                                      <w:u w:val="single"/>
                                    </w:rPr>
                                  </w:pPr>
                                  <w:r w:rsidRPr="007B7E74">
                                    <w:rPr>
                                      <w:rFonts w:ascii="Cambria" w:hAnsi="Cambria"/>
                                      <w:b/>
                                      <w:bCs/>
                                      <w:i/>
                                      <w:iCs/>
                                      <w:color w:val="131313"/>
                                      <w:sz w:val="18"/>
                                      <w:szCs w:val="18"/>
                                      <w:u w:val="single"/>
                                    </w:rPr>
                                    <w:t xml:space="preserve">Prism Historical and Projected Milestones: </w:t>
                                  </w:r>
                                </w:p>
                              </w:tc>
                              <w:tc>
                                <w:tcPr>
                                  <w:tcW w:w="1197" w:type="dxa"/>
                                  <w:tcBorders>
                                    <w:top w:val="nil"/>
                                    <w:left w:val="nil"/>
                                    <w:bottom w:val="nil"/>
                                    <w:right w:val="nil"/>
                                  </w:tcBorders>
                                  <w:shd w:val="clear" w:color="auto" w:fill="auto"/>
                                  <w:noWrap/>
                                  <w:vAlign w:val="bottom"/>
                                  <w:hideMark/>
                                </w:tcPr>
                                <w:p w14:paraId="0124B958"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78E70ABB"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529396C1" w14:textId="77777777" w:rsidR="005861DB" w:rsidRPr="007B7E74" w:rsidRDefault="005861DB" w:rsidP="007B7E74">
                                  <w:pPr>
                                    <w:rPr>
                                      <w:rFonts w:ascii="Cambria" w:hAnsi="Cambria"/>
                                      <w:b/>
                                      <w:bCs/>
                                      <w:color w:val="000000"/>
                                      <w:sz w:val="18"/>
                                      <w:szCs w:val="18"/>
                                    </w:rPr>
                                  </w:pPr>
                                </w:p>
                              </w:tc>
                            </w:tr>
                            <w:tr w:rsidR="005861DB" w:rsidRPr="007B7E74" w14:paraId="514F954E" w14:textId="77777777" w:rsidTr="007B7E74">
                              <w:trPr>
                                <w:trHeight w:val="300"/>
                              </w:trPr>
                              <w:tc>
                                <w:tcPr>
                                  <w:tcW w:w="447" w:type="dxa"/>
                                  <w:tcBorders>
                                    <w:top w:val="nil"/>
                                    <w:left w:val="nil"/>
                                    <w:bottom w:val="nil"/>
                                    <w:right w:val="nil"/>
                                  </w:tcBorders>
                                  <w:shd w:val="clear" w:color="auto" w:fill="auto"/>
                                  <w:noWrap/>
                                  <w:vAlign w:val="bottom"/>
                                  <w:hideMark/>
                                </w:tcPr>
                                <w:p w14:paraId="61EFFCAC" w14:textId="77777777" w:rsidR="005861DB" w:rsidRPr="007B7E74" w:rsidRDefault="005861DB" w:rsidP="007B7E74">
                                  <w:pPr>
                                    <w:rPr>
                                      <w:rFonts w:ascii="Cambria" w:hAnsi="Cambria"/>
                                      <w:b/>
                                      <w:bCs/>
                                      <w:color w:val="000000"/>
                                      <w:sz w:val="18"/>
                                      <w:szCs w:val="18"/>
                                    </w:rPr>
                                  </w:pPr>
                                </w:p>
                              </w:tc>
                              <w:tc>
                                <w:tcPr>
                                  <w:tcW w:w="4632" w:type="dxa"/>
                                  <w:tcBorders>
                                    <w:top w:val="nil"/>
                                    <w:left w:val="nil"/>
                                    <w:bottom w:val="nil"/>
                                    <w:right w:val="nil"/>
                                  </w:tcBorders>
                                  <w:shd w:val="clear" w:color="auto" w:fill="auto"/>
                                  <w:noWrap/>
                                  <w:vAlign w:val="bottom"/>
                                  <w:hideMark/>
                                </w:tcPr>
                                <w:p w14:paraId="4EBD4A4C"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4ED82119"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547A8D9A"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7C973EC2" w14:textId="77777777" w:rsidR="005861DB" w:rsidRPr="007B7E74" w:rsidRDefault="005861DB" w:rsidP="007B7E74">
                                  <w:pPr>
                                    <w:rPr>
                                      <w:rFonts w:ascii="Cambria" w:hAnsi="Cambria"/>
                                      <w:b/>
                                      <w:bCs/>
                                      <w:color w:val="000000"/>
                                      <w:sz w:val="18"/>
                                      <w:szCs w:val="18"/>
                                    </w:rPr>
                                  </w:pPr>
                                </w:p>
                              </w:tc>
                            </w:tr>
                            <w:tr w:rsidR="005861DB" w:rsidRPr="007B7E74" w14:paraId="37CBB082" w14:textId="77777777" w:rsidTr="007B7E74">
                              <w:trPr>
                                <w:trHeight w:val="300"/>
                              </w:trPr>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1FC2D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Date</w:t>
                                  </w:r>
                                </w:p>
                              </w:tc>
                              <w:tc>
                                <w:tcPr>
                                  <w:tcW w:w="4632" w:type="dxa"/>
                                  <w:tcBorders>
                                    <w:top w:val="single" w:sz="4" w:space="0" w:color="auto"/>
                                    <w:left w:val="nil"/>
                                    <w:bottom w:val="single" w:sz="4" w:space="0" w:color="auto"/>
                                    <w:right w:val="single" w:sz="4" w:space="0" w:color="auto"/>
                                  </w:tcBorders>
                                  <w:shd w:val="clear" w:color="auto" w:fill="auto"/>
                                  <w:noWrap/>
                                  <w:vAlign w:val="bottom"/>
                                  <w:hideMark/>
                                </w:tcPr>
                                <w:p w14:paraId="5E830627" w14:textId="77777777" w:rsidR="005861DB" w:rsidRPr="00080049" w:rsidRDefault="005861DB" w:rsidP="007B7E74">
                                  <w:pPr>
                                    <w:rPr>
                                      <w:rFonts w:ascii="Cambria" w:hAnsi="Cambria"/>
                                      <w:b/>
                                      <w:bCs/>
                                      <w:color w:val="000000"/>
                                      <w:sz w:val="20"/>
                                      <w:szCs w:val="20"/>
                                    </w:rPr>
                                  </w:pPr>
                                  <w:r w:rsidRPr="00080049">
                                    <w:rPr>
                                      <w:rFonts w:ascii="Cambria" w:hAnsi="Cambria"/>
                                      <w:b/>
                                      <w:bCs/>
                                      <w:color w:val="000000"/>
                                      <w:sz w:val="20"/>
                                      <w:szCs w:val="20"/>
                                    </w:rPr>
                                    <w:t>Milestone</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638FE1CE"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21D67B4C"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3C44D5D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28911110"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1C3F2F3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3F02149C"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4DDD8C2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475661B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57EFE0D4"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3187412B"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604869C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By 2015</w:t>
                                  </w:r>
                                </w:p>
                              </w:tc>
                              <w:tc>
                                <w:tcPr>
                                  <w:tcW w:w="4632" w:type="dxa"/>
                                  <w:tcBorders>
                                    <w:top w:val="nil"/>
                                    <w:left w:val="nil"/>
                                    <w:bottom w:val="single" w:sz="4" w:space="0" w:color="auto"/>
                                    <w:right w:val="single" w:sz="4" w:space="0" w:color="auto"/>
                                  </w:tcBorders>
                                  <w:shd w:val="clear" w:color="auto" w:fill="auto"/>
                                  <w:noWrap/>
                                  <w:vAlign w:val="center"/>
                                  <w:hideMark/>
                                </w:tcPr>
                                <w:p w14:paraId="550FD941" w14:textId="77777777"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Received 4 patents, additional pending</w:t>
                                  </w:r>
                                </w:p>
                              </w:tc>
                              <w:tc>
                                <w:tcPr>
                                  <w:tcW w:w="1197" w:type="dxa"/>
                                  <w:tcBorders>
                                    <w:top w:val="nil"/>
                                    <w:left w:val="nil"/>
                                    <w:bottom w:val="single" w:sz="4" w:space="0" w:color="auto"/>
                                    <w:right w:val="single" w:sz="4" w:space="0" w:color="auto"/>
                                  </w:tcBorders>
                                  <w:shd w:val="clear" w:color="auto" w:fill="auto"/>
                                  <w:noWrap/>
                                  <w:vAlign w:val="bottom"/>
                                  <w:hideMark/>
                                </w:tcPr>
                                <w:p w14:paraId="5C0E6F2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0CAEB28"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73AC3C0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1072EA6F"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2CDBCEB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0794F508"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7888E52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6CB302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2C032A1A"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6B4D8943"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239866A3" w14:textId="75A4025A" w:rsidR="005861DB" w:rsidRPr="007B7E74" w:rsidRDefault="005861DB" w:rsidP="007B7E74">
                                  <w:pPr>
                                    <w:rPr>
                                      <w:rFonts w:ascii="Cambria" w:hAnsi="Cambria"/>
                                      <w:b/>
                                      <w:bCs/>
                                      <w:color w:val="000000"/>
                                      <w:sz w:val="18"/>
                                      <w:szCs w:val="18"/>
                                    </w:rPr>
                                  </w:pPr>
                                  <w:r>
                                    <w:rPr>
                                      <w:rFonts w:ascii="Cambria" w:hAnsi="Cambria"/>
                                      <w:b/>
                                      <w:bCs/>
                                      <w:color w:val="000000"/>
                                      <w:sz w:val="18"/>
                                      <w:szCs w:val="18"/>
                                    </w:rPr>
                                    <w:t>Jan-16</w:t>
                                  </w:r>
                                </w:p>
                              </w:tc>
                              <w:tc>
                                <w:tcPr>
                                  <w:tcW w:w="4632" w:type="dxa"/>
                                  <w:tcBorders>
                                    <w:top w:val="nil"/>
                                    <w:left w:val="nil"/>
                                    <w:bottom w:val="single" w:sz="4" w:space="0" w:color="auto"/>
                                    <w:right w:val="single" w:sz="4" w:space="0" w:color="auto"/>
                                  </w:tcBorders>
                                  <w:shd w:val="clear" w:color="auto" w:fill="auto"/>
                                  <w:noWrap/>
                                  <w:vAlign w:val="center"/>
                                  <w:hideMark/>
                                </w:tcPr>
                                <w:p w14:paraId="28A64B8A" w14:textId="05A0EA38"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 xml:space="preserve">Committed purchase orders from the largest provider of dental &amp; vet supplies in the world </w:t>
                                  </w:r>
                                </w:p>
                              </w:tc>
                              <w:tc>
                                <w:tcPr>
                                  <w:tcW w:w="1197" w:type="dxa"/>
                                  <w:tcBorders>
                                    <w:top w:val="nil"/>
                                    <w:left w:val="nil"/>
                                    <w:bottom w:val="single" w:sz="4" w:space="0" w:color="auto"/>
                                    <w:right w:val="single" w:sz="4" w:space="0" w:color="auto"/>
                                  </w:tcBorders>
                                  <w:shd w:val="clear" w:color="auto" w:fill="auto"/>
                                  <w:noWrap/>
                                  <w:vAlign w:val="bottom"/>
                                  <w:hideMark/>
                                </w:tcPr>
                                <w:p w14:paraId="0EACBC2F"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3BC22C1"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38E0B2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0210272C"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1897C9DA"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1227631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xml:space="preserve"> </w:t>
                                  </w:r>
                                  <w:proofErr w:type="gramStart"/>
                                  <w:r w:rsidRPr="007B7E74">
                                    <w:rPr>
                                      <w:rFonts w:ascii="Cambria" w:hAnsi="Cambria"/>
                                      <w:b/>
                                      <w:bCs/>
                                      <w:color w:val="000000"/>
                                      <w:sz w:val="18"/>
                                      <w:szCs w:val="18"/>
                                    </w:rPr>
                                    <w:t>upon</w:t>
                                  </w:r>
                                  <w:proofErr w:type="gramEnd"/>
                                  <w:r w:rsidRPr="007B7E74">
                                    <w:rPr>
                                      <w:rFonts w:ascii="Cambria" w:hAnsi="Cambria"/>
                                      <w:b/>
                                      <w:bCs/>
                                      <w:color w:val="000000"/>
                                      <w:sz w:val="18"/>
                                      <w:szCs w:val="18"/>
                                    </w:rPr>
                                    <w:t xml:space="preserve"> FDA Approval</w:t>
                                  </w:r>
                                </w:p>
                              </w:tc>
                              <w:tc>
                                <w:tcPr>
                                  <w:tcW w:w="1197" w:type="dxa"/>
                                  <w:tcBorders>
                                    <w:top w:val="nil"/>
                                    <w:left w:val="nil"/>
                                    <w:bottom w:val="single" w:sz="4" w:space="0" w:color="auto"/>
                                    <w:right w:val="single" w:sz="4" w:space="0" w:color="auto"/>
                                  </w:tcBorders>
                                  <w:shd w:val="clear" w:color="auto" w:fill="auto"/>
                                  <w:noWrap/>
                                  <w:vAlign w:val="bottom"/>
                                  <w:hideMark/>
                                </w:tcPr>
                                <w:p w14:paraId="0C10903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72787BCB"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3320C5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7DB74079"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40BB73F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725D82CE"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08701E2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5040DD9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381982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12B204E4"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7A314B2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Oct-15</w:t>
                                  </w:r>
                                </w:p>
                              </w:tc>
                              <w:tc>
                                <w:tcPr>
                                  <w:tcW w:w="4632" w:type="dxa"/>
                                  <w:tcBorders>
                                    <w:top w:val="nil"/>
                                    <w:left w:val="nil"/>
                                    <w:bottom w:val="single" w:sz="4" w:space="0" w:color="auto"/>
                                    <w:right w:val="single" w:sz="4" w:space="0" w:color="auto"/>
                                  </w:tcBorders>
                                  <w:shd w:val="clear" w:color="auto" w:fill="auto"/>
                                  <w:noWrap/>
                                  <w:vAlign w:val="center"/>
                                  <w:hideMark/>
                                </w:tcPr>
                                <w:p w14:paraId="501D1845" w14:textId="77777777"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Molds complete, ready for production</w:t>
                                  </w:r>
                                </w:p>
                              </w:tc>
                              <w:tc>
                                <w:tcPr>
                                  <w:tcW w:w="1197" w:type="dxa"/>
                                  <w:tcBorders>
                                    <w:top w:val="nil"/>
                                    <w:left w:val="nil"/>
                                    <w:bottom w:val="single" w:sz="4" w:space="0" w:color="auto"/>
                                    <w:right w:val="single" w:sz="4" w:space="0" w:color="auto"/>
                                  </w:tcBorders>
                                  <w:shd w:val="clear" w:color="auto" w:fill="auto"/>
                                  <w:noWrap/>
                                  <w:vAlign w:val="bottom"/>
                                  <w:hideMark/>
                                </w:tcPr>
                                <w:p w14:paraId="0738E7B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2D1DE00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E2814C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196D066E"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5272563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0761C54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4CDA446E"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C8011AA"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0832A19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6749E746"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069C59C5"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Mar-16</w:t>
                                  </w:r>
                                </w:p>
                              </w:tc>
                              <w:tc>
                                <w:tcPr>
                                  <w:tcW w:w="4632" w:type="dxa"/>
                                  <w:tcBorders>
                                    <w:top w:val="nil"/>
                                    <w:left w:val="nil"/>
                                    <w:bottom w:val="single" w:sz="4" w:space="0" w:color="auto"/>
                                    <w:right w:val="single" w:sz="4" w:space="0" w:color="auto"/>
                                  </w:tcBorders>
                                  <w:shd w:val="clear" w:color="auto" w:fill="auto"/>
                                  <w:noWrap/>
                                  <w:vAlign w:val="bottom"/>
                                  <w:hideMark/>
                                </w:tcPr>
                                <w:p w14:paraId="372C89B2" w14:textId="39EB5CAA"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Awarded CE Mark allowing sales in 28 EU countries</w:t>
                                  </w:r>
                                </w:p>
                              </w:tc>
                              <w:tc>
                                <w:tcPr>
                                  <w:tcW w:w="1197" w:type="dxa"/>
                                  <w:tcBorders>
                                    <w:top w:val="nil"/>
                                    <w:left w:val="nil"/>
                                    <w:bottom w:val="single" w:sz="4" w:space="0" w:color="auto"/>
                                    <w:right w:val="single" w:sz="4" w:space="0" w:color="auto"/>
                                  </w:tcBorders>
                                  <w:shd w:val="clear" w:color="auto" w:fill="auto"/>
                                  <w:noWrap/>
                                  <w:vAlign w:val="bottom"/>
                                  <w:hideMark/>
                                </w:tcPr>
                                <w:p w14:paraId="42AB552B"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41EF34DA"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0CB6E0F"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7730A7C5"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193A609E"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6F994E5C" w14:textId="77777777" w:rsidR="005861DB" w:rsidRPr="007B7E74" w:rsidRDefault="005861DB" w:rsidP="007B7E74">
                                  <w:pPr>
                                    <w:rPr>
                                      <w:rFonts w:ascii="Cambria" w:hAnsi="Cambria"/>
                                      <w:b/>
                                      <w:bCs/>
                                      <w:color w:val="1E1E1E"/>
                                      <w:sz w:val="18"/>
                                      <w:szCs w:val="18"/>
                                    </w:rPr>
                                  </w:pPr>
                                  <w:r w:rsidRPr="007B7E74">
                                    <w:rPr>
                                      <w:rFonts w:ascii="Cambria" w:hAnsi="Cambria"/>
                                      <w:b/>
                                      <w:bCs/>
                                      <w:color w:val="1E1E1E"/>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7600BC4"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AB0513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0928A438"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00EAC74A"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20A12FF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Mar-16</w:t>
                                  </w:r>
                                </w:p>
                              </w:tc>
                              <w:tc>
                                <w:tcPr>
                                  <w:tcW w:w="4632" w:type="dxa"/>
                                  <w:tcBorders>
                                    <w:top w:val="nil"/>
                                    <w:left w:val="nil"/>
                                    <w:bottom w:val="single" w:sz="4" w:space="0" w:color="auto"/>
                                    <w:right w:val="single" w:sz="4" w:space="0" w:color="auto"/>
                                  </w:tcBorders>
                                  <w:shd w:val="clear" w:color="auto" w:fill="auto"/>
                                  <w:noWrap/>
                                  <w:vAlign w:val="center"/>
                                  <w:hideMark/>
                                </w:tcPr>
                                <w:p w14:paraId="62B928A9" w14:textId="77777777"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Meeting with the largest retail pharmacy chain in the world upon FDA approval</w:t>
                                  </w:r>
                                </w:p>
                              </w:tc>
                              <w:tc>
                                <w:tcPr>
                                  <w:tcW w:w="1197" w:type="dxa"/>
                                  <w:tcBorders>
                                    <w:top w:val="nil"/>
                                    <w:left w:val="nil"/>
                                    <w:bottom w:val="single" w:sz="4" w:space="0" w:color="auto"/>
                                    <w:right w:val="single" w:sz="4" w:space="0" w:color="auto"/>
                                  </w:tcBorders>
                                  <w:shd w:val="clear" w:color="auto" w:fill="auto"/>
                                  <w:noWrap/>
                                  <w:vAlign w:val="bottom"/>
                                  <w:hideMark/>
                                </w:tcPr>
                                <w:p w14:paraId="7459BBC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184A538"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48C3218C"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24066010"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49EC03A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7E55DA9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EB0AB6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AAB62E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BFE40B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77A7071A"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23A011A4"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Apr-16</w:t>
                                  </w:r>
                                </w:p>
                              </w:tc>
                              <w:tc>
                                <w:tcPr>
                                  <w:tcW w:w="4632" w:type="dxa"/>
                                  <w:tcBorders>
                                    <w:top w:val="nil"/>
                                    <w:left w:val="nil"/>
                                    <w:bottom w:val="single" w:sz="4" w:space="0" w:color="auto"/>
                                    <w:right w:val="single" w:sz="4" w:space="0" w:color="auto"/>
                                  </w:tcBorders>
                                  <w:shd w:val="clear" w:color="auto" w:fill="auto"/>
                                  <w:noWrap/>
                                  <w:vAlign w:val="center"/>
                                  <w:hideMark/>
                                </w:tcPr>
                                <w:p w14:paraId="4ED19386" w14:textId="77777777"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Meet with largest suppliers in EU</w:t>
                                  </w:r>
                                </w:p>
                              </w:tc>
                              <w:tc>
                                <w:tcPr>
                                  <w:tcW w:w="1197" w:type="dxa"/>
                                  <w:tcBorders>
                                    <w:top w:val="nil"/>
                                    <w:left w:val="nil"/>
                                    <w:bottom w:val="single" w:sz="4" w:space="0" w:color="auto"/>
                                    <w:right w:val="single" w:sz="4" w:space="0" w:color="auto"/>
                                  </w:tcBorders>
                                  <w:shd w:val="clear" w:color="auto" w:fill="auto"/>
                                  <w:noWrap/>
                                  <w:vAlign w:val="bottom"/>
                                  <w:hideMark/>
                                </w:tcPr>
                                <w:p w14:paraId="59155871"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22EEBBF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BAD050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2611B7AE"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5DC872AB"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6DE3FEA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5EAC77FF"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984684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07A0275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28AFDE85"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10C052D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Jul-16</w:t>
                                  </w:r>
                                </w:p>
                              </w:tc>
                              <w:tc>
                                <w:tcPr>
                                  <w:tcW w:w="4632" w:type="dxa"/>
                                  <w:tcBorders>
                                    <w:top w:val="nil"/>
                                    <w:left w:val="nil"/>
                                    <w:bottom w:val="single" w:sz="4" w:space="0" w:color="auto"/>
                                    <w:right w:val="single" w:sz="4" w:space="0" w:color="auto"/>
                                  </w:tcBorders>
                                  <w:shd w:val="clear" w:color="auto" w:fill="auto"/>
                                  <w:noWrap/>
                                  <w:vAlign w:val="bottom"/>
                                  <w:hideMark/>
                                </w:tcPr>
                                <w:p w14:paraId="3D3710FF" w14:textId="77777777"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Working with International Safety Center &amp; OSHA for support letter</w:t>
                                  </w:r>
                                </w:p>
                              </w:tc>
                              <w:tc>
                                <w:tcPr>
                                  <w:tcW w:w="1197" w:type="dxa"/>
                                  <w:tcBorders>
                                    <w:top w:val="nil"/>
                                    <w:left w:val="nil"/>
                                    <w:bottom w:val="single" w:sz="4" w:space="0" w:color="auto"/>
                                    <w:right w:val="single" w:sz="4" w:space="0" w:color="auto"/>
                                  </w:tcBorders>
                                  <w:shd w:val="clear" w:color="auto" w:fill="auto"/>
                                  <w:noWrap/>
                                  <w:vAlign w:val="bottom"/>
                                  <w:hideMark/>
                                </w:tcPr>
                                <w:p w14:paraId="0493C90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493C27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239866E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0DE8AFA6"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7DF855C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nil"/>
                                    <w:right w:val="single" w:sz="4" w:space="0" w:color="auto"/>
                                  </w:tcBorders>
                                  <w:shd w:val="clear" w:color="auto" w:fill="auto"/>
                                  <w:noWrap/>
                                  <w:vAlign w:val="bottom"/>
                                  <w:hideMark/>
                                </w:tcPr>
                                <w:p w14:paraId="3B00903C" w14:textId="77777777" w:rsidR="005861DB" w:rsidRPr="007B7E74" w:rsidRDefault="005861DB" w:rsidP="007B7E74">
                                  <w:pPr>
                                    <w:rPr>
                                      <w:rFonts w:ascii="Cambria" w:hAnsi="Cambria"/>
                                      <w:b/>
                                      <w:bCs/>
                                      <w:color w:val="1E1E1E"/>
                                      <w:sz w:val="18"/>
                                      <w:szCs w:val="18"/>
                                    </w:rPr>
                                  </w:pPr>
                                  <w:r w:rsidRPr="007B7E74">
                                    <w:rPr>
                                      <w:rFonts w:ascii="Cambria" w:hAnsi="Cambria"/>
                                      <w:b/>
                                      <w:bCs/>
                                      <w:color w:val="1E1E1E"/>
                                      <w:sz w:val="18"/>
                                      <w:szCs w:val="18"/>
                                    </w:rPr>
                                    <w:t> </w:t>
                                  </w:r>
                                </w:p>
                              </w:tc>
                              <w:tc>
                                <w:tcPr>
                                  <w:tcW w:w="1197" w:type="dxa"/>
                                  <w:tcBorders>
                                    <w:top w:val="nil"/>
                                    <w:left w:val="nil"/>
                                    <w:bottom w:val="nil"/>
                                    <w:right w:val="single" w:sz="4" w:space="0" w:color="auto"/>
                                  </w:tcBorders>
                                  <w:shd w:val="clear" w:color="auto" w:fill="auto"/>
                                  <w:noWrap/>
                                  <w:vAlign w:val="bottom"/>
                                  <w:hideMark/>
                                </w:tcPr>
                                <w:p w14:paraId="1FAA23E4"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nil"/>
                                    <w:right w:val="single" w:sz="4" w:space="0" w:color="auto"/>
                                  </w:tcBorders>
                                  <w:shd w:val="clear" w:color="auto" w:fill="auto"/>
                                  <w:noWrap/>
                                  <w:vAlign w:val="bottom"/>
                                  <w:hideMark/>
                                </w:tcPr>
                                <w:p w14:paraId="5D2FB05A"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nil"/>
                                    <w:right w:val="single" w:sz="4" w:space="0" w:color="auto"/>
                                  </w:tcBorders>
                                  <w:shd w:val="clear" w:color="auto" w:fill="auto"/>
                                  <w:noWrap/>
                                  <w:vAlign w:val="bottom"/>
                                  <w:hideMark/>
                                </w:tcPr>
                                <w:p w14:paraId="098D545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6415473C"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32A72F5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Jul-16</w:t>
                                  </w:r>
                                </w:p>
                              </w:tc>
                              <w:tc>
                                <w:tcPr>
                                  <w:tcW w:w="4632" w:type="dxa"/>
                                  <w:tcBorders>
                                    <w:top w:val="single" w:sz="4" w:space="0" w:color="auto"/>
                                    <w:left w:val="nil"/>
                                    <w:bottom w:val="single" w:sz="4" w:space="0" w:color="auto"/>
                                    <w:right w:val="single" w:sz="4" w:space="0" w:color="auto"/>
                                  </w:tcBorders>
                                  <w:shd w:val="clear" w:color="auto" w:fill="auto"/>
                                  <w:noWrap/>
                                  <w:vAlign w:val="bottom"/>
                                  <w:hideMark/>
                                </w:tcPr>
                                <w:p w14:paraId="52CF4996" w14:textId="77777777" w:rsidR="005861DB" w:rsidRPr="00080049" w:rsidRDefault="005861DB" w:rsidP="007B7E74">
                                  <w:pPr>
                                    <w:rPr>
                                      <w:rFonts w:ascii="Cambria" w:hAnsi="Cambria"/>
                                      <w:b/>
                                      <w:bCs/>
                                      <w:color w:val="000000"/>
                                      <w:sz w:val="20"/>
                                      <w:szCs w:val="20"/>
                                    </w:rPr>
                                  </w:pPr>
                                  <w:r w:rsidRPr="00080049">
                                    <w:rPr>
                                      <w:rFonts w:ascii="Cambria" w:hAnsi="Cambria"/>
                                      <w:b/>
                                      <w:bCs/>
                                      <w:color w:val="000000"/>
                                      <w:sz w:val="20"/>
                                      <w:szCs w:val="20"/>
                                    </w:rPr>
                                    <w:t>Expect FDA Approval</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7546CF7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3890F49F"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2C05583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4D3B201C" w14:textId="77777777" w:rsidTr="007B7E74">
                              <w:trPr>
                                <w:trHeight w:val="300"/>
                              </w:trPr>
                              <w:tc>
                                <w:tcPr>
                                  <w:tcW w:w="447" w:type="dxa"/>
                                  <w:tcBorders>
                                    <w:top w:val="nil"/>
                                    <w:left w:val="single" w:sz="4" w:space="0" w:color="auto"/>
                                    <w:bottom w:val="nil"/>
                                    <w:right w:val="single" w:sz="4" w:space="0" w:color="auto"/>
                                  </w:tcBorders>
                                  <w:shd w:val="clear" w:color="auto" w:fill="auto"/>
                                  <w:noWrap/>
                                  <w:vAlign w:val="bottom"/>
                                  <w:hideMark/>
                                </w:tcPr>
                                <w:p w14:paraId="1F5AB72B"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nil"/>
                                    <w:right w:val="nil"/>
                                  </w:tcBorders>
                                  <w:shd w:val="clear" w:color="auto" w:fill="auto"/>
                                  <w:noWrap/>
                                  <w:vAlign w:val="bottom"/>
                                  <w:hideMark/>
                                </w:tcPr>
                                <w:p w14:paraId="7631B573"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6C0AEBE5"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7A08986A"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36CC0DD3" w14:textId="77777777" w:rsidR="005861DB" w:rsidRPr="007B7E74" w:rsidRDefault="005861DB" w:rsidP="007B7E74">
                                  <w:pPr>
                                    <w:rPr>
                                      <w:rFonts w:ascii="Cambria" w:hAnsi="Cambria"/>
                                      <w:b/>
                                      <w:bCs/>
                                      <w:color w:val="000000"/>
                                      <w:sz w:val="18"/>
                                      <w:szCs w:val="18"/>
                                    </w:rPr>
                                  </w:pPr>
                                </w:p>
                              </w:tc>
                            </w:tr>
                            <w:tr w:rsidR="005861DB" w:rsidRPr="007B7E74" w14:paraId="65C569EB" w14:textId="77777777" w:rsidTr="007B7E74">
                              <w:trPr>
                                <w:trHeight w:val="300"/>
                              </w:trPr>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4B9E7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Jul-16</w:t>
                                  </w:r>
                                </w:p>
                              </w:tc>
                              <w:tc>
                                <w:tcPr>
                                  <w:tcW w:w="4632" w:type="dxa"/>
                                  <w:tcBorders>
                                    <w:top w:val="single" w:sz="4" w:space="0" w:color="auto"/>
                                    <w:left w:val="nil"/>
                                    <w:bottom w:val="single" w:sz="4" w:space="0" w:color="auto"/>
                                    <w:right w:val="nil"/>
                                  </w:tcBorders>
                                  <w:shd w:val="clear" w:color="auto" w:fill="auto"/>
                                  <w:noWrap/>
                                  <w:vAlign w:val="bottom"/>
                                  <w:hideMark/>
                                </w:tcPr>
                                <w:p w14:paraId="200A782C" w14:textId="77777777" w:rsidR="005861DB" w:rsidRPr="00080049" w:rsidRDefault="005861DB" w:rsidP="007B7E74">
                                  <w:pPr>
                                    <w:rPr>
                                      <w:rFonts w:ascii="Cambria" w:hAnsi="Cambria"/>
                                      <w:b/>
                                      <w:bCs/>
                                      <w:color w:val="000000"/>
                                      <w:sz w:val="20"/>
                                      <w:szCs w:val="20"/>
                                    </w:rPr>
                                  </w:pPr>
                                  <w:r w:rsidRPr="00080049">
                                    <w:rPr>
                                      <w:rFonts w:ascii="Cambria" w:hAnsi="Cambria"/>
                                      <w:b/>
                                      <w:bCs/>
                                      <w:color w:val="000000"/>
                                      <w:sz w:val="20"/>
                                      <w:szCs w:val="20"/>
                                    </w:rPr>
                                    <w:t>Roll out in EU</w:t>
                                  </w:r>
                                </w:p>
                              </w:tc>
                              <w:tc>
                                <w:tcPr>
                                  <w:tcW w:w="1197" w:type="dxa"/>
                                  <w:tcBorders>
                                    <w:top w:val="single" w:sz="4" w:space="0" w:color="auto"/>
                                    <w:left w:val="nil"/>
                                    <w:bottom w:val="single" w:sz="4" w:space="0" w:color="auto"/>
                                    <w:right w:val="nil"/>
                                  </w:tcBorders>
                                  <w:shd w:val="clear" w:color="auto" w:fill="auto"/>
                                  <w:noWrap/>
                                  <w:vAlign w:val="bottom"/>
                                  <w:hideMark/>
                                </w:tcPr>
                                <w:p w14:paraId="4CB0F418"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nil"/>
                                  </w:tcBorders>
                                  <w:shd w:val="clear" w:color="auto" w:fill="auto"/>
                                  <w:noWrap/>
                                  <w:vAlign w:val="bottom"/>
                                  <w:hideMark/>
                                </w:tcPr>
                                <w:p w14:paraId="3B911AD4"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nil"/>
                                  </w:tcBorders>
                                  <w:shd w:val="clear" w:color="auto" w:fill="auto"/>
                                  <w:noWrap/>
                                  <w:vAlign w:val="bottom"/>
                                  <w:hideMark/>
                                </w:tcPr>
                                <w:p w14:paraId="48BF164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64B8C6E8"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617D3FF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nil"/>
                                    <w:right w:val="nil"/>
                                  </w:tcBorders>
                                  <w:shd w:val="clear" w:color="auto" w:fill="auto"/>
                                  <w:noWrap/>
                                  <w:vAlign w:val="bottom"/>
                                  <w:hideMark/>
                                </w:tcPr>
                                <w:p w14:paraId="1D0B367B"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5235C10F"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733C3503"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67CAA8C0" w14:textId="77777777" w:rsidR="005861DB" w:rsidRPr="007B7E74" w:rsidRDefault="005861DB" w:rsidP="007B7E74">
                                  <w:pPr>
                                    <w:rPr>
                                      <w:rFonts w:ascii="Cambria" w:hAnsi="Cambria"/>
                                      <w:b/>
                                      <w:bCs/>
                                      <w:color w:val="000000"/>
                                      <w:sz w:val="18"/>
                                      <w:szCs w:val="18"/>
                                    </w:rPr>
                                  </w:pPr>
                                </w:p>
                              </w:tc>
                            </w:tr>
                            <w:tr w:rsidR="005861DB" w:rsidRPr="007B7E74" w14:paraId="5F828A37" w14:textId="77777777" w:rsidTr="007B7E74">
                              <w:trPr>
                                <w:trHeight w:val="300"/>
                              </w:trPr>
                              <w:tc>
                                <w:tcPr>
                                  <w:tcW w:w="447" w:type="dxa"/>
                                  <w:tcBorders>
                                    <w:top w:val="nil"/>
                                    <w:left w:val="single" w:sz="4" w:space="0" w:color="auto"/>
                                    <w:bottom w:val="nil"/>
                                    <w:right w:val="single" w:sz="4" w:space="0" w:color="auto"/>
                                  </w:tcBorders>
                                  <w:shd w:val="clear" w:color="auto" w:fill="auto"/>
                                  <w:noWrap/>
                                  <w:vAlign w:val="bottom"/>
                                  <w:hideMark/>
                                </w:tcPr>
                                <w:p w14:paraId="1FB3A77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Jul-16</w:t>
                                  </w:r>
                                </w:p>
                              </w:tc>
                              <w:tc>
                                <w:tcPr>
                                  <w:tcW w:w="7026" w:type="dxa"/>
                                  <w:gridSpan w:val="3"/>
                                  <w:tcBorders>
                                    <w:top w:val="single" w:sz="4" w:space="0" w:color="auto"/>
                                    <w:left w:val="nil"/>
                                    <w:bottom w:val="nil"/>
                                    <w:right w:val="nil"/>
                                  </w:tcBorders>
                                  <w:shd w:val="clear" w:color="auto" w:fill="auto"/>
                                  <w:noWrap/>
                                  <w:vAlign w:val="center"/>
                                  <w:hideMark/>
                                </w:tcPr>
                                <w:p w14:paraId="4A2C83BB" w14:textId="77777777" w:rsidR="005861DB" w:rsidRPr="00080049" w:rsidRDefault="005861DB" w:rsidP="007B7E74">
                                  <w:pPr>
                                    <w:rPr>
                                      <w:rFonts w:ascii="Cambria" w:hAnsi="Cambria"/>
                                      <w:b/>
                                      <w:bCs/>
                                      <w:color w:val="000000"/>
                                      <w:sz w:val="20"/>
                                      <w:szCs w:val="20"/>
                                    </w:rPr>
                                  </w:pPr>
                                  <w:r w:rsidRPr="00080049">
                                    <w:rPr>
                                      <w:rFonts w:ascii="Cambria" w:hAnsi="Cambria"/>
                                      <w:b/>
                                      <w:bCs/>
                                      <w:color w:val="000000"/>
                                      <w:sz w:val="20"/>
                                      <w:szCs w:val="20"/>
                                    </w:rPr>
                                    <w:t xml:space="preserve">Working with PDAC to get individual </w:t>
                                  </w:r>
                                  <w:proofErr w:type="gramStart"/>
                                  <w:r w:rsidRPr="00080049">
                                    <w:rPr>
                                      <w:rFonts w:ascii="Cambria" w:hAnsi="Cambria"/>
                                      <w:b/>
                                      <w:bCs/>
                                      <w:color w:val="000000"/>
                                      <w:sz w:val="20"/>
                                      <w:szCs w:val="20"/>
                                    </w:rPr>
                                    <w:t xml:space="preserve">HCPCS               </w:t>
                                  </w:r>
                                  <w:proofErr w:type="gramEnd"/>
                                </w:p>
                              </w:tc>
                              <w:tc>
                                <w:tcPr>
                                  <w:tcW w:w="1197" w:type="dxa"/>
                                  <w:tcBorders>
                                    <w:top w:val="single" w:sz="4" w:space="0" w:color="auto"/>
                                    <w:left w:val="nil"/>
                                    <w:bottom w:val="nil"/>
                                    <w:right w:val="nil"/>
                                  </w:tcBorders>
                                  <w:shd w:val="clear" w:color="auto" w:fill="auto"/>
                                  <w:noWrap/>
                                  <w:vAlign w:val="bottom"/>
                                  <w:hideMark/>
                                </w:tcPr>
                                <w:p w14:paraId="28C66E4F"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67F3B156"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2DFD3EB1"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center"/>
                                  <w:hideMark/>
                                </w:tcPr>
                                <w:p w14:paraId="675AD68D" w14:textId="77777777" w:rsidR="005861DB" w:rsidRPr="00080049" w:rsidRDefault="005861DB" w:rsidP="007B7E74">
                                  <w:pPr>
                                    <w:rPr>
                                      <w:rFonts w:ascii="Cambria" w:hAnsi="Cambria"/>
                                      <w:b/>
                                      <w:bCs/>
                                      <w:color w:val="000000"/>
                                      <w:sz w:val="20"/>
                                      <w:szCs w:val="20"/>
                                    </w:rPr>
                                  </w:pPr>
                                  <w:r w:rsidRPr="00080049">
                                    <w:rPr>
                                      <w:rFonts w:ascii="Cambria" w:hAnsi="Cambria"/>
                                      <w:b/>
                                      <w:bCs/>
                                      <w:color w:val="000000"/>
                                      <w:sz w:val="20"/>
                                      <w:szCs w:val="20"/>
                                    </w:rPr>
                                    <w:t xml:space="preserve"> </w:t>
                                  </w:r>
                                  <w:proofErr w:type="gramStart"/>
                                  <w:r w:rsidRPr="00080049">
                                    <w:rPr>
                                      <w:rFonts w:ascii="Cambria" w:hAnsi="Cambria"/>
                                      <w:b/>
                                      <w:bCs/>
                                      <w:color w:val="000000"/>
                                      <w:sz w:val="20"/>
                                      <w:szCs w:val="20"/>
                                    </w:rPr>
                                    <w:t>insurance</w:t>
                                  </w:r>
                                  <w:proofErr w:type="gramEnd"/>
                                  <w:r w:rsidRPr="00080049">
                                    <w:rPr>
                                      <w:rFonts w:ascii="Cambria" w:hAnsi="Cambria"/>
                                      <w:b/>
                                      <w:bCs/>
                                      <w:color w:val="000000"/>
                                      <w:sz w:val="20"/>
                                      <w:szCs w:val="20"/>
                                    </w:rPr>
                                    <w:t xml:space="preserve"> code for insurance billing</w:t>
                                  </w:r>
                                </w:p>
                              </w:tc>
                              <w:tc>
                                <w:tcPr>
                                  <w:tcW w:w="1197" w:type="dxa"/>
                                  <w:tcBorders>
                                    <w:top w:val="nil"/>
                                    <w:left w:val="nil"/>
                                    <w:bottom w:val="single" w:sz="4" w:space="0" w:color="auto"/>
                                    <w:right w:val="single" w:sz="4" w:space="0" w:color="auto"/>
                                  </w:tcBorders>
                                  <w:shd w:val="clear" w:color="auto" w:fill="auto"/>
                                  <w:noWrap/>
                                  <w:vAlign w:val="bottom"/>
                                  <w:hideMark/>
                                </w:tcPr>
                                <w:p w14:paraId="22E5DFA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7C1C9E1"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06AB02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bl>
                          <w:p w14:paraId="40A5EAF2" w14:textId="43998161" w:rsidR="005861DB" w:rsidRPr="007B7E74" w:rsidRDefault="005861DB" w:rsidP="005B1BE1">
                            <w:pPr>
                              <w:rPr>
                                <w:rFonts w:ascii="Arial" w:hAnsi="Arial" w:cs="Arial"/>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4" type="#_x0000_t202" style="position:absolute;margin-left:180pt;margin-top:.25pt;width:297pt;height:5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" stroked="f">
                <v:textbox>
                  <w:txbxContent>
                    <w:p w14:paraId="2F508FB5" w14:textId="77777777" w:rsidR="005861DB" w:rsidRPr="007B7E74" w:rsidRDefault="005861DB" w:rsidP="00184343">
                      <w:pPr>
                        <w:rPr>
                          <w:rFonts w:ascii="Arial" w:hAnsi="Arial" w:cs="Arial"/>
                          <w:sz w:val="18"/>
                          <w:szCs w:val="18"/>
                        </w:rPr>
                      </w:pPr>
                      <w:r w:rsidRPr="007B7E74">
                        <w:rPr>
                          <w:rFonts w:ascii="Arial" w:hAnsi="Arial" w:cs="Arial"/>
                          <w:sz w:val="18"/>
                          <w:szCs w:val="18"/>
                        </w:rPr>
                        <w:t>(200 words max)</w:t>
                      </w:r>
                    </w:p>
                    <w:p w14:paraId="3C153F50" w14:textId="77777777" w:rsidR="005861DB" w:rsidRPr="007B7E74" w:rsidRDefault="005861DB" w:rsidP="005B1BE1">
                      <w:pPr>
                        <w:rPr>
                          <w:rFonts w:ascii="Arial" w:hAnsi="Arial" w:cs="Arial"/>
                          <w:sz w:val="18"/>
                          <w:szCs w:val="18"/>
                        </w:rPr>
                      </w:pPr>
                      <w:r w:rsidRPr="007B7E74">
                        <w:rPr>
                          <w:rFonts w:ascii="Arial" w:hAnsi="Arial" w:cs="Arial"/>
                          <w:sz w:val="18"/>
                          <w:szCs w:val="18"/>
                        </w:rPr>
                        <w:t>Identify</w:t>
                      </w:r>
                    </w:p>
                    <w:tbl>
                      <w:tblPr>
                        <w:tblW w:w="8670" w:type="dxa"/>
                        <w:tblInd w:w="93" w:type="dxa"/>
                        <w:tblLook w:val="04A0" w:firstRow="1" w:lastRow="0" w:firstColumn="1" w:lastColumn="0" w:noHBand="0" w:noVBand="1"/>
                      </w:tblPr>
                      <w:tblGrid>
                        <w:gridCol w:w="643"/>
                        <w:gridCol w:w="4632"/>
                        <w:gridCol w:w="1197"/>
                        <w:gridCol w:w="1197"/>
                        <w:gridCol w:w="1197"/>
                      </w:tblGrid>
                      <w:tr w:rsidR="005861DB" w:rsidRPr="007B7E74" w14:paraId="030B4202" w14:textId="77777777" w:rsidTr="007B7E74">
                        <w:trPr>
                          <w:trHeight w:val="300"/>
                        </w:trPr>
                        <w:tc>
                          <w:tcPr>
                            <w:tcW w:w="5079" w:type="dxa"/>
                            <w:gridSpan w:val="2"/>
                            <w:tcBorders>
                              <w:top w:val="nil"/>
                              <w:left w:val="nil"/>
                              <w:bottom w:val="nil"/>
                              <w:right w:val="nil"/>
                            </w:tcBorders>
                            <w:shd w:val="clear" w:color="auto" w:fill="auto"/>
                            <w:noWrap/>
                            <w:vAlign w:val="center"/>
                            <w:hideMark/>
                          </w:tcPr>
                          <w:p w14:paraId="162AC06C" w14:textId="77777777" w:rsidR="005861DB" w:rsidRPr="007B7E74" w:rsidRDefault="005861DB" w:rsidP="007B7E74">
                            <w:pPr>
                              <w:rPr>
                                <w:rFonts w:ascii="Cambria" w:hAnsi="Cambria"/>
                                <w:b/>
                                <w:bCs/>
                                <w:i/>
                                <w:iCs/>
                                <w:color w:val="131313"/>
                                <w:sz w:val="18"/>
                                <w:szCs w:val="18"/>
                                <w:u w:val="single"/>
                              </w:rPr>
                            </w:pPr>
                            <w:r w:rsidRPr="007B7E74">
                              <w:rPr>
                                <w:rFonts w:ascii="Cambria" w:hAnsi="Cambria"/>
                                <w:b/>
                                <w:bCs/>
                                <w:i/>
                                <w:iCs/>
                                <w:color w:val="131313"/>
                                <w:sz w:val="18"/>
                                <w:szCs w:val="18"/>
                                <w:u w:val="single"/>
                              </w:rPr>
                              <w:t xml:space="preserve">Prism Historical and Projected Milestones: </w:t>
                            </w:r>
                          </w:p>
                        </w:tc>
                        <w:tc>
                          <w:tcPr>
                            <w:tcW w:w="1197" w:type="dxa"/>
                            <w:tcBorders>
                              <w:top w:val="nil"/>
                              <w:left w:val="nil"/>
                              <w:bottom w:val="nil"/>
                              <w:right w:val="nil"/>
                            </w:tcBorders>
                            <w:shd w:val="clear" w:color="auto" w:fill="auto"/>
                            <w:noWrap/>
                            <w:vAlign w:val="bottom"/>
                            <w:hideMark/>
                          </w:tcPr>
                          <w:p w14:paraId="0124B958"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78E70ABB"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529396C1" w14:textId="77777777" w:rsidR="005861DB" w:rsidRPr="007B7E74" w:rsidRDefault="005861DB" w:rsidP="007B7E74">
                            <w:pPr>
                              <w:rPr>
                                <w:rFonts w:ascii="Cambria" w:hAnsi="Cambria"/>
                                <w:b/>
                                <w:bCs/>
                                <w:color w:val="000000"/>
                                <w:sz w:val="18"/>
                                <w:szCs w:val="18"/>
                              </w:rPr>
                            </w:pPr>
                          </w:p>
                        </w:tc>
                      </w:tr>
                      <w:tr w:rsidR="005861DB" w:rsidRPr="007B7E74" w14:paraId="514F954E" w14:textId="77777777" w:rsidTr="007B7E74">
                        <w:trPr>
                          <w:trHeight w:val="300"/>
                        </w:trPr>
                        <w:tc>
                          <w:tcPr>
                            <w:tcW w:w="447" w:type="dxa"/>
                            <w:tcBorders>
                              <w:top w:val="nil"/>
                              <w:left w:val="nil"/>
                              <w:bottom w:val="nil"/>
                              <w:right w:val="nil"/>
                            </w:tcBorders>
                            <w:shd w:val="clear" w:color="auto" w:fill="auto"/>
                            <w:noWrap/>
                            <w:vAlign w:val="bottom"/>
                            <w:hideMark/>
                          </w:tcPr>
                          <w:p w14:paraId="61EFFCAC" w14:textId="77777777" w:rsidR="005861DB" w:rsidRPr="007B7E74" w:rsidRDefault="005861DB" w:rsidP="007B7E74">
                            <w:pPr>
                              <w:rPr>
                                <w:rFonts w:ascii="Cambria" w:hAnsi="Cambria"/>
                                <w:b/>
                                <w:bCs/>
                                <w:color w:val="000000"/>
                                <w:sz w:val="18"/>
                                <w:szCs w:val="18"/>
                              </w:rPr>
                            </w:pPr>
                          </w:p>
                        </w:tc>
                        <w:tc>
                          <w:tcPr>
                            <w:tcW w:w="4632" w:type="dxa"/>
                            <w:tcBorders>
                              <w:top w:val="nil"/>
                              <w:left w:val="nil"/>
                              <w:bottom w:val="nil"/>
                              <w:right w:val="nil"/>
                            </w:tcBorders>
                            <w:shd w:val="clear" w:color="auto" w:fill="auto"/>
                            <w:noWrap/>
                            <w:vAlign w:val="bottom"/>
                            <w:hideMark/>
                          </w:tcPr>
                          <w:p w14:paraId="4EBD4A4C"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4ED82119"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547A8D9A"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7C973EC2" w14:textId="77777777" w:rsidR="005861DB" w:rsidRPr="007B7E74" w:rsidRDefault="005861DB" w:rsidP="007B7E74">
                            <w:pPr>
                              <w:rPr>
                                <w:rFonts w:ascii="Cambria" w:hAnsi="Cambria"/>
                                <w:b/>
                                <w:bCs/>
                                <w:color w:val="000000"/>
                                <w:sz w:val="18"/>
                                <w:szCs w:val="18"/>
                              </w:rPr>
                            </w:pPr>
                          </w:p>
                        </w:tc>
                      </w:tr>
                      <w:tr w:rsidR="005861DB" w:rsidRPr="007B7E74" w14:paraId="37CBB082" w14:textId="77777777" w:rsidTr="007B7E74">
                        <w:trPr>
                          <w:trHeight w:val="300"/>
                        </w:trPr>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1FC2D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Date</w:t>
                            </w:r>
                          </w:p>
                        </w:tc>
                        <w:tc>
                          <w:tcPr>
                            <w:tcW w:w="4632" w:type="dxa"/>
                            <w:tcBorders>
                              <w:top w:val="single" w:sz="4" w:space="0" w:color="auto"/>
                              <w:left w:val="nil"/>
                              <w:bottom w:val="single" w:sz="4" w:space="0" w:color="auto"/>
                              <w:right w:val="single" w:sz="4" w:space="0" w:color="auto"/>
                            </w:tcBorders>
                            <w:shd w:val="clear" w:color="auto" w:fill="auto"/>
                            <w:noWrap/>
                            <w:vAlign w:val="bottom"/>
                            <w:hideMark/>
                          </w:tcPr>
                          <w:p w14:paraId="5E830627" w14:textId="77777777" w:rsidR="005861DB" w:rsidRPr="00080049" w:rsidRDefault="005861DB" w:rsidP="007B7E74">
                            <w:pPr>
                              <w:rPr>
                                <w:rFonts w:ascii="Cambria" w:hAnsi="Cambria"/>
                                <w:b/>
                                <w:bCs/>
                                <w:color w:val="000000"/>
                                <w:sz w:val="20"/>
                                <w:szCs w:val="20"/>
                              </w:rPr>
                            </w:pPr>
                            <w:r w:rsidRPr="00080049">
                              <w:rPr>
                                <w:rFonts w:ascii="Cambria" w:hAnsi="Cambria"/>
                                <w:b/>
                                <w:bCs/>
                                <w:color w:val="000000"/>
                                <w:sz w:val="20"/>
                                <w:szCs w:val="20"/>
                              </w:rPr>
                              <w:t>Milestone</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638FE1CE"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21D67B4C"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3C44D5D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28911110"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1C3F2F3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3F02149C"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4DDD8C2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475661B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57EFE0D4"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3187412B"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604869C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By 2015</w:t>
                            </w:r>
                          </w:p>
                        </w:tc>
                        <w:tc>
                          <w:tcPr>
                            <w:tcW w:w="4632" w:type="dxa"/>
                            <w:tcBorders>
                              <w:top w:val="nil"/>
                              <w:left w:val="nil"/>
                              <w:bottom w:val="single" w:sz="4" w:space="0" w:color="auto"/>
                              <w:right w:val="single" w:sz="4" w:space="0" w:color="auto"/>
                            </w:tcBorders>
                            <w:shd w:val="clear" w:color="auto" w:fill="auto"/>
                            <w:noWrap/>
                            <w:vAlign w:val="center"/>
                            <w:hideMark/>
                          </w:tcPr>
                          <w:p w14:paraId="550FD941" w14:textId="77777777"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Received 4 patents, additional pending</w:t>
                            </w:r>
                          </w:p>
                        </w:tc>
                        <w:tc>
                          <w:tcPr>
                            <w:tcW w:w="1197" w:type="dxa"/>
                            <w:tcBorders>
                              <w:top w:val="nil"/>
                              <w:left w:val="nil"/>
                              <w:bottom w:val="single" w:sz="4" w:space="0" w:color="auto"/>
                              <w:right w:val="single" w:sz="4" w:space="0" w:color="auto"/>
                            </w:tcBorders>
                            <w:shd w:val="clear" w:color="auto" w:fill="auto"/>
                            <w:noWrap/>
                            <w:vAlign w:val="bottom"/>
                            <w:hideMark/>
                          </w:tcPr>
                          <w:p w14:paraId="5C0E6F2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0CAEB28"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73AC3C0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1072EA6F"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2CDBCEB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0794F508"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7888E52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6CB302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2C032A1A"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6B4D8943"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239866A3" w14:textId="75A4025A" w:rsidR="005861DB" w:rsidRPr="007B7E74" w:rsidRDefault="005861DB" w:rsidP="007B7E74">
                            <w:pPr>
                              <w:rPr>
                                <w:rFonts w:ascii="Cambria" w:hAnsi="Cambria"/>
                                <w:b/>
                                <w:bCs/>
                                <w:color w:val="000000"/>
                                <w:sz w:val="18"/>
                                <w:szCs w:val="18"/>
                              </w:rPr>
                            </w:pPr>
                            <w:r>
                              <w:rPr>
                                <w:rFonts w:ascii="Cambria" w:hAnsi="Cambria"/>
                                <w:b/>
                                <w:bCs/>
                                <w:color w:val="000000"/>
                                <w:sz w:val="18"/>
                                <w:szCs w:val="18"/>
                              </w:rPr>
                              <w:t>Jan-16</w:t>
                            </w:r>
                          </w:p>
                        </w:tc>
                        <w:tc>
                          <w:tcPr>
                            <w:tcW w:w="4632" w:type="dxa"/>
                            <w:tcBorders>
                              <w:top w:val="nil"/>
                              <w:left w:val="nil"/>
                              <w:bottom w:val="single" w:sz="4" w:space="0" w:color="auto"/>
                              <w:right w:val="single" w:sz="4" w:space="0" w:color="auto"/>
                            </w:tcBorders>
                            <w:shd w:val="clear" w:color="auto" w:fill="auto"/>
                            <w:noWrap/>
                            <w:vAlign w:val="center"/>
                            <w:hideMark/>
                          </w:tcPr>
                          <w:p w14:paraId="28A64B8A" w14:textId="05A0EA38"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 xml:space="preserve">Committed purchase orders from the largest provider of dental &amp; vet supplies in the world </w:t>
                            </w:r>
                          </w:p>
                        </w:tc>
                        <w:tc>
                          <w:tcPr>
                            <w:tcW w:w="1197" w:type="dxa"/>
                            <w:tcBorders>
                              <w:top w:val="nil"/>
                              <w:left w:val="nil"/>
                              <w:bottom w:val="single" w:sz="4" w:space="0" w:color="auto"/>
                              <w:right w:val="single" w:sz="4" w:space="0" w:color="auto"/>
                            </w:tcBorders>
                            <w:shd w:val="clear" w:color="auto" w:fill="auto"/>
                            <w:noWrap/>
                            <w:vAlign w:val="bottom"/>
                            <w:hideMark/>
                          </w:tcPr>
                          <w:p w14:paraId="0EACBC2F"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3BC22C1"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38E0B2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0210272C"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1897C9DA"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1227631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xml:space="preserve"> </w:t>
                            </w:r>
                            <w:proofErr w:type="gramStart"/>
                            <w:r w:rsidRPr="007B7E74">
                              <w:rPr>
                                <w:rFonts w:ascii="Cambria" w:hAnsi="Cambria"/>
                                <w:b/>
                                <w:bCs/>
                                <w:color w:val="000000"/>
                                <w:sz w:val="18"/>
                                <w:szCs w:val="18"/>
                              </w:rPr>
                              <w:t>upon</w:t>
                            </w:r>
                            <w:proofErr w:type="gramEnd"/>
                            <w:r w:rsidRPr="007B7E74">
                              <w:rPr>
                                <w:rFonts w:ascii="Cambria" w:hAnsi="Cambria"/>
                                <w:b/>
                                <w:bCs/>
                                <w:color w:val="000000"/>
                                <w:sz w:val="18"/>
                                <w:szCs w:val="18"/>
                              </w:rPr>
                              <w:t xml:space="preserve"> FDA Approval</w:t>
                            </w:r>
                          </w:p>
                        </w:tc>
                        <w:tc>
                          <w:tcPr>
                            <w:tcW w:w="1197" w:type="dxa"/>
                            <w:tcBorders>
                              <w:top w:val="nil"/>
                              <w:left w:val="nil"/>
                              <w:bottom w:val="single" w:sz="4" w:space="0" w:color="auto"/>
                              <w:right w:val="single" w:sz="4" w:space="0" w:color="auto"/>
                            </w:tcBorders>
                            <w:shd w:val="clear" w:color="auto" w:fill="auto"/>
                            <w:noWrap/>
                            <w:vAlign w:val="bottom"/>
                            <w:hideMark/>
                          </w:tcPr>
                          <w:p w14:paraId="0C10903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72787BCB"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3320C5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7DB74079"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40BB73F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725D82CE"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08701E2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5040DD9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381982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12B204E4"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7A314B2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Oct-15</w:t>
                            </w:r>
                          </w:p>
                        </w:tc>
                        <w:tc>
                          <w:tcPr>
                            <w:tcW w:w="4632" w:type="dxa"/>
                            <w:tcBorders>
                              <w:top w:val="nil"/>
                              <w:left w:val="nil"/>
                              <w:bottom w:val="single" w:sz="4" w:space="0" w:color="auto"/>
                              <w:right w:val="single" w:sz="4" w:space="0" w:color="auto"/>
                            </w:tcBorders>
                            <w:shd w:val="clear" w:color="auto" w:fill="auto"/>
                            <w:noWrap/>
                            <w:vAlign w:val="center"/>
                            <w:hideMark/>
                          </w:tcPr>
                          <w:p w14:paraId="501D1845" w14:textId="77777777"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Molds complete, ready for production</w:t>
                            </w:r>
                          </w:p>
                        </w:tc>
                        <w:tc>
                          <w:tcPr>
                            <w:tcW w:w="1197" w:type="dxa"/>
                            <w:tcBorders>
                              <w:top w:val="nil"/>
                              <w:left w:val="nil"/>
                              <w:bottom w:val="single" w:sz="4" w:space="0" w:color="auto"/>
                              <w:right w:val="single" w:sz="4" w:space="0" w:color="auto"/>
                            </w:tcBorders>
                            <w:shd w:val="clear" w:color="auto" w:fill="auto"/>
                            <w:noWrap/>
                            <w:vAlign w:val="bottom"/>
                            <w:hideMark/>
                          </w:tcPr>
                          <w:p w14:paraId="0738E7B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2D1DE00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E2814C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196D066E"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5272563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0761C54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4CDA446E"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C8011AA"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0832A19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6749E746"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069C59C5"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Mar-16</w:t>
                            </w:r>
                          </w:p>
                        </w:tc>
                        <w:tc>
                          <w:tcPr>
                            <w:tcW w:w="4632" w:type="dxa"/>
                            <w:tcBorders>
                              <w:top w:val="nil"/>
                              <w:left w:val="nil"/>
                              <w:bottom w:val="single" w:sz="4" w:space="0" w:color="auto"/>
                              <w:right w:val="single" w:sz="4" w:space="0" w:color="auto"/>
                            </w:tcBorders>
                            <w:shd w:val="clear" w:color="auto" w:fill="auto"/>
                            <w:noWrap/>
                            <w:vAlign w:val="bottom"/>
                            <w:hideMark/>
                          </w:tcPr>
                          <w:p w14:paraId="372C89B2" w14:textId="39EB5CAA"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Awarded CE Mark allowing sales in 28 EU countries</w:t>
                            </w:r>
                          </w:p>
                        </w:tc>
                        <w:tc>
                          <w:tcPr>
                            <w:tcW w:w="1197" w:type="dxa"/>
                            <w:tcBorders>
                              <w:top w:val="nil"/>
                              <w:left w:val="nil"/>
                              <w:bottom w:val="single" w:sz="4" w:space="0" w:color="auto"/>
                              <w:right w:val="single" w:sz="4" w:space="0" w:color="auto"/>
                            </w:tcBorders>
                            <w:shd w:val="clear" w:color="auto" w:fill="auto"/>
                            <w:noWrap/>
                            <w:vAlign w:val="bottom"/>
                            <w:hideMark/>
                          </w:tcPr>
                          <w:p w14:paraId="42AB552B"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41EF34DA"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0CB6E0F"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7730A7C5"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193A609E"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6F994E5C" w14:textId="77777777" w:rsidR="005861DB" w:rsidRPr="007B7E74" w:rsidRDefault="005861DB" w:rsidP="007B7E74">
                            <w:pPr>
                              <w:rPr>
                                <w:rFonts w:ascii="Cambria" w:hAnsi="Cambria"/>
                                <w:b/>
                                <w:bCs/>
                                <w:color w:val="1E1E1E"/>
                                <w:sz w:val="18"/>
                                <w:szCs w:val="18"/>
                              </w:rPr>
                            </w:pPr>
                            <w:r w:rsidRPr="007B7E74">
                              <w:rPr>
                                <w:rFonts w:ascii="Cambria" w:hAnsi="Cambria"/>
                                <w:b/>
                                <w:bCs/>
                                <w:color w:val="1E1E1E"/>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7600BC4"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AB0513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0928A438"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00EAC74A"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20A12FF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Mar-16</w:t>
                            </w:r>
                          </w:p>
                        </w:tc>
                        <w:tc>
                          <w:tcPr>
                            <w:tcW w:w="4632" w:type="dxa"/>
                            <w:tcBorders>
                              <w:top w:val="nil"/>
                              <w:left w:val="nil"/>
                              <w:bottom w:val="single" w:sz="4" w:space="0" w:color="auto"/>
                              <w:right w:val="single" w:sz="4" w:space="0" w:color="auto"/>
                            </w:tcBorders>
                            <w:shd w:val="clear" w:color="auto" w:fill="auto"/>
                            <w:noWrap/>
                            <w:vAlign w:val="center"/>
                            <w:hideMark/>
                          </w:tcPr>
                          <w:p w14:paraId="62B928A9" w14:textId="77777777"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Meeting with the largest retail pharmacy chain in the world upon FDA approval</w:t>
                            </w:r>
                          </w:p>
                        </w:tc>
                        <w:tc>
                          <w:tcPr>
                            <w:tcW w:w="1197" w:type="dxa"/>
                            <w:tcBorders>
                              <w:top w:val="nil"/>
                              <w:left w:val="nil"/>
                              <w:bottom w:val="single" w:sz="4" w:space="0" w:color="auto"/>
                              <w:right w:val="single" w:sz="4" w:space="0" w:color="auto"/>
                            </w:tcBorders>
                            <w:shd w:val="clear" w:color="auto" w:fill="auto"/>
                            <w:noWrap/>
                            <w:vAlign w:val="bottom"/>
                            <w:hideMark/>
                          </w:tcPr>
                          <w:p w14:paraId="7459BBC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184A538"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48C3218C"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24066010"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49EC03A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7E55DA9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EB0AB6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AAB62E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BFE40B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77A7071A"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23A011A4"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Apr-16</w:t>
                            </w:r>
                          </w:p>
                        </w:tc>
                        <w:tc>
                          <w:tcPr>
                            <w:tcW w:w="4632" w:type="dxa"/>
                            <w:tcBorders>
                              <w:top w:val="nil"/>
                              <w:left w:val="nil"/>
                              <w:bottom w:val="single" w:sz="4" w:space="0" w:color="auto"/>
                              <w:right w:val="single" w:sz="4" w:space="0" w:color="auto"/>
                            </w:tcBorders>
                            <w:shd w:val="clear" w:color="auto" w:fill="auto"/>
                            <w:noWrap/>
                            <w:vAlign w:val="center"/>
                            <w:hideMark/>
                          </w:tcPr>
                          <w:p w14:paraId="4ED19386" w14:textId="77777777"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Meet with largest suppliers in EU</w:t>
                            </w:r>
                          </w:p>
                        </w:tc>
                        <w:tc>
                          <w:tcPr>
                            <w:tcW w:w="1197" w:type="dxa"/>
                            <w:tcBorders>
                              <w:top w:val="nil"/>
                              <w:left w:val="nil"/>
                              <w:bottom w:val="single" w:sz="4" w:space="0" w:color="auto"/>
                              <w:right w:val="single" w:sz="4" w:space="0" w:color="auto"/>
                            </w:tcBorders>
                            <w:shd w:val="clear" w:color="auto" w:fill="auto"/>
                            <w:noWrap/>
                            <w:vAlign w:val="bottom"/>
                            <w:hideMark/>
                          </w:tcPr>
                          <w:p w14:paraId="59155871"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22EEBBF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BAD050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2611B7AE"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5DC872AB"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bottom"/>
                            <w:hideMark/>
                          </w:tcPr>
                          <w:p w14:paraId="6DE3FEA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5EAC77FF"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984684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07A02756"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28AFDE85"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10C052D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Jul-16</w:t>
                            </w:r>
                          </w:p>
                        </w:tc>
                        <w:tc>
                          <w:tcPr>
                            <w:tcW w:w="4632" w:type="dxa"/>
                            <w:tcBorders>
                              <w:top w:val="nil"/>
                              <w:left w:val="nil"/>
                              <w:bottom w:val="single" w:sz="4" w:space="0" w:color="auto"/>
                              <w:right w:val="single" w:sz="4" w:space="0" w:color="auto"/>
                            </w:tcBorders>
                            <w:shd w:val="clear" w:color="auto" w:fill="auto"/>
                            <w:noWrap/>
                            <w:vAlign w:val="bottom"/>
                            <w:hideMark/>
                          </w:tcPr>
                          <w:p w14:paraId="3D3710FF" w14:textId="77777777" w:rsidR="005861DB" w:rsidRPr="00080049" w:rsidRDefault="005861DB" w:rsidP="007B7E74">
                            <w:pPr>
                              <w:rPr>
                                <w:rFonts w:ascii="Cambria" w:hAnsi="Cambria"/>
                                <w:b/>
                                <w:bCs/>
                                <w:color w:val="1E1E1E"/>
                                <w:sz w:val="20"/>
                                <w:szCs w:val="20"/>
                              </w:rPr>
                            </w:pPr>
                            <w:r w:rsidRPr="00080049">
                              <w:rPr>
                                <w:rFonts w:ascii="Cambria" w:hAnsi="Cambria"/>
                                <w:b/>
                                <w:bCs/>
                                <w:color w:val="1E1E1E"/>
                                <w:sz w:val="20"/>
                                <w:szCs w:val="20"/>
                              </w:rPr>
                              <w:t>Working with International Safety Center &amp; OSHA for support letter</w:t>
                            </w:r>
                          </w:p>
                        </w:tc>
                        <w:tc>
                          <w:tcPr>
                            <w:tcW w:w="1197" w:type="dxa"/>
                            <w:tcBorders>
                              <w:top w:val="nil"/>
                              <w:left w:val="nil"/>
                              <w:bottom w:val="single" w:sz="4" w:space="0" w:color="auto"/>
                              <w:right w:val="single" w:sz="4" w:space="0" w:color="auto"/>
                            </w:tcBorders>
                            <w:shd w:val="clear" w:color="auto" w:fill="auto"/>
                            <w:noWrap/>
                            <w:vAlign w:val="bottom"/>
                            <w:hideMark/>
                          </w:tcPr>
                          <w:p w14:paraId="0493C90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3493C27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239866E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0DE8AFA6"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7DF855CD"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nil"/>
                              <w:right w:val="single" w:sz="4" w:space="0" w:color="auto"/>
                            </w:tcBorders>
                            <w:shd w:val="clear" w:color="auto" w:fill="auto"/>
                            <w:noWrap/>
                            <w:vAlign w:val="bottom"/>
                            <w:hideMark/>
                          </w:tcPr>
                          <w:p w14:paraId="3B00903C" w14:textId="77777777" w:rsidR="005861DB" w:rsidRPr="007B7E74" w:rsidRDefault="005861DB" w:rsidP="007B7E74">
                            <w:pPr>
                              <w:rPr>
                                <w:rFonts w:ascii="Cambria" w:hAnsi="Cambria"/>
                                <w:b/>
                                <w:bCs/>
                                <w:color w:val="1E1E1E"/>
                                <w:sz w:val="18"/>
                                <w:szCs w:val="18"/>
                              </w:rPr>
                            </w:pPr>
                            <w:r w:rsidRPr="007B7E74">
                              <w:rPr>
                                <w:rFonts w:ascii="Cambria" w:hAnsi="Cambria"/>
                                <w:b/>
                                <w:bCs/>
                                <w:color w:val="1E1E1E"/>
                                <w:sz w:val="18"/>
                                <w:szCs w:val="18"/>
                              </w:rPr>
                              <w:t> </w:t>
                            </w:r>
                          </w:p>
                        </w:tc>
                        <w:tc>
                          <w:tcPr>
                            <w:tcW w:w="1197" w:type="dxa"/>
                            <w:tcBorders>
                              <w:top w:val="nil"/>
                              <w:left w:val="nil"/>
                              <w:bottom w:val="nil"/>
                              <w:right w:val="single" w:sz="4" w:space="0" w:color="auto"/>
                            </w:tcBorders>
                            <w:shd w:val="clear" w:color="auto" w:fill="auto"/>
                            <w:noWrap/>
                            <w:vAlign w:val="bottom"/>
                            <w:hideMark/>
                          </w:tcPr>
                          <w:p w14:paraId="1FAA23E4"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nil"/>
                              <w:right w:val="single" w:sz="4" w:space="0" w:color="auto"/>
                            </w:tcBorders>
                            <w:shd w:val="clear" w:color="auto" w:fill="auto"/>
                            <w:noWrap/>
                            <w:vAlign w:val="bottom"/>
                            <w:hideMark/>
                          </w:tcPr>
                          <w:p w14:paraId="5D2FB05A"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nil"/>
                              <w:right w:val="single" w:sz="4" w:space="0" w:color="auto"/>
                            </w:tcBorders>
                            <w:shd w:val="clear" w:color="auto" w:fill="auto"/>
                            <w:noWrap/>
                            <w:vAlign w:val="bottom"/>
                            <w:hideMark/>
                          </w:tcPr>
                          <w:p w14:paraId="098D545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6415473C"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32A72F5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Jul-16</w:t>
                            </w:r>
                          </w:p>
                        </w:tc>
                        <w:tc>
                          <w:tcPr>
                            <w:tcW w:w="4632" w:type="dxa"/>
                            <w:tcBorders>
                              <w:top w:val="single" w:sz="4" w:space="0" w:color="auto"/>
                              <w:left w:val="nil"/>
                              <w:bottom w:val="single" w:sz="4" w:space="0" w:color="auto"/>
                              <w:right w:val="single" w:sz="4" w:space="0" w:color="auto"/>
                            </w:tcBorders>
                            <w:shd w:val="clear" w:color="auto" w:fill="auto"/>
                            <w:noWrap/>
                            <w:vAlign w:val="bottom"/>
                            <w:hideMark/>
                          </w:tcPr>
                          <w:p w14:paraId="52CF4996" w14:textId="77777777" w:rsidR="005861DB" w:rsidRPr="00080049" w:rsidRDefault="005861DB" w:rsidP="007B7E74">
                            <w:pPr>
                              <w:rPr>
                                <w:rFonts w:ascii="Cambria" w:hAnsi="Cambria"/>
                                <w:b/>
                                <w:bCs/>
                                <w:color w:val="000000"/>
                                <w:sz w:val="20"/>
                                <w:szCs w:val="20"/>
                              </w:rPr>
                            </w:pPr>
                            <w:r w:rsidRPr="00080049">
                              <w:rPr>
                                <w:rFonts w:ascii="Cambria" w:hAnsi="Cambria"/>
                                <w:b/>
                                <w:bCs/>
                                <w:color w:val="000000"/>
                                <w:sz w:val="20"/>
                                <w:szCs w:val="20"/>
                              </w:rPr>
                              <w:t>Expect FDA Approval</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7546CF7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3890F49F"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single" w:sz="4" w:space="0" w:color="auto"/>
                            </w:tcBorders>
                            <w:shd w:val="clear" w:color="auto" w:fill="auto"/>
                            <w:noWrap/>
                            <w:vAlign w:val="bottom"/>
                            <w:hideMark/>
                          </w:tcPr>
                          <w:p w14:paraId="2C05583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4D3B201C" w14:textId="77777777" w:rsidTr="007B7E74">
                        <w:trPr>
                          <w:trHeight w:val="300"/>
                        </w:trPr>
                        <w:tc>
                          <w:tcPr>
                            <w:tcW w:w="447" w:type="dxa"/>
                            <w:tcBorders>
                              <w:top w:val="nil"/>
                              <w:left w:val="single" w:sz="4" w:space="0" w:color="auto"/>
                              <w:bottom w:val="nil"/>
                              <w:right w:val="single" w:sz="4" w:space="0" w:color="auto"/>
                            </w:tcBorders>
                            <w:shd w:val="clear" w:color="auto" w:fill="auto"/>
                            <w:noWrap/>
                            <w:vAlign w:val="bottom"/>
                            <w:hideMark/>
                          </w:tcPr>
                          <w:p w14:paraId="1F5AB72B"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nil"/>
                              <w:right w:val="nil"/>
                            </w:tcBorders>
                            <w:shd w:val="clear" w:color="auto" w:fill="auto"/>
                            <w:noWrap/>
                            <w:vAlign w:val="bottom"/>
                            <w:hideMark/>
                          </w:tcPr>
                          <w:p w14:paraId="7631B573"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6C0AEBE5"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7A08986A"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36CC0DD3" w14:textId="77777777" w:rsidR="005861DB" w:rsidRPr="007B7E74" w:rsidRDefault="005861DB" w:rsidP="007B7E74">
                            <w:pPr>
                              <w:rPr>
                                <w:rFonts w:ascii="Cambria" w:hAnsi="Cambria"/>
                                <w:b/>
                                <w:bCs/>
                                <w:color w:val="000000"/>
                                <w:sz w:val="18"/>
                                <w:szCs w:val="18"/>
                              </w:rPr>
                            </w:pPr>
                          </w:p>
                        </w:tc>
                      </w:tr>
                      <w:tr w:rsidR="005861DB" w:rsidRPr="007B7E74" w14:paraId="65C569EB" w14:textId="77777777" w:rsidTr="007B7E74">
                        <w:trPr>
                          <w:trHeight w:val="300"/>
                        </w:trPr>
                        <w:tc>
                          <w:tcPr>
                            <w:tcW w:w="4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4B9E7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Jul-16</w:t>
                            </w:r>
                          </w:p>
                        </w:tc>
                        <w:tc>
                          <w:tcPr>
                            <w:tcW w:w="4632" w:type="dxa"/>
                            <w:tcBorders>
                              <w:top w:val="single" w:sz="4" w:space="0" w:color="auto"/>
                              <w:left w:val="nil"/>
                              <w:bottom w:val="single" w:sz="4" w:space="0" w:color="auto"/>
                              <w:right w:val="nil"/>
                            </w:tcBorders>
                            <w:shd w:val="clear" w:color="auto" w:fill="auto"/>
                            <w:noWrap/>
                            <w:vAlign w:val="bottom"/>
                            <w:hideMark/>
                          </w:tcPr>
                          <w:p w14:paraId="200A782C" w14:textId="77777777" w:rsidR="005861DB" w:rsidRPr="00080049" w:rsidRDefault="005861DB" w:rsidP="007B7E74">
                            <w:pPr>
                              <w:rPr>
                                <w:rFonts w:ascii="Cambria" w:hAnsi="Cambria"/>
                                <w:b/>
                                <w:bCs/>
                                <w:color w:val="000000"/>
                                <w:sz w:val="20"/>
                                <w:szCs w:val="20"/>
                              </w:rPr>
                            </w:pPr>
                            <w:r w:rsidRPr="00080049">
                              <w:rPr>
                                <w:rFonts w:ascii="Cambria" w:hAnsi="Cambria"/>
                                <w:b/>
                                <w:bCs/>
                                <w:color w:val="000000"/>
                                <w:sz w:val="20"/>
                                <w:szCs w:val="20"/>
                              </w:rPr>
                              <w:t>Roll out in EU</w:t>
                            </w:r>
                          </w:p>
                        </w:tc>
                        <w:tc>
                          <w:tcPr>
                            <w:tcW w:w="1197" w:type="dxa"/>
                            <w:tcBorders>
                              <w:top w:val="single" w:sz="4" w:space="0" w:color="auto"/>
                              <w:left w:val="nil"/>
                              <w:bottom w:val="single" w:sz="4" w:space="0" w:color="auto"/>
                              <w:right w:val="nil"/>
                            </w:tcBorders>
                            <w:shd w:val="clear" w:color="auto" w:fill="auto"/>
                            <w:noWrap/>
                            <w:vAlign w:val="bottom"/>
                            <w:hideMark/>
                          </w:tcPr>
                          <w:p w14:paraId="4CB0F418"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nil"/>
                            </w:tcBorders>
                            <w:shd w:val="clear" w:color="auto" w:fill="auto"/>
                            <w:noWrap/>
                            <w:vAlign w:val="bottom"/>
                            <w:hideMark/>
                          </w:tcPr>
                          <w:p w14:paraId="3B911AD4"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single" w:sz="4" w:space="0" w:color="auto"/>
                              <w:left w:val="nil"/>
                              <w:bottom w:val="single" w:sz="4" w:space="0" w:color="auto"/>
                              <w:right w:val="nil"/>
                            </w:tcBorders>
                            <w:shd w:val="clear" w:color="auto" w:fill="auto"/>
                            <w:noWrap/>
                            <w:vAlign w:val="bottom"/>
                            <w:hideMark/>
                          </w:tcPr>
                          <w:p w14:paraId="48BF1640"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64B8C6E8"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617D3FF3"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nil"/>
                              <w:right w:val="nil"/>
                            </w:tcBorders>
                            <w:shd w:val="clear" w:color="auto" w:fill="auto"/>
                            <w:noWrap/>
                            <w:vAlign w:val="bottom"/>
                            <w:hideMark/>
                          </w:tcPr>
                          <w:p w14:paraId="1D0B367B"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5235C10F"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733C3503" w14:textId="77777777" w:rsidR="005861DB" w:rsidRPr="007B7E74" w:rsidRDefault="005861DB" w:rsidP="007B7E74">
                            <w:pPr>
                              <w:rPr>
                                <w:rFonts w:ascii="Cambria" w:hAnsi="Cambria"/>
                                <w:b/>
                                <w:bCs/>
                                <w:color w:val="000000"/>
                                <w:sz w:val="18"/>
                                <w:szCs w:val="18"/>
                              </w:rPr>
                            </w:pPr>
                          </w:p>
                        </w:tc>
                        <w:tc>
                          <w:tcPr>
                            <w:tcW w:w="1197" w:type="dxa"/>
                            <w:tcBorders>
                              <w:top w:val="nil"/>
                              <w:left w:val="nil"/>
                              <w:bottom w:val="nil"/>
                              <w:right w:val="nil"/>
                            </w:tcBorders>
                            <w:shd w:val="clear" w:color="auto" w:fill="auto"/>
                            <w:noWrap/>
                            <w:vAlign w:val="bottom"/>
                            <w:hideMark/>
                          </w:tcPr>
                          <w:p w14:paraId="67CAA8C0" w14:textId="77777777" w:rsidR="005861DB" w:rsidRPr="007B7E74" w:rsidRDefault="005861DB" w:rsidP="007B7E74">
                            <w:pPr>
                              <w:rPr>
                                <w:rFonts w:ascii="Cambria" w:hAnsi="Cambria"/>
                                <w:b/>
                                <w:bCs/>
                                <w:color w:val="000000"/>
                                <w:sz w:val="18"/>
                                <w:szCs w:val="18"/>
                              </w:rPr>
                            </w:pPr>
                          </w:p>
                        </w:tc>
                      </w:tr>
                      <w:tr w:rsidR="005861DB" w:rsidRPr="007B7E74" w14:paraId="5F828A37" w14:textId="77777777" w:rsidTr="007B7E74">
                        <w:trPr>
                          <w:trHeight w:val="300"/>
                        </w:trPr>
                        <w:tc>
                          <w:tcPr>
                            <w:tcW w:w="447" w:type="dxa"/>
                            <w:tcBorders>
                              <w:top w:val="nil"/>
                              <w:left w:val="single" w:sz="4" w:space="0" w:color="auto"/>
                              <w:bottom w:val="nil"/>
                              <w:right w:val="single" w:sz="4" w:space="0" w:color="auto"/>
                            </w:tcBorders>
                            <w:shd w:val="clear" w:color="auto" w:fill="auto"/>
                            <w:noWrap/>
                            <w:vAlign w:val="bottom"/>
                            <w:hideMark/>
                          </w:tcPr>
                          <w:p w14:paraId="1FB3A779"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Jul-16</w:t>
                            </w:r>
                          </w:p>
                        </w:tc>
                        <w:tc>
                          <w:tcPr>
                            <w:tcW w:w="7026" w:type="dxa"/>
                            <w:gridSpan w:val="3"/>
                            <w:tcBorders>
                              <w:top w:val="single" w:sz="4" w:space="0" w:color="auto"/>
                              <w:left w:val="nil"/>
                              <w:bottom w:val="nil"/>
                              <w:right w:val="nil"/>
                            </w:tcBorders>
                            <w:shd w:val="clear" w:color="auto" w:fill="auto"/>
                            <w:noWrap/>
                            <w:vAlign w:val="center"/>
                            <w:hideMark/>
                          </w:tcPr>
                          <w:p w14:paraId="4A2C83BB" w14:textId="77777777" w:rsidR="005861DB" w:rsidRPr="00080049" w:rsidRDefault="005861DB" w:rsidP="007B7E74">
                            <w:pPr>
                              <w:rPr>
                                <w:rFonts w:ascii="Cambria" w:hAnsi="Cambria"/>
                                <w:b/>
                                <w:bCs/>
                                <w:color w:val="000000"/>
                                <w:sz w:val="20"/>
                                <w:szCs w:val="20"/>
                              </w:rPr>
                            </w:pPr>
                            <w:r w:rsidRPr="00080049">
                              <w:rPr>
                                <w:rFonts w:ascii="Cambria" w:hAnsi="Cambria"/>
                                <w:b/>
                                <w:bCs/>
                                <w:color w:val="000000"/>
                                <w:sz w:val="20"/>
                                <w:szCs w:val="20"/>
                              </w:rPr>
                              <w:t xml:space="preserve">Working with PDAC to get individual </w:t>
                            </w:r>
                            <w:proofErr w:type="gramStart"/>
                            <w:r w:rsidRPr="00080049">
                              <w:rPr>
                                <w:rFonts w:ascii="Cambria" w:hAnsi="Cambria"/>
                                <w:b/>
                                <w:bCs/>
                                <w:color w:val="000000"/>
                                <w:sz w:val="20"/>
                                <w:szCs w:val="20"/>
                              </w:rPr>
                              <w:t xml:space="preserve">HCPCS               </w:t>
                            </w:r>
                            <w:proofErr w:type="gramEnd"/>
                          </w:p>
                        </w:tc>
                        <w:tc>
                          <w:tcPr>
                            <w:tcW w:w="1197" w:type="dxa"/>
                            <w:tcBorders>
                              <w:top w:val="single" w:sz="4" w:space="0" w:color="auto"/>
                              <w:left w:val="nil"/>
                              <w:bottom w:val="nil"/>
                              <w:right w:val="nil"/>
                            </w:tcBorders>
                            <w:shd w:val="clear" w:color="auto" w:fill="auto"/>
                            <w:noWrap/>
                            <w:vAlign w:val="bottom"/>
                            <w:hideMark/>
                          </w:tcPr>
                          <w:p w14:paraId="28C66E4F"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r w:rsidR="005861DB" w:rsidRPr="007B7E74" w14:paraId="67F3B156" w14:textId="77777777" w:rsidTr="007B7E74">
                        <w:trPr>
                          <w:trHeight w:val="300"/>
                        </w:trPr>
                        <w:tc>
                          <w:tcPr>
                            <w:tcW w:w="447" w:type="dxa"/>
                            <w:tcBorders>
                              <w:top w:val="nil"/>
                              <w:left w:val="single" w:sz="4" w:space="0" w:color="auto"/>
                              <w:bottom w:val="single" w:sz="4" w:space="0" w:color="auto"/>
                              <w:right w:val="single" w:sz="4" w:space="0" w:color="auto"/>
                            </w:tcBorders>
                            <w:shd w:val="clear" w:color="auto" w:fill="auto"/>
                            <w:noWrap/>
                            <w:vAlign w:val="bottom"/>
                            <w:hideMark/>
                          </w:tcPr>
                          <w:p w14:paraId="2DFD3EB1"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4632" w:type="dxa"/>
                            <w:tcBorders>
                              <w:top w:val="nil"/>
                              <w:left w:val="nil"/>
                              <w:bottom w:val="single" w:sz="4" w:space="0" w:color="auto"/>
                              <w:right w:val="single" w:sz="4" w:space="0" w:color="auto"/>
                            </w:tcBorders>
                            <w:shd w:val="clear" w:color="auto" w:fill="auto"/>
                            <w:noWrap/>
                            <w:vAlign w:val="center"/>
                            <w:hideMark/>
                          </w:tcPr>
                          <w:p w14:paraId="675AD68D" w14:textId="77777777" w:rsidR="005861DB" w:rsidRPr="00080049" w:rsidRDefault="005861DB" w:rsidP="007B7E74">
                            <w:pPr>
                              <w:rPr>
                                <w:rFonts w:ascii="Cambria" w:hAnsi="Cambria"/>
                                <w:b/>
                                <w:bCs/>
                                <w:color w:val="000000"/>
                                <w:sz w:val="20"/>
                                <w:szCs w:val="20"/>
                              </w:rPr>
                            </w:pPr>
                            <w:r w:rsidRPr="00080049">
                              <w:rPr>
                                <w:rFonts w:ascii="Cambria" w:hAnsi="Cambria"/>
                                <w:b/>
                                <w:bCs/>
                                <w:color w:val="000000"/>
                                <w:sz w:val="20"/>
                                <w:szCs w:val="20"/>
                              </w:rPr>
                              <w:t xml:space="preserve"> </w:t>
                            </w:r>
                            <w:proofErr w:type="gramStart"/>
                            <w:r w:rsidRPr="00080049">
                              <w:rPr>
                                <w:rFonts w:ascii="Cambria" w:hAnsi="Cambria"/>
                                <w:b/>
                                <w:bCs/>
                                <w:color w:val="000000"/>
                                <w:sz w:val="20"/>
                                <w:szCs w:val="20"/>
                              </w:rPr>
                              <w:t>insurance</w:t>
                            </w:r>
                            <w:proofErr w:type="gramEnd"/>
                            <w:r w:rsidRPr="00080049">
                              <w:rPr>
                                <w:rFonts w:ascii="Cambria" w:hAnsi="Cambria"/>
                                <w:b/>
                                <w:bCs/>
                                <w:color w:val="000000"/>
                                <w:sz w:val="20"/>
                                <w:szCs w:val="20"/>
                              </w:rPr>
                              <w:t xml:space="preserve"> code for insurance billing</w:t>
                            </w:r>
                          </w:p>
                        </w:tc>
                        <w:tc>
                          <w:tcPr>
                            <w:tcW w:w="1197" w:type="dxa"/>
                            <w:tcBorders>
                              <w:top w:val="nil"/>
                              <w:left w:val="nil"/>
                              <w:bottom w:val="single" w:sz="4" w:space="0" w:color="auto"/>
                              <w:right w:val="single" w:sz="4" w:space="0" w:color="auto"/>
                            </w:tcBorders>
                            <w:shd w:val="clear" w:color="auto" w:fill="auto"/>
                            <w:noWrap/>
                            <w:vAlign w:val="bottom"/>
                            <w:hideMark/>
                          </w:tcPr>
                          <w:p w14:paraId="22E5DFA7"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67C1C9E1"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c>
                          <w:tcPr>
                            <w:tcW w:w="1197" w:type="dxa"/>
                            <w:tcBorders>
                              <w:top w:val="nil"/>
                              <w:left w:val="nil"/>
                              <w:bottom w:val="single" w:sz="4" w:space="0" w:color="auto"/>
                              <w:right w:val="single" w:sz="4" w:space="0" w:color="auto"/>
                            </w:tcBorders>
                            <w:shd w:val="clear" w:color="auto" w:fill="auto"/>
                            <w:noWrap/>
                            <w:vAlign w:val="bottom"/>
                            <w:hideMark/>
                          </w:tcPr>
                          <w:p w14:paraId="106AB022" w14:textId="77777777" w:rsidR="005861DB" w:rsidRPr="007B7E74" w:rsidRDefault="005861DB" w:rsidP="007B7E74">
                            <w:pPr>
                              <w:rPr>
                                <w:rFonts w:ascii="Cambria" w:hAnsi="Cambria"/>
                                <w:b/>
                                <w:bCs/>
                                <w:color w:val="000000"/>
                                <w:sz w:val="18"/>
                                <w:szCs w:val="18"/>
                              </w:rPr>
                            </w:pPr>
                            <w:r w:rsidRPr="007B7E74">
                              <w:rPr>
                                <w:rFonts w:ascii="Cambria" w:hAnsi="Cambria"/>
                                <w:b/>
                                <w:bCs/>
                                <w:color w:val="000000"/>
                                <w:sz w:val="18"/>
                                <w:szCs w:val="18"/>
                              </w:rPr>
                              <w:t> </w:t>
                            </w:r>
                          </w:p>
                        </w:tc>
                      </w:tr>
                    </w:tbl>
                    <w:p w14:paraId="40A5EAF2" w14:textId="43998161" w:rsidR="005861DB" w:rsidRPr="007B7E74" w:rsidRDefault="005861DB" w:rsidP="005B1BE1">
                      <w:pPr>
                        <w:rPr>
                          <w:rFonts w:ascii="Arial" w:hAnsi="Arial" w:cs="Arial"/>
                          <w:sz w:val="18"/>
                          <w:szCs w:val="18"/>
                        </w:rPr>
                      </w:pPr>
                    </w:p>
                  </w:txbxContent>
                </v:textbox>
              </v:shape>
            </w:pict>
          </mc:Fallback>
        </mc:AlternateContent>
      </w:r>
    </w:p>
    <w:p w14:paraId="67F4BA89" w14:textId="62AC814E" w:rsidR="0092388A" w:rsidRDefault="0092388A" w:rsidP="005B1BE1"/>
    <w:p w14:paraId="32A51913" w14:textId="2157F82E" w:rsidR="0092388A" w:rsidRDefault="0092388A" w:rsidP="005B1BE1"/>
    <w:p w14:paraId="02BFB8AF" w14:textId="0DC72886" w:rsidR="0092388A" w:rsidRDefault="0092388A" w:rsidP="005B1BE1"/>
    <w:p w14:paraId="101CCFB1" w14:textId="3209BBBA" w:rsidR="005B1BE1" w:rsidRDefault="005B1BE1" w:rsidP="005B1BE1"/>
    <w:p w14:paraId="3C588308" w14:textId="77777777" w:rsidR="005B1BE1" w:rsidRDefault="005B1BE1" w:rsidP="005B1BE1"/>
    <w:p w14:paraId="2AA7B08F" w14:textId="77777777" w:rsidR="005B1BE1" w:rsidRDefault="005B1BE1" w:rsidP="005B1BE1"/>
    <w:p w14:paraId="7E2D31F1" w14:textId="77777777" w:rsidR="005B1BE1" w:rsidRDefault="005B1BE1" w:rsidP="005B1BE1"/>
    <w:p w14:paraId="26E1DC25" w14:textId="77777777" w:rsidR="005B1BE1" w:rsidRDefault="005B1BE1" w:rsidP="005B1BE1"/>
    <w:p w14:paraId="41C73901" w14:textId="77777777" w:rsidR="005B1BE1" w:rsidRDefault="005B1BE1" w:rsidP="005B1BE1"/>
    <w:p w14:paraId="12E2B2BC" w14:textId="77777777" w:rsidR="005B1BE1" w:rsidRDefault="005B1BE1" w:rsidP="005B1BE1"/>
    <w:p w14:paraId="1DEF81D5" w14:textId="77777777" w:rsidR="005B1BE1" w:rsidRDefault="005B1BE1" w:rsidP="005B1BE1"/>
    <w:p w14:paraId="08549050" w14:textId="77777777" w:rsidR="005B1BE1" w:rsidRPr="00133AF8" w:rsidRDefault="005B1BE1" w:rsidP="005B1BE1">
      <w:pPr>
        <w:tabs>
          <w:tab w:val="left" w:pos="8175"/>
        </w:tabs>
      </w:pPr>
      <w:r>
        <w:tab/>
      </w:r>
    </w:p>
    <w:p w14:paraId="2F310EED" w14:textId="77777777" w:rsidR="005B1BE1" w:rsidRDefault="005B1BE1" w:rsidP="005B1BE1"/>
    <w:p w14:paraId="081666FA" w14:textId="77777777" w:rsidR="005B1BE1" w:rsidRDefault="005B1BE1" w:rsidP="005B1BE1"/>
    <w:p w14:paraId="5E79463B" w14:textId="77777777" w:rsidR="005B1BE1" w:rsidRDefault="00750AA0">
      <w:r>
        <w:rPr>
          <w:noProof/>
        </w:rPr>
        <mc:AlternateContent>
          <mc:Choice Requires="wps">
            <w:drawing>
              <wp:anchor distT="0" distB="0" distL="114300" distR="114300" simplePos="0" relativeHeight="251662336" behindDoc="0" locked="0" layoutInCell="1" allowOverlap="1" wp14:anchorId="7CAAD044" wp14:editId="3001EE88">
                <wp:simplePos x="0" y="0"/>
                <wp:positionH relativeFrom="column">
                  <wp:posOffset>-457200</wp:posOffset>
                </wp:positionH>
                <wp:positionV relativeFrom="paragraph">
                  <wp:posOffset>4232910</wp:posOffset>
                </wp:positionV>
                <wp:extent cx="6629400" cy="2057400"/>
                <wp:effectExtent l="0" t="0" r="0" b="0"/>
                <wp:wrapNone/>
                <wp:docPr id="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2057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226EA0" w14:textId="77777777" w:rsidR="005861DB" w:rsidRPr="00701FD9" w:rsidRDefault="005861DB" w:rsidP="00701FD9">
                            <w:pPr>
                              <w:jc w:val="center"/>
                              <w:rPr>
                                <w:rFonts w:ascii="Arial" w:hAnsi="Arial" w:cs="Arial"/>
                                <w:b/>
                                <w:sz w:val="22"/>
                              </w:rPr>
                            </w:pPr>
                            <w:r w:rsidRPr="00701FD9">
                              <w:rPr>
                                <w:rFonts w:ascii="Arial" w:hAnsi="Arial" w:cs="Arial"/>
                                <w:b/>
                                <w:sz w:val="22"/>
                              </w:rPr>
                              <w:t>Five-Year Financial Projection</w:t>
                            </w:r>
                          </w:p>
                          <w:p w14:paraId="12FAB61C" w14:textId="77777777" w:rsidR="005861DB" w:rsidRPr="00701FD9" w:rsidRDefault="005861DB" w:rsidP="00701FD9">
                            <w:pPr>
                              <w:rPr>
                                <w:rFonts w:ascii="Arial" w:hAnsi="Arial" w:cs="Arial"/>
                                <w:sz w:val="22"/>
                              </w:rPr>
                            </w:pPr>
                          </w:p>
                          <w:tbl>
                            <w:tblPr>
                              <w:tblW w:w="9896"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90"/>
                              <w:gridCol w:w="1245"/>
                              <w:gridCol w:w="1245"/>
                              <w:gridCol w:w="1336"/>
                              <w:gridCol w:w="1440"/>
                              <w:gridCol w:w="1440"/>
                            </w:tblGrid>
                            <w:tr w:rsidR="005861DB" w:rsidRPr="00701FD9" w14:paraId="61D3F04C" w14:textId="77777777" w:rsidTr="008629B1">
                              <w:trPr>
                                <w:trHeight w:val="495"/>
                              </w:trPr>
                              <w:tc>
                                <w:tcPr>
                                  <w:tcW w:w="3190" w:type="dxa"/>
                                </w:tcPr>
                                <w:p w14:paraId="37291CAD" w14:textId="77777777" w:rsidR="005861DB" w:rsidRPr="00701FD9" w:rsidRDefault="005861DB" w:rsidP="004E0E45">
                                  <w:pPr>
                                    <w:jc w:val="center"/>
                                    <w:rPr>
                                      <w:rFonts w:ascii="Arial" w:hAnsi="Arial" w:cs="Arial"/>
                                      <w:b/>
                                      <w:sz w:val="22"/>
                                    </w:rPr>
                                  </w:pPr>
                                </w:p>
                              </w:tc>
                              <w:tc>
                                <w:tcPr>
                                  <w:tcW w:w="1245" w:type="dxa"/>
                                </w:tcPr>
                                <w:p w14:paraId="3F3DDDC8" w14:textId="6D909C09" w:rsidR="005861DB" w:rsidRPr="00701FD9" w:rsidRDefault="005861DB" w:rsidP="001003CB">
                                  <w:pPr>
                                    <w:jc w:val="center"/>
                                    <w:rPr>
                                      <w:rFonts w:ascii="Arial" w:hAnsi="Arial" w:cs="Arial"/>
                                      <w:b/>
                                      <w:sz w:val="22"/>
                                    </w:rPr>
                                  </w:pPr>
                                  <w:r w:rsidRPr="00701FD9">
                                    <w:rPr>
                                      <w:rFonts w:ascii="Arial" w:hAnsi="Arial" w:cs="Arial"/>
                                      <w:b/>
                                      <w:sz w:val="22"/>
                                    </w:rPr>
                                    <w:t>20</w:t>
                                  </w:r>
                                  <w:r>
                                    <w:rPr>
                                      <w:rFonts w:ascii="Arial" w:hAnsi="Arial" w:cs="Arial"/>
                                      <w:b/>
                                      <w:sz w:val="22"/>
                                    </w:rPr>
                                    <w:t>16</w:t>
                                  </w:r>
                                </w:p>
                                <w:p w14:paraId="43721FB1" w14:textId="77777777" w:rsidR="005861DB" w:rsidRPr="00701FD9" w:rsidRDefault="005861DB" w:rsidP="004E0E45">
                                  <w:pPr>
                                    <w:jc w:val="center"/>
                                    <w:rPr>
                                      <w:rFonts w:ascii="Arial" w:hAnsi="Arial" w:cs="Arial"/>
                                      <w:b/>
                                      <w:sz w:val="22"/>
                                    </w:rPr>
                                  </w:pPr>
                                </w:p>
                              </w:tc>
                              <w:tc>
                                <w:tcPr>
                                  <w:tcW w:w="1245" w:type="dxa"/>
                                </w:tcPr>
                                <w:p w14:paraId="0C36A192" w14:textId="3C75D965" w:rsidR="005861DB" w:rsidRDefault="005861DB" w:rsidP="00D92B10">
                                  <w:pPr>
                                    <w:jc w:val="center"/>
                                    <w:rPr>
                                      <w:rFonts w:ascii="Arial" w:hAnsi="Arial" w:cs="Arial"/>
                                      <w:b/>
                                      <w:sz w:val="22"/>
                                    </w:rPr>
                                  </w:pPr>
                                  <w:r>
                                    <w:rPr>
                                      <w:rFonts w:ascii="Arial" w:hAnsi="Arial" w:cs="Arial"/>
                                      <w:b/>
                                      <w:sz w:val="22"/>
                                    </w:rPr>
                                    <w:t>2017</w:t>
                                  </w:r>
                                </w:p>
                                <w:p w14:paraId="26E11078" w14:textId="77777777" w:rsidR="005861DB" w:rsidRPr="00701FD9" w:rsidRDefault="005861DB" w:rsidP="004E0E45">
                                  <w:pPr>
                                    <w:jc w:val="center"/>
                                    <w:rPr>
                                      <w:rFonts w:ascii="Arial" w:hAnsi="Arial" w:cs="Arial"/>
                                      <w:b/>
                                      <w:sz w:val="22"/>
                                    </w:rPr>
                                  </w:pPr>
                                </w:p>
                              </w:tc>
                              <w:tc>
                                <w:tcPr>
                                  <w:tcW w:w="1336" w:type="dxa"/>
                                </w:tcPr>
                                <w:p w14:paraId="23418870" w14:textId="7E7E2868" w:rsidR="005861DB" w:rsidRPr="00701FD9" w:rsidRDefault="005861DB" w:rsidP="00750AA0">
                                  <w:pPr>
                                    <w:jc w:val="center"/>
                                    <w:rPr>
                                      <w:rFonts w:ascii="Arial" w:hAnsi="Arial" w:cs="Arial"/>
                                      <w:b/>
                                      <w:sz w:val="22"/>
                                    </w:rPr>
                                  </w:pPr>
                                  <w:r w:rsidRPr="00701FD9">
                                    <w:rPr>
                                      <w:rFonts w:ascii="Arial" w:hAnsi="Arial" w:cs="Arial"/>
                                      <w:b/>
                                      <w:sz w:val="22"/>
                                    </w:rPr>
                                    <w:t>20</w:t>
                                  </w:r>
                                  <w:r>
                                    <w:rPr>
                                      <w:rFonts w:ascii="Arial" w:hAnsi="Arial" w:cs="Arial"/>
                                      <w:b/>
                                      <w:sz w:val="22"/>
                                    </w:rPr>
                                    <w:t>18</w:t>
                                  </w:r>
                                </w:p>
                              </w:tc>
                              <w:tc>
                                <w:tcPr>
                                  <w:tcW w:w="1440" w:type="dxa"/>
                                </w:tcPr>
                                <w:p w14:paraId="241BF70C" w14:textId="012DE85E" w:rsidR="005861DB" w:rsidRPr="00701FD9" w:rsidRDefault="005861DB" w:rsidP="00750AA0">
                                  <w:pPr>
                                    <w:jc w:val="center"/>
                                    <w:rPr>
                                      <w:rFonts w:ascii="Arial" w:hAnsi="Arial" w:cs="Arial"/>
                                      <w:b/>
                                      <w:sz w:val="22"/>
                                    </w:rPr>
                                  </w:pPr>
                                  <w:r w:rsidRPr="00701FD9">
                                    <w:rPr>
                                      <w:rFonts w:ascii="Arial" w:hAnsi="Arial" w:cs="Arial"/>
                                      <w:b/>
                                      <w:sz w:val="22"/>
                                    </w:rPr>
                                    <w:t>20</w:t>
                                  </w:r>
                                  <w:r>
                                    <w:rPr>
                                      <w:rFonts w:ascii="Arial" w:hAnsi="Arial" w:cs="Arial"/>
                                      <w:b/>
                                      <w:sz w:val="22"/>
                                    </w:rPr>
                                    <w:t>19</w:t>
                                  </w:r>
                                </w:p>
                              </w:tc>
                              <w:tc>
                                <w:tcPr>
                                  <w:tcW w:w="1440" w:type="dxa"/>
                                </w:tcPr>
                                <w:p w14:paraId="5FE15057" w14:textId="5614A3CA" w:rsidR="005861DB" w:rsidRPr="00701FD9" w:rsidRDefault="005861DB" w:rsidP="00750AA0">
                                  <w:pPr>
                                    <w:jc w:val="center"/>
                                    <w:rPr>
                                      <w:rFonts w:ascii="Arial" w:hAnsi="Arial" w:cs="Arial"/>
                                      <w:b/>
                                      <w:sz w:val="22"/>
                                    </w:rPr>
                                  </w:pPr>
                                  <w:r w:rsidRPr="00701FD9">
                                    <w:rPr>
                                      <w:rFonts w:ascii="Arial" w:hAnsi="Arial" w:cs="Arial"/>
                                      <w:b/>
                                      <w:sz w:val="22"/>
                                    </w:rPr>
                                    <w:t>20</w:t>
                                  </w:r>
                                  <w:r>
                                    <w:rPr>
                                      <w:rFonts w:ascii="Arial" w:hAnsi="Arial" w:cs="Arial"/>
                                      <w:b/>
                                      <w:sz w:val="22"/>
                                    </w:rPr>
                                    <w:t>20</w:t>
                                  </w:r>
                                </w:p>
                              </w:tc>
                            </w:tr>
                            <w:tr w:rsidR="005861DB" w:rsidRPr="00701FD9" w14:paraId="72E0F4FC" w14:textId="77777777" w:rsidTr="008629B1">
                              <w:trPr>
                                <w:trHeight w:val="495"/>
                              </w:trPr>
                              <w:tc>
                                <w:tcPr>
                                  <w:tcW w:w="3190" w:type="dxa"/>
                                </w:tcPr>
                                <w:p w14:paraId="1AB67385" w14:textId="77777777" w:rsidR="005861DB" w:rsidRPr="00701FD9" w:rsidRDefault="005861DB" w:rsidP="004E0E45">
                                  <w:pPr>
                                    <w:rPr>
                                      <w:rFonts w:ascii="Arial" w:hAnsi="Arial" w:cs="Arial"/>
                                      <w:b/>
                                      <w:sz w:val="22"/>
                                    </w:rPr>
                                  </w:pPr>
                                  <w:r w:rsidRPr="00701FD9">
                                    <w:rPr>
                                      <w:rFonts w:ascii="Arial" w:hAnsi="Arial" w:cs="Arial"/>
                                      <w:b/>
                                      <w:sz w:val="22"/>
                                    </w:rPr>
                                    <w:t>Revenue</w:t>
                                  </w:r>
                                </w:p>
                              </w:tc>
                              <w:tc>
                                <w:tcPr>
                                  <w:tcW w:w="1245" w:type="dxa"/>
                                </w:tcPr>
                                <w:p w14:paraId="647A7BF9" w14:textId="4389C943" w:rsidR="005861DB" w:rsidRPr="00701FD9" w:rsidRDefault="005861DB" w:rsidP="004E0E45">
                                  <w:pPr>
                                    <w:rPr>
                                      <w:rFonts w:ascii="Arial" w:hAnsi="Arial" w:cs="Arial"/>
                                      <w:sz w:val="22"/>
                                    </w:rPr>
                                  </w:pPr>
                                  <w:r>
                                    <w:rPr>
                                      <w:rFonts w:ascii="Arial" w:hAnsi="Arial" w:cs="Arial"/>
                                      <w:sz w:val="22"/>
                                    </w:rPr>
                                    <w:t>1,100,000</w:t>
                                  </w:r>
                                </w:p>
                              </w:tc>
                              <w:tc>
                                <w:tcPr>
                                  <w:tcW w:w="1245" w:type="dxa"/>
                                </w:tcPr>
                                <w:p w14:paraId="49F2E44F" w14:textId="17FADADF" w:rsidR="005861DB" w:rsidRPr="00701FD9" w:rsidRDefault="005861DB" w:rsidP="004E0E45">
                                  <w:pPr>
                                    <w:rPr>
                                      <w:rFonts w:ascii="Arial" w:hAnsi="Arial" w:cs="Arial"/>
                                      <w:sz w:val="22"/>
                                    </w:rPr>
                                  </w:pPr>
                                  <w:r>
                                    <w:rPr>
                                      <w:rFonts w:ascii="Arial" w:hAnsi="Arial" w:cs="Arial"/>
                                      <w:sz w:val="22"/>
                                    </w:rPr>
                                    <w:t>6,500,000</w:t>
                                  </w:r>
                                </w:p>
                              </w:tc>
                              <w:tc>
                                <w:tcPr>
                                  <w:tcW w:w="1336" w:type="dxa"/>
                                </w:tcPr>
                                <w:p w14:paraId="062D9746" w14:textId="0DAB5416" w:rsidR="005861DB" w:rsidRPr="00701FD9" w:rsidRDefault="005861DB" w:rsidP="004E0E45">
                                  <w:pPr>
                                    <w:rPr>
                                      <w:rFonts w:ascii="Arial" w:hAnsi="Arial" w:cs="Arial"/>
                                      <w:sz w:val="22"/>
                                    </w:rPr>
                                  </w:pPr>
                                  <w:r>
                                    <w:rPr>
                                      <w:rFonts w:ascii="Arial" w:hAnsi="Arial" w:cs="Arial"/>
                                      <w:sz w:val="22"/>
                                    </w:rPr>
                                    <w:t>13,500,000</w:t>
                                  </w:r>
                                </w:p>
                              </w:tc>
                              <w:tc>
                                <w:tcPr>
                                  <w:tcW w:w="1440" w:type="dxa"/>
                                </w:tcPr>
                                <w:p w14:paraId="1E11137A" w14:textId="00C596E1" w:rsidR="005861DB" w:rsidRPr="00701FD9" w:rsidRDefault="005861DB" w:rsidP="004E0E45">
                                  <w:pPr>
                                    <w:rPr>
                                      <w:rFonts w:ascii="Arial" w:hAnsi="Arial" w:cs="Arial"/>
                                      <w:sz w:val="22"/>
                                    </w:rPr>
                                  </w:pPr>
                                  <w:r>
                                    <w:rPr>
                                      <w:rFonts w:ascii="Arial" w:hAnsi="Arial" w:cs="Arial"/>
                                      <w:sz w:val="22"/>
                                    </w:rPr>
                                    <w:t>25,100,000</w:t>
                                  </w:r>
                                </w:p>
                              </w:tc>
                              <w:tc>
                                <w:tcPr>
                                  <w:tcW w:w="1440" w:type="dxa"/>
                                </w:tcPr>
                                <w:p w14:paraId="1024E7E5" w14:textId="3739E2C5" w:rsidR="005861DB" w:rsidRPr="00701FD9" w:rsidRDefault="005861DB" w:rsidP="004E0E45">
                                  <w:pPr>
                                    <w:rPr>
                                      <w:rFonts w:ascii="Arial" w:hAnsi="Arial" w:cs="Arial"/>
                                      <w:sz w:val="22"/>
                                    </w:rPr>
                                  </w:pPr>
                                  <w:r>
                                    <w:rPr>
                                      <w:rFonts w:ascii="Arial" w:hAnsi="Arial" w:cs="Arial"/>
                                      <w:sz w:val="22"/>
                                    </w:rPr>
                                    <w:t>37,600,000</w:t>
                                  </w:r>
                                </w:p>
                              </w:tc>
                            </w:tr>
                            <w:tr w:rsidR="005861DB" w:rsidRPr="00701FD9" w14:paraId="0298EAE3" w14:textId="77777777" w:rsidTr="008629B1">
                              <w:trPr>
                                <w:trHeight w:val="495"/>
                              </w:trPr>
                              <w:tc>
                                <w:tcPr>
                                  <w:tcW w:w="3190" w:type="dxa"/>
                                </w:tcPr>
                                <w:p w14:paraId="3B235B9D" w14:textId="77777777" w:rsidR="005861DB" w:rsidRPr="00701FD9" w:rsidRDefault="005861DB" w:rsidP="004E0E45">
                                  <w:pPr>
                                    <w:rPr>
                                      <w:rFonts w:ascii="Arial" w:hAnsi="Arial" w:cs="Arial"/>
                                      <w:b/>
                                      <w:sz w:val="22"/>
                                    </w:rPr>
                                  </w:pPr>
                                  <w:r w:rsidRPr="00701FD9">
                                    <w:rPr>
                                      <w:rFonts w:ascii="Arial" w:hAnsi="Arial" w:cs="Arial"/>
                                      <w:b/>
                                      <w:sz w:val="22"/>
                                    </w:rPr>
                                    <w:t>EBITDA</w:t>
                                  </w:r>
                                </w:p>
                              </w:tc>
                              <w:tc>
                                <w:tcPr>
                                  <w:tcW w:w="1245" w:type="dxa"/>
                                </w:tcPr>
                                <w:p w14:paraId="567E5772" w14:textId="41DABAC6" w:rsidR="005861DB" w:rsidRPr="00701FD9" w:rsidRDefault="005861DB" w:rsidP="004E0E45">
                                  <w:pPr>
                                    <w:rPr>
                                      <w:rFonts w:ascii="Arial" w:hAnsi="Arial" w:cs="Arial"/>
                                      <w:sz w:val="22"/>
                                    </w:rPr>
                                  </w:pPr>
                                  <w:r>
                                    <w:rPr>
                                      <w:rFonts w:ascii="Arial" w:hAnsi="Arial" w:cs="Arial"/>
                                      <w:sz w:val="22"/>
                                    </w:rPr>
                                    <w:t>(400,000)</w:t>
                                  </w:r>
                                </w:p>
                              </w:tc>
                              <w:tc>
                                <w:tcPr>
                                  <w:tcW w:w="1245" w:type="dxa"/>
                                </w:tcPr>
                                <w:p w14:paraId="47EDA035" w14:textId="2E4C6D56" w:rsidR="005861DB" w:rsidRPr="00701FD9" w:rsidRDefault="005861DB" w:rsidP="004E0E45">
                                  <w:pPr>
                                    <w:rPr>
                                      <w:rFonts w:ascii="Arial" w:hAnsi="Arial" w:cs="Arial"/>
                                      <w:sz w:val="22"/>
                                    </w:rPr>
                                  </w:pPr>
                                  <w:r>
                                    <w:rPr>
                                      <w:rFonts w:ascii="Arial" w:hAnsi="Arial" w:cs="Arial"/>
                                      <w:sz w:val="22"/>
                                    </w:rPr>
                                    <w:t>3,600,000</w:t>
                                  </w:r>
                                </w:p>
                              </w:tc>
                              <w:tc>
                                <w:tcPr>
                                  <w:tcW w:w="1336" w:type="dxa"/>
                                </w:tcPr>
                                <w:p w14:paraId="0227EB66" w14:textId="41E3FE90" w:rsidR="005861DB" w:rsidRPr="00701FD9" w:rsidRDefault="005861DB" w:rsidP="004E0E45">
                                  <w:pPr>
                                    <w:rPr>
                                      <w:rFonts w:ascii="Arial" w:hAnsi="Arial" w:cs="Arial"/>
                                      <w:sz w:val="22"/>
                                    </w:rPr>
                                  </w:pPr>
                                  <w:r>
                                    <w:rPr>
                                      <w:rFonts w:ascii="Arial" w:hAnsi="Arial" w:cs="Arial"/>
                                      <w:sz w:val="22"/>
                                    </w:rPr>
                                    <w:t>7,700,000</w:t>
                                  </w:r>
                                </w:p>
                              </w:tc>
                              <w:tc>
                                <w:tcPr>
                                  <w:tcW w:w="1440" w:type="dxa"/>
                                </w:tcPr>
                                <w:p w14:paraId="507E48DF" w14:textId="248DA10A" w:rsidR="005861DB" w:rsidRPr="00701FD9" w:rsidRDefault="005861DB" w:rsidP="004E0E45">
                                  <w:pPr>
                                    <w:rPr>
                                      <w:rFonts w:ascii="Arial" w:hAnsi="Arial" w:cs="Arial"/>
                                      <w:sz w:val="22"/>
                                    </w:rPr>
                                  </w:pPr>
                                  <w:r>
                                    <w:rPr>
                                      <w:rFonts w:ascii="Arial" w:hAnsi="Arial" w:cs="Arial"/>
                                      <w:sz w:val="22"/>
                                    </w:rPr>
                                    <w:t>13,900,000</w:t>
                                  </w:r>
                                </w:p>
                              </w:tc>
                              <w:tc>
                                <w:tcPr>
                                  <w:tcW w:w="1440" w:type="dxa"/>
                                </w:tcPr>
                                <w:p w14:paraId="17BE8249" w14:textId="6867BDAB" w:rsidR="005861DB" w:rsidRPr="00701FD9" w:rsidRDefault="005861DB" w:rsidP="004E0E45">
                                  <w:pPr>
                                    <w:rPr>
                                      <w:rFonts w:ascii="Arial" w:hAnsi="Arial" w:cs="Arial"/>
                                      <w:sz w:val="22"/>
                                    </w:rPr>
                                  </w:pPr>
                                  <w:r>
                                    <w:rPr>
                                      <w:rFonts w:ascii="Arial" w:hAnsi="Arial" w:cs="Arial"/>
                                      <w:sz w:val="22"/>
                                    </w:rPr>
                                    <w:t>20,400,000</w:t>
                                  </w:r>
                                </w:p>
                              </w:tc>
                            </w:tr>
                            <w:tr w:rsidR="005861DB" w:rsidRPr="00701FD9" w14:paraId="66794378" w14:textId="77777777" w:rsidTr="008629B1">
                              <w:trPr>
                                <w:trHeight w:val="495"/>
                              </w:trPr>
                              <w:tc>
                                <w:tcPr>
                                  <w:tcW w:w="3190" w:type="dxa"/>
                                </w:tcPr>
                                <w:p w14:paraId="3F77BB11" w14:textId="77777777" w:rsidR="005861DB" w:rsidRPr="00701FD9" w:rsidRDefault="005861DB" w:rsidP="004E0E45">
                                  <w:pPr>
                                    <w:rPr>
                                      <w:rFonts w:ascii="Arial" w:hAnsi="Arial" w:cs="Arial"/>
                                      <w:b/>
                                      <w:sz w:val="22"/>
                                    </w:rPr>
                                  </w:pPr>
                                  <w:r w:rsidRPr="00701FD9">
                                    <w:rPr>
                                      <w:rFonts w:ascii="Arial" w:hAnsi="Arial" w:cs="Arial"/>
                                      <w:b/>
                                      <w:sz w:val="22"/>
                                    </w:rPr>
                                    <w:t>Pre-Tax Income</w:t>
                                  </w:r>
                                </w:p>
                              </w:tc>
                              <w:tc>
                                <w:tcPr>
                                  <w:tcW w:w="1245" w:type="dxa"/>
                                </w:tcPr>
                                <w:p w14:paraId="6F504248" w14:textId="6EE43C6F" w:rsidR="005861DB" w:rsidRPr="00701FD9" w:rsidRDefault="005861DB" w:rsidP="004E0E45">
                                  <w:pPr>
                                    <w:rPr>
                                      <w:rFonts w:ascii="Arial" w:hAnsi="Arial" w:cs="Arial"/>
                                      <w:sz w:val="22"/>
                                    </w:rPr>
                                  </w:pPr>
                                  <w:r>
                                    <w:rPr>
                                      <w:rFonts w:ascii="Arial" w:hAnsi="Arial" w:cs="Arial"/>
                                      <w:sz w:val="22"/>
                                    </w:rPr>
                                    <w:t>(400,000)</w:t>
                                  </w:r>
                                </w:p>
                              </w:tc>
                              <w:tc>
                                <w:tcPr>
                                  <w:tcW w:w="1245" w:type="dxa"/>
                                </w:tcPr>
                                <w:p w14:paraId="750BC375" w14:textId="44EF5D11" w:rsidR="005861DB" w:rsidRPr="00701FD9" w:rsidRDefault="005861DB" w:rsidP="004E0E45">
                                  <w:pPr>
                                    <w:rPr>
                                      <w:rFonts w:ascii="Arial" w:hAnsi="Arial" w:cs="Arial"/>
                                      <w:sz w:val="22"/>
                                    </w:rPr>
                                  </w:pPr>
                                  <w:r>
                                    <w:rPr>
                                      <w:rFonts w:ascii="Arial" w:hAnsi="Arial" w:cs="Arial"/>
                                      <w:sz w:val="22"/>
                                    </w:rPr>
                                    <w:t>3,500,000</w:t>
                                  </w:r>
                                </w:p>
                              </w:tc>
                              <w:tc>
                                <w:tcPr>
                                  <w:tcW w:w="1336" w:type="dxa"/>
                                </w:tcPr>
                                <w:p w14:paraId="5F5650B8" w14:textId="2DD24100" w:rsidR="005861DB" w:rsidRPr="00701FD9" w:rsidRDefault="005861DB" w:rsidP="004E0E45">
                                  <w:pPr>
                                    <w:rPr>
                                      <w:rFonts w:ascii="Arial" w:hAnsi="Arial" w:cs="Arial"/>
                                      <w:sz w:val="22"/>
                                    </w:rPr>
                                  </w:pPr>
                                  <w:r>
                                    <w:rPr>
                                      <w:rFonts w:ascii="Arial" w:hAnsi="Arial" w:cs="Arial"/>
                                      <w:sz w:val="22"/>
                                    </w:rPr>
                                    <w:t>7,600,000</w:t>
                                  </w:r>
                                </w:p>
                              </w:tc>
                              <w:tc>
                                <w:tcPr>
                                  <w:tcW w:w="1440" w:type="dxa"/>
                                </w:tcPr>
                                <w:p w14:paraId="0D638E5F" w14:textId="76145F15" w:rsidR="005861DB" w:rsidRPr="00701FD9" w:rsidRDefault="005861DB" w:rsidP="004E0E45">
                                  <w:pPr>
                                    <w:rPr>
                                      <w:rFonts w:ascii="Arial" w:hAnsi="Arial" w:cs="Arial"/>
                                      <w:sz w:val="22"/>
                                    </w:rPr>
                                  </w:pPr>
                                  <w:r>
                                    <w:rPr>
                                      <w:rFonts w:ascii="Arial" w:hAnsi="Arial" w:cs="Arial"/>
                                      <w:sz w:val="22"/>
                                    </w:rPr>
                                    <w:t>13,800,000</w:t>
                                  </w:r>
                                </w:p>
                              </w:tc>
                              <w:tc>
                                <w:tcPr>
                                  <w:tcW w:w="1440" w:type="dxa"/>
                                </w:tcPr>
                                <w:p w14:paraId="3F5978BA" w14:textId="0690B0C7" w:rsidR="005861DB" w:rsidRPr="00701FD9" w:rsidRDefault="005861DB" w:rsidP="004E0E45">
                                  <w:pPr>
                                    <w:rPr>
                                      <w:rFonts w:ascii="Arial" w:hAnsi="Arial" w:cs="Arial"/>
                                      <w:sz w:val="22"/>
                                    </w:rPr>
                                  </w:pPr>
                                  <w:r>
                                    <w:rPr>
                                      <w:rFonts w:ascii="Arial" w:hAnsi="Arial" w:cs="Arial"/>
                                      <w:sz w:val="22"/>
                                    </w:rPr>
                                    <w:t>20,300,000</w:t>
                                  </w:r>
                                </w:p>
                              </w:tc>
                            </w:tr>
                            <w:tr w:rsidR="005861DB" w:rsidRPr="00701FD9" w14:paraId="2E1FB554" w14:textId="77777777" w:rsidTr="008629B1">
                              <w:trPr>
                                <w:trHeight w:val="495"/>
                              </w:trPr>
                              <w:tc>
                                <w:tcPr>
                                  <w:tcW w:w="3190" w:type="dxa"/>
                                </w:tcPr>
                                <w:p w14:paraId="551E52DF" w14:textId="77777777" w:rsidR="005861DB" w:rsidRPr="00701FD9" w:rsidRDefault="005861DB" w:rsidP="004E0E45">
                                  <w:pPr>
                                    <w:rPr>
                                      <w:rFonts w:ascii="Arial" w:hAnsi="Arial" w:cs="Arial"/>
                                      <w:b/>
                                      <w:sz w:val="22"/>
                                    </w:rPr>
                                  </w:pPr>
                                  <w:r w:rsidRPr="00701FD9">
                                    <w:rPr>
                                      <w:rFonts w:ascii="Arial" w:hAnsi="Arial" w:cs="Arial"/>
                                      <w:b/>
                                      <w:sz w:val="22"/>
                                    </w:rPr>
                                    <w:t>Net Income</w:t>
                                  </w:r>
                                </w:p>
                              </w:tc>
                              <w:tc>
                                <w:tcPr>
                                  <w:tcW w:w="1245" w:type="dxa"/>
                                </w:tcPr>
                                <w:p w14:paraId="075E0DA8" w14:textId="77DA776A" w:rsidR="005861DB" w:rsidRPr="00701FD9" w:rsidRDefault="005861DB" w:rsidP="004E0E45">
                                  <w:pPr>
                                    <w:rPr>
                                      <w:rFonts w:ascii="Arial" w:hAnsi="Arial" w:cs="Arial"/>
                                      <w:sz w:val="22"/>
                                    </w:rPr>
                                  </w:pPr>
                                  <w:r>
                                    <w:rPr>
                                      <w:rFonts w:ascii="Arial" w:hAnsi="Arial" w:cs="Arial"/>
                                      <w:sz w:val="22"/>
                                    </w:rPr>
                                    <w:t>Prism is an LLC</w:t>
                                  </w:r>
                                </w:p>
                              </w:tc>
                              <w:tc>
                                <w:tcPr>
                                  <w:tcW w:w="1245" w:type="dxa"/>
                                </w:tcPr>
                                <w:p w14:paraId="3E3E94F0" w14:textId="77777777" w:rsidR="005861DB" w:rsidRPr="00701FD9" w:rsidRDefault="005861DB" w:rsidP="004E0E45">
                                  <w:pPr>
                                    <w:rPr>
                                      <w:rFonts w:ascii="Arial" w:hAnsi="Arial" w:cs="Arial"/>
                                      <w:sz w:val="22"/>
                                    </w:rPr>
                                  </w:pPr>
                                </w:p>
                              </w:tc>
                              <w:tc>
                                <w:tcPr>
                                  <w:tcW w:w="1336" w:type="dxa"/>
                                </w:tcPr>
                                <w:p w14:paraId="01E489CB" w14:textId="77777777" w:rsidR="005861DB" w:rsidRPr="00701FD9" w:rsidRDefault="005861DB" w:rsidP="004E0E45">
                                  <w:pPr>
                                    <w:rPr>
                                      <w:rFonts w:ascii="Arial" w:hAnsi="Arial" w:cs="Arial"/>
                                      <w:sz w:val="22"/>
                                    </w:rPr>
                                  </w:pPr>
                                </w:p>
                              </w:tc>
                              <w:tc>
                                <w:tcPr>
                                  <w:tcW w:w="1440" w:type="dxa"/>
                                </w:tcPr>
                                <w:p w14:paraId="3786D29D" w14:textId="77777777" w:rsidR="005861DB" w:rsidRPr="00701FD9" w:rsidRDefault="005861DB" w:rsidP="004E0E45">
                                  <w:pPr>
                                    <w:rPr>
                                      <w:rFonts w:ascii="Arial" w:hAnsi="Arial" w:cs="Arial"/>
                                      <w:sz w:val="22"/>
                                    </w:rPr>
                                  </w:pPr>
                                </w:p>
                              </w:tc>
                              <w:tc>
                                <w:tcPr>
                                  <w:tcW w:w="1440" w:type="dxa"/>
                                </w:tcPr>
                                <w:p w14:paraId="4A4AAEC6" w14:textId="77777777" w:rsidR="005861DB" w:rsidRPr="00701FD9" w:rsidRDefault="005861DB" w:rsidP="004E0E45">
                                  <w:pPr>
                                    <w:rPr>
                                      <w:rFonts w:ascii="Arial" w:hAnsi="Arial" w:cs="Arial"/>
                                      <w:sz w:val="22"/>
                                    </w:rPr>
                                  </w:pPr>
                                </w:p>
                              </w:tc>
                            </w:tr>
                          </w:tbl>
                          <w:p w14:paraId="117C115D" w14:textId="77777777" w:rsidR="005861DB" w:rsidRPr="00701FD9" w:rsidRDefault="005861DB" w:rsidP="00701FD9">
                            <w:pPr>
                              <w:rPr>
                                <w:rFonts w:ascii="Arial" w:hAnsi="Arial" w:cs="Arial"/>
                                <w:sz w:val="22"/>
                              </w:rPr>
                            </w:pPr>
                          </w:p>
                          <w:p w14:paraId="5FB2D8F3" w14:textId="77777777" w:rsidR="005861DB" w:rsidRDefault="005861D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5" type="#_x0000_t202" style="position:absolute;margin-left:-35.95pt;margin-top:333.3pt;width:522pt;height:16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" stroked="f">
                <v:textbox>
                  <w:txbxContent>
                    <w:p w14:paraId="1B226EA0" w14:textId="77777777" w:rsidR="005861DB" w:rsidRPr="00701FD9" w:rsidRDefault="005861DB" w:rsidP="00701FD9">
                      <w:pPr>
                        <w:jc w:val="center"/>
                        <w:rPr>
                          <w:rFonts w:ascii="Arial" w:hAnsi="Arial" w:cs="Arial"/>
                          <w:b/>
                          <w:sz w:val="22"/>
                        </w:rPr>
                      </w:pPr>
                      <w:r w:rsidRPr="00701FD9">
                        <w:rPr>
                          <w:rFonts w:ascii="Arial" w:hAnsi="Arial" w:cs="Arial"/>
                          <w:b/>
                          <w:sz w:val="22"/>
                        </w:rPr>
                        <w:t>Five-Year Financial Projection</w:t>
                      </w:r>
                    </w:p>
                    <w:p w14:paraId="12FAB61C" w14:textId="77777777" w:rsidR="005861DB" w:rsidRPr="00701FD9" w:rsidRDefault="005861DB" w:rsidP="00701FD9">
                      <w:pPr>
                        <w:rPr>
                          <w:rFonts w:ascii="Arial" w:hAnsi="Arial" w:cs="Arial"/>
                          <w:sz w:val="22"/>
                        </w:rPr>
                      </w:pPr>
                    </w:p>
                    <w:tbl>
                      <w:tblPr>
                        <w:tblW w:w="9896"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90"/>
                        <w:gridCol w:w="1245"/>
                        <w:gridCol w:w="1245"/>
                        <w:gridCol w:w="1336"/>
                        <w:gridCol w:w="1440"/>
                        <w:gridCol w:w="1440"/>
                      </w:tblGrid>
                      <w:tr w:rsidR="005861DB" w:rsidRPr="00701FD9" w14:paraId="61D3F04C" w14:textId="77777777" w:rsidTr="008629B1">
                        <w:trPr>
                          <w:trHeight w:val="495"/>
                        </w:trPr>
                        <w:tc>
                          <w:tcPr>
                            <w:tcW w:w="3190" w:type="dxa"/>
                          </w:tcPr>
                          <w:p w14:paraId="37291CAD" w14:textId="77777777" w:rsidR="005861DB" w:rsidRPr="00701FD9" w:rsidRDefault="005861DB" w:rsidP="004E0E45">
                            <w:pPr>
                              <w:jc w:val="center"/>
                              <w:rPr>
                                <w:rFonts w:ascii="Arial" w:hAnsi="Arial" w:cs="Arial"/>
                                <w:b/>
                                <w:sz w:val="22"/>
                              </w:rPr>
                            </w:pPr>
                          </w:p>
                        </w:tc>
                        <w:tc>
                          <w:tcPr>
                            <w:tcW w:w="1245" w:type="dxa"/>
                          </w:tcPr>
                          <w:p w14:paraId="3F3DDDC8" w14:textId="6D909C09" w:rsidR="005861DB" w:rsidRPr="00701FD9" w:rsidRDefault="005861DB" w:rsidP="001003CB">
                            <w:pPr>
                              <w:jc w:val="center"/>
                              <w:rPr>
                                <w:rFonts w:ascii="Arial" w:hAnsi="Arial" w:cs="Arial"/>
                                <w:b/>
                                <w:sz w:val="22"/>
                              </w:rPr>
                            </w:pPr>
                            <w:r w:rsidRPr="00701FD9">
                              <w:rPr>
                                <w:rFonts w:ascii="Arial" w:hAnsi="Arial" w:cs="Arial"/>
                                <w:b/>
                                <w:sz w:val="22"/>
                              </w:rPr>
                              <w:t>20</w:t>
                            </w:r>
                            <w:r>
                              <w:rPr>
                                <w:rFonts w:ascii="Arial" w:hAnsi="Arial" w:cs="Arial"/>
                                <w:b/>
                                <w:sz w:val="22"/>
                              </w:rPr>
                              <w:t>16</w:t>
                            </w:r>
                          </w:p>
                          <w:p w14:paraId="43721FB1" w14:textId="77777777" w:rsidR="005861DB" w:rsidRPr="00701FD9" w:rsidRDefault="005861DB" w:rsidP="004E0E45">
                            <w:pPr>
                              <w:jc w:val="center"/>
                              <w:rPr>
                                <w:rFonts w:ascii="Arial" w:hAnsi="Arial" w:cs="Arial"/>
                                <w:b/>
                                <w:sz w:val="22"/>
                              </w:rPr>
                            </w:pPr>
                          </w:p>
                        </w:tc>
                        <w:tc>
                          <w:tcPr>
                            <w:tcW w:w="1245" w:type="dxa"/>
                          </w:tcPr>
                          <w:p w14:paraId="0C36A192" w14:textId="3C75D965" w:rsidR="005861DB" w:rsidRDefault="005861DB" w:rsidP="00D92B10">
                            <w:pPr>
                              <w:jc w:val="center"/>
                              <w:rPr>
                                <w:rFonts w:ascii="Arial" w:hAnsi="Arial" w:cs="Arial"/>
                                <w:b/>
                                <w:sz w:val="22"/>
                              </w:rPr>
                            </w:pPr>
                            <w:r>
                              <w:rPr>
                                <w:rFonts w:ascii="Arial" w:hAnsi="Arial" w:cs="Arial"/>
                                <w:b/>
                                <w:sz w:val="22"/>
                              </w:rPr>
                              <w:t>2017</w:t>
                            </w:r>
                          </w:p>
                          <w:p w14:paraId="26E11078" w14:textId="77777777" w:rsidR="005861DB" w:rsidRPr="00701FD9" w:rsidRDefault="005861DB" w:rsidP="004E0E45">
                            <w:pPr>
                              <w:jc w:val="center"/>
                              <w:rPr>
                                <w:rFonts w:ascii="Arial" w:hAnsi="Arial" w:cs="Arial"/>
                                <w:b/>
                                <w:sz w:val="22"/>
                              </w:rPr>
                            </w:pPr>
                          </w:p>
                        </w:tc>
                        <w:tc>
                          <w:tcPr>
                            <w:tcW w:w="1336" w:type="dxa"/>
                          </w:tcPr>
                          <w:p w14:paraId="23418870" w14:textId="7E7E2868" w:rsidR="005861DB" w:rsidRPr="00701FD9" w:rsidRDefault="005861DB" w:rsidP="00750AA0">
                            <w:pPr>
                              <w:jc w:val="center"/>
                              <w:rPr>
                                <w:rFonts w:ascii="Arial" w:hAnsi="Arial" w:cs="Arial"/>
                                <w:b/>
                                <w:sz w:val="22"/>
                              </w:rPr>
                            </w:pPr>
                            <w:r w:rsidRPr="00701FD9">
                              <w:rPr>
                                <w:rFonts w:ascii="Arial" w:hAnsi="Arial" w:cs="Arial"/>
                                <w:b/>
                                <w:sz w:val="22"/>
                              </w:rPr>
                              <w:t>20</w:t>
                            </w:r>
                            <w:r>
                              <w:rPr>
                                <w:rFonts w:ascii="Arial" w:hAnsi="Arial" w:cs="Arial"/>
                                <w:b/>
                                <w:sz w:val="22"/>
                              </w:rPr>
                              <w:t>18</w:t>
                            </w:r>
                          </w:p>
                        </w:tc>
                        <w:tc>
                          <w:tcPr>
                            <w:tcW w:w="1440" w:type="dxa"/>
                          </w:tcPr>
                          <w:p w14:paraId="241BF70C" w14:textId="012DE85E" w:rsidR="005861DB" w:rsidRPr="00701FD9" w:rsidRDefault="005861DB" w:rsidP="00750AA0">
                            <w:pPr>
                              <w:jc w:val="center"/>
                              <w:rPr>
                                <w:rFonts w:ascii="Arial" w:hAnsi="Arial" w:cs="Arial"/>
                                <w:b/>
                                <w:sz w:val="22"/>
                              </w:rPr>
                            </w:pPr>
                            <w:r w:rsidRPr="00701FD9">
                              <w:rPr>
                                <w:rFonts w:ascii="Arial" w:hAnsi="Arial" w:cs="Arial"/>
                                <w:b/>
                                <w:sz w:val="22"/>
                              </w:rPr>
                              <w:t>20</w:t>
                            </w:r>
                            <w:r>
                              <w:rPr>
                                <w:rFonts w:ascii="Arial" w:hAnsi="Arial" w:cs="Arial"/>
                                <w:b/>
                                <w:sz w:val="22"/>
                              </w:rPr>
                              <w:t>19</w:t>
                            </w:r>
                          </w:p>
                        </w:tc>
                        <w:tc>
                          <w:tcPr>
                            <w:tcW w:w="1440" w:type="dxa"/>
                          </w:tcPr>
                          <w:p w14:paraId="5FE15057" w14:textId="5614A3CA" w:rsidR="005861DB" w:rsidRPr="00701FD9" w:rsidRDefault="005861DB" w:rsidP="00750AA0">
                            <w:pPr>
                              <w:jc w:val="center"/>
                              <w:rPr>
                                <w:rFonts w:ascii="Arial" w:hAnsi="Arial" w:cs="Arial"/>
                                <w:b/>
                                <w:sz w:val="22"/>
                              </w:rPr>
                            </w:pPr>
                            <w:r w:rsidRPr="00701FD9">
                              <w:rPr>
                                <w:rFonts w:ascii="Arial" w:hAnsi="Arial" w:cs="Arial"/>
                                <w:b/>
                                <w:sz w:val="22"/>
                              </w:rPr>
                              <w:t>20</w:t>
                            </w:r>
                            <w:r>
                              <w:rPr>
                                <w:rFonts w:ascii="Arial" w:hAnsi="Arial" w:cs="Arial"/>
                                <w:b/>
                                <w:sz w:val="22"/>
                              </w:rPr>
                              <w:t>20</w:t>
                            </w:r>
                          </w:p>
                        </w:tc>
                      </w:tr>
                      <w:tr w:rsidR="005861DB" w:rsidRPr="00701FD9" w14:paraId="72E0F4FC" w14:textId="77777777" w:rsidTr="008629B1">
                        <w:trPr>
                          <w:trHeight w:val="495"/>
                        </w:trPr>
                        <w:tc>
                          <w:tcPr>
                            <w:tcW w:w="3190" w:type="dxa"/>
                          </w:tcPr>
                          <w:p w14:paraId="1AB67385" w14:textId="77777777" w:rsidR="005861DB" w:rsidRPr="00701FD9" w:rsidRDefault="005861DB" w:rsidP="004E0E45">
                            <w:pPr>
                              <w:rPr>
                                <w:rFonts w:ascii="Arial" w:hAnsi="Arial" w:cs="Arial"/>
                                <w:b/>
                                <w:sz w:val="22"/>
                              </w:rPr>
                            </w:pPr>
                            <w:r w:rsidRPr="00701FD9">
                              <w:rPr>
                                <w:rFonts w:ascii="Arial" w:hAnsi="Arial" w:cs="Arial"/>
                                <w:b/>
                                <w:sz w:val="22"/>
                              </w:rPr>
                              <w:t>Revenue</w:t>
                            </w:r>
                          </w:p>
                        </w:tc>
                        <w:tc>
                          <w:tcPr>
                            <w:tcW w:w="1245" w:type="dxa"/>
                          </w:tcPr>
                          <w:p w14:paraId="647A7BF9" w14:textId="4389C943" w:rsidR="005861DB" w:rsidRPr="00701FD9" w:rsidRDefault="005861DB" w:rsidP="004E0E45">
                            <w:pPr>
                              <w:rPr>
                                <w:rFonts w:ascii="Arial" w:hAnsi="Arial" w:cs="Arial"/>
                                <w:sz w:val="22"/>
                              </w:rPr>
                            </w:pPr>
                            <w:r>
                              <w:rPr>
                                <w:rFonts w:ascii="Arial" w:hAnsi="Arial" w:cs="Arial"/>
                                <w:sz w:val="22"/>
                              </w:rPr>
                              <w:t>1,100,000</w:t>
                            </w:r>
                          </w:p>
                        </w:tc>
                        <w:tc>
                          <w:tcPr>
                            <w:tcW w:w="1245" w:type="dxa"/>
                          </w:tcPr>
                          <w:p w14:paraId="49F2E44F" w14:textId="17FADADF" w:rsidR="005861DB" w:rsidRPr="00701FD9" w:rsidRDefault="005861DB" w:rsidP="004E0E45">
                            <w:pPr>
                              <w:rPr>
                                <w:rFonts w:ascii="Arial" w:hAnsi="Arial" w:cs="Arial"/>
                                <w:sz w:val="22"/>
                              </w:rPr>
                            </w:pPr>
                            <w:r>
                              <w:rPr>
                                <w:rFonts w:ascii="Arial" w:hAnsi="Arial" w:cs="Arial"/>
                                <w:sz w:val="22"/>
                              </w:rPr>
                              <w:t>6,500,000</w:t>
                            </w:r>
                          </w:p>
                        </w:tc>
                        <w:tc>
                          <w:tcPr>
                            <w:tcW w:w="1336" w:type="dxa"/>
                          </w:tcPr>
                          <w:p w14:paraId="062D9746" w14:textId="0DAB5416" w:rsidR="005861DB" w:rsidRPr="00701FD9" w:rsidRDefault="005861DB" w:rsidP="004E0E45">
                            <w:pPr>
                              <w:rPr>
                                <w:rFonts w:ascii="Arial" w:hAnsi="Arial" w:cs="Arial"/>
                                <w:sz w:val="22"/>
                              </w:rPr>
                            </w:pPr>
                            <w:r>
                              <w:rPr>
                                <w:rFonts w:ascii="Arial" w:hAnsi="Arial" w:cs="Arial"/>
                                <w:sz w:val="22"/>
                              </w:rPr>
                              <w:t>13,500,000</w:t>
                            </w:r>
                          </w:p>
                        </w:tc>
                        <w:tc>
                          <w:tcPr>
                            <w:tcW w:w="1440" w:type="dxa"/>
                          </w:tcPr>
                          <w:p w14:paraId="1E11137A" w14:textId="00C596E1" w:rsidR="005861DB" w:rsidRPr="00701FD9" w:rsidRDefault="005861DB" w:rsidP="004E0E45">
                            <w:pPr>
                              <w:rPr>
                                <w:rFonts w:ascii="Arial" w:hAnsi="Arial" w:cs="Arial"/>
                                <w:sz w:val="22"/>
                              </w:rPr>
                            </w:pPr>
                            <w:r>
                              <w:rPr>
                                <w:rFonts w:ascii="Arial" w:hAnsi="Arial" w:cs="Arial"/>
                                <w:sz w:val="22"/>
                              </w:rPr>
                              <w:t>25,100,000</w:t>
                            </w:r>
                          </w:p>
                        </w:tc>
                        <w:tc>
                          <w:tcPr>
                            <w:tcW w:w="1440" w:type="dxa"/>
                          </w:tcPr>
                          <w:p w14:paraId="1024E7E5" w14:textId="3739E2C5" w:rsidR="005861DB" w:rsidRPr="00701FD9" w:rsidRDefault="005861DB" w:rsidP="004E0E45">
                            <w:pPr>
                              <w:rPr>
                                <w:rFonts w:ascii="Arial" w:hAnsi="Arial" w:cs="Arial"/>
                                <w:sz w:val="22"/>
                              </w:rPr>
                            </w:pPr>
                            <w:r>
                              <w:rPr>
                                <w:rFonts w:ascii="Arial" w:hAnsi="Arial" w:cs="Arial"/>
                                <w:sz w:val="22"/>
                              </w:rPr>
                              <w:t>37,600,000</w:t>
                            </w:r>
                          </w:p>
                        </w:tc>
                      </w:tr>
                      <w:tr w:rsidR="005861DB" w:rsidRPr="00701FD9" w14:paraId="0298EAE3" w14:textId="77777777" w:rsidTr="008629B1">
                        <w:trPr>
                          <w:trHeight w:val="495"/>
                        </w:trPr>
                        <w:tc>
                          <w:tcPr>
                            <w:tcW w:w="3190" w:type="dxa"/>
                          </w:tcPr>
                          <w:p w14:paraId="3B235B9D" w14:textId="77777777" w:rsidR="005861DB" w:rsidRPr="00701FD9" w:rsidRDefault="005861DB" w:rsidP="004E0E45">
                            <w:pPr>
                              <w:rPr>
                                <w:rFonts w:ascii="Arial" w:hAnsi="Arial" w:cs="Arial"/>
                                <w:b/>
                                <w:sz w:val="22"/>
                              </w:rPr>
                            </w:pPr>
                            <w:r w:rsidRPr="00701FD9">
                              <w:rPr>
                                <w:rFonts w:ascii="Arial" w:hAnsi="Arial" w:cs="Arial"/>
                                <w:b/>
                                <w:sz w:val="22"/>
                              </w:rPr>
                              <w:t>EBITDA</w:t>
                            </w:r>
                          </w:p>
                        </w:tc>
                        <w:tc>
                          <w:tcPr>
                            <w:tcW w:w="1245" w:type="dxa"/>
                          </w:tcPr>
                          <w:p w14:paraId="567E5772" w14:textId="41DABAC6" w:rsidR="005861DB" w:rsidRPr="00701FD9" w:rsidRDefault="005861DB" w:rsidP="004E0E45">
                            <w:pPr>
                              <w:rPr>
                                <w:rFonts w:ascii="Arial" w:hAnsi="Arial" w:cs="Arial"/>
                                <w:sz w:val="22"/>
                              </w:rPr>
                            </w:pPr>
                            <w:r>
                              <w:rPr>
                                <w:rFonts w:ascii="Arial" w:hAnsi="Arial" w:cs="Arial"/>
                                <w:sz w:val="22"/>
                              </w:rPr>
                              <w:t>(400,000)</w:t>
                            </w:r>
                          </w:p>
                        </w:tc>
                        <w:tc>
                          <w:tcPr>
                            <w:tcW w:w="1245" w:type="dxa"/>
                          </w:tcPr>
                          <w:p w14:paraId="47EDA035" w14:textId="2E4C6D56" w:rsidR="005861DB" w:rsidRPr="00701FD9" w:rsidRDefault="005861DB" w:rsidP="004E0E45">
                            <w:pPr>
                              <w:rPr>
                                <w:rFonts w:ascii="Arial" w:hAnsi="Arial" w:cs="Arial"/>
                                <w:sz w:val="22"/>
                              </w:rPr>
                            </w:pPr>
                            <w:r>
                              <w:rPr>
                                <w:rFonts w:ascii="Arial" w:hAnsi="Arial" w:cs="Arial"/>
                                <w:sz w:val="22"/>
                              </w:rPr>
                              <w:t>3,600,000</w:t>
                            </w:r>
                          </w:p>
                        </w:tc>
                        <w:tc>
                          <w:tcPr>
                            <w:tcW w:w="1336" w:type="dxa"/>
                          </w:tcPr>
                          <w:p w14:paraId="0227EB66" w14:textId="41E3FE90" w:rsidR="005861DB" w:rsidRPr="00701FD9" w:rsidRDefault="005861DB" w:rsidP="004E0E45">
                            <w:pPr>
                              <w:rPr>
                                <w:rFonts w:ascii="Arial" w:hAnsi="Arial" w:cs="Arial"/>
                                <w:sz w:val="22"/>
                              </w:rPr>
                            </w:pPr>
                            <w:r>
                              <w:rPr>
                                <w:rFonts w:ascii="Arial" w:hAnsi="Arial" w:cs="Arial"/>
                                <w:sz w:val="22"/>
                              </w:rPr>
                              <w:t>7,700,000</w:t>
                            </w:r>
                          </w:p>
                        </w:tc>
                        <w:tc>
                          <w:tcPr>
                            <w:tcW w:w="1440" w:type="dxa"/>
                          </w:tcPr>
                          <w:p w14:paraId="507E48DF" w14:textId="248DA10A" w:rsidR="005861DB" w:rsidRPr="00701FD9" w:rsidRDefault="005861DB" w:rsidP="004E0E45">
                            <w:pPr>
                              <w:rPr>
                                <w:rFonts w:ascii="Arial" w:hAnsi="Arial" w:cs="Arial"/>
                                <w:sz w:val="22"/>
                              </w:rPr>
                            </w:pPr>
                            <w:r>
                              <w:rPr>
                                <w:rFonts w:ascii="Arial" w:hAnsi="Arial" w:cs="Arial"/>
                                <w:sz w:val="22"/>
                              </w:rPr>
                              <w:t>13,900,000</w:t>
                            </w:r>
                          </w:p>
                        </w:tc>
                        <w:tc>
                          <w:tcPr>
                            <w:tcW w:w="1440" w:type="dxa"/>
                          </w:tcPr>
                          <w:p w14:paraId="17BE8249" w14:textId="6867BDAB" w:rsidR="005861DB" w:rsidRPr="00701FD9" w:rsidRDefault="005861DB" w:rsidP="004E0E45">
                            <w:pPr>
                              <w:rPr>
                                <w:rFonts w:ascii="Arial" w:hAnsi="Arial" w:cs="Arial"/>
                                <w:sz w:val="22"/>
                              </w:rPr>
                            </w:pPr>
                            <w:r>
                              <w:rPr>
                                <w:rFonts w:ascii="Arial" w:hAnsi="Arial" w:cs="Arial"/>
                                <w:sz w:val="22"/>
                              </w:rPr>
                              <w:t>20,400,000</w:t>
                            </w:r>
                          </w:p>
                        </w:tc>
                      </w:tr>
                      <w:tr w:rsidR="005861DB" w:rsidRPr="00701FD9" w14:paraId="66794378" w14:textId="77777777" w:rsidTr="008629B1">
                        <w:trPr>
                          <w:trHeight w:val="495"/>
                        </w:trPr>
                        <w:tc>
                          <w:tcPr>
                            <w:tcW w:w="3190" w:type="dxa"/>
                          </w:tcPr>
                          <w:p w14:paraId="3F77BB11" w14:textId="77777777" w:rsidR="005861DB" w:rsidRPr="00701FD9" w:rsidRDefault="005861DB" w:rsidP="004E0E45">
                            <w:pPr>
                              <w:rPr>
                                <w:rFonts w:ascii="Arial" w:hAnsi="Arial" w:cs="Arial"/>
                                <w:b/>
                                <w:sz w:val="22"/>
                              </w:rPr>
                            </w:pPr>
                            <w:r w:rsidRPr="00701FD9">
                              <w:rPr>
                                <w:rFonts w:ascii="Arial" w:hAnsi="Arial" w:cs="Arial"/>
                                <w:b/>
                                <w:sz w:val="22"/>
                              </w:rPr>
                              <w:t>Pre-Tax Income</w:t>
                            </w:r>
                          </w:p>
                        </w:tc>
                        <w:tc>
                          <w:tcPr>
                            <w:tcW w:w="1245" w:type="dxa"/>
                          </w:tcPr>
                          <w:p w14:paraId="6F504248" w14:textId="6EE43C6F" w:rsidR="005861DB" w:rsidRPr="00701FD9" w:rsidRDefault="005861DB" w:rsidP="004E0E45">
                            <w:pPr>
                              <w:rPr>
                                <w:rFonts w:ascii="Arial" w:hAnsi="Arial" w:cs="Arial"/>
                                <w:sz w:val="22"/>
                              </w:rPr>
                            </w:pPr>
                            <w:r>
                              <w:rPr>
                                <w:rFonts w:ascii="Arial" w:hAnsi="Arial" w:cs="Arial"/>
                                <w:sz w:val="22"/>
                              </w:rPr>
                              <w:t>(400,000)</w:t>
                            </w:r>
                          </w:p>
                        </w:tc>
                        <w:tc>
                          <w:tcPr>
                            <w:tcW w:w="1245" w:type="dxa"/>
                          </w:tcPr>
                          <w:p w14:paraId="750BC375" w14:textId="44EF5D11" w:rsidR="005861DB" w:rsidRPr="00701FD9" w:rsidRDefault="005861DB" w:rsidP="004E0E45">
                            <w:pPr>
                              <w:rPr>
                                <w:rFonts w:ascii="Arial" w:hAnsi="Arial" w:cs="Arial"/>
                                <w:sz w:val="22"/>
                              </w:rPr>
                            </w:pPr>
                            <w:r>
                              <w:rPr>
                                <w:rFonts w:ascii="Arial" w:hAnsi="Arial" w:cs="Arial"/>
                                <w:sz w:val="22"/>
                              </w:rPr>
                              <w:t>3,500,000</w:t>
                            </w:r>
                          </w:p>
                        </w:tc>
                        <w:tc>
                          <w:tcPr>
                            <w:tcW w:w="1336" w:type="dxa"/>
                          </w:tcPr>
                          <w:p w14:paraId="5F5650B8" w14:textId="2DD24100" w:rsidR="005861DB" w:rsidRPr="00701FD9" w:rsidRDefault="005861DB" w:rsidP="004E0E45">
                            <w:pPr>
                              <w:rPr>
                                <w:rFonts w:ascii="Arial" w:hAnsi="Arial" w:cs="Arial"/>
                                <w:sz w:val="22"/>
                              </w:rPr>
                            </w:pPr>
                            <w:r>
                              <w:rPr>
                                <w:rFonts w:ascii="Arial" w:hAnsi="Arial" w:cs="Arial"/>
                                <w:sz w:val="22"/>
                              </w:rPr>
                              <w:t>7,600,000</w:t>
                            </w:r>
                          </w:p>
                        </w:tc>
                        <w:tc>
                          <w:tcPr>
                            <w:tcW w:w="1440" w:type="dxa"/>
                          </w:tcPr>
                          <w:p w14:paraId="0D638E5F" w14:textId="76145F15" w:rsidR="005861DB" w:rsidRPr="00701FD9" w:rsidRDefault="005861DB" w:rsidP="004E0E45">
                            <w:pPr>
                              <w:rPr>
                                <w:rFonts w:ascii="Arial" w:hAnsi="Arial" w:cs="Arial"/>
                                <w:sz w:val="22"/>
                              </w:rPr>
                            </w:pPr>
                            <w:r>
                              <w:rPr>
                                <w:rFonts w:ascii="Arial" w:hAnsi="Arial" w:cs="Arial"/>
                                <w:sz w:val="22"/>
                              </w:rPr>
                              <w:t>13,800,000</w:t>
                            </w:r>
                          </w:p>
                        </w:tc>
                        <w:tc>
                          <w:tcPr>
                            <w:tcW w:w="1440" w:type="dxa"/>
                          </w:tcPr>
                          <w:p w14:paraId="3F5978BA" w14:textId="0690B0C7" w:rsidR="005861DB" w:rsidRPr="00701FD9" w:rsidRDefault="005861DB" w:rsidP="004E0E45">
                            <w:pPr>
                              <w:rPr>
                                <w:rFonts w:ascii="Arial" w:hAnsi="Arial" w:cs="Arial"/>
                                <w:sz w:val="22"/>
                              </w:rPr>
                            </w:pPr>
                            <w:r>
                              <w:rPr>
                                <w:rFonts w:ascii="Arial" w:hAnsi="Arial" w:cs="Arial"/>
                                <w:sz w:val="22"/>
                              </w:rPr>
                              <w:t>20,300,000</w:t>
                            </w:r>
                          </w:p>
                        </w:tc>
                      </w:tr>
                      <w:tr w:rsidR="005861DB" w:rsidRPr="00701FD9" w14:paraId="2E1FB554" w14:textId="77777777" w:rsidTr="008629B1">
                        <w:trPr>
                          <w:trHeight w:val="495"/>
                        </w:trPr>
                        <w:tc>
                          <w:tcPr>
                            <w:tcW w:w="3190" w:type="dxa"/>
                          </w:tcPr>
                          <w:p w14:paraId="551E52DF" w14:textId="77777777" w:rsidR="005861DB" w:rsidRPr="00701FD9" w:rsidRDefault="005861DB" w:rsidP="004E0E45">
                            <w:pPr>
                              <w:rPr>
                                <w:rFonts w:ascii="Arial" w:hAnsi="Arial" w:cs="Arial"/>
                                <w:b/>
                                <w:sz w:val="22"/>
                              </w:rPr>
                            </w:pPr>
                            <w:r w:rsidRPr="00701FD9">
                              <w:rPr>
                                <w:rFonts w:ascii="Arial" w:hAnsi="Arial" w:cs="Arial"/>
                                <w:b/>
                                <w:sz w:val="22"/>
                              </w:rPr>
                              <w:t>Net Income</w:t>
                            </w:r>
                          </w:p>
                        </w:tc>
                        <w:tc>
                          <w:tcPr>
                            <w:tcW w:w="1245" w:type="dxa"/>
                          </w:tcPr>
                          <w:p w14:paraId="075E0DA8" w14:textId="77DA776A" w:rsidR="005861DB" w:rsidRPr="00701FD9" w:rsidRDefault="005861DB" w:rsidP="004E0E45">
                            <w:pPr>
                              <w:rPr>
                                <w:rFonts w:ascii="Arial" w:hAnsi="Arial" w:cs="Arial"/>
                                <w:sz w:val="22"/>
                              </w:rPr>
                            </w:pPr>
                            <w:r>
                              <w:rPr>
                                <w:rFonts w:ascii="Arial" w:hAnsi="Arial" w:cs="Arial"/>
                                <w:sz w:val="22"/>
                              </w:rPr>
                              <w:t>Prism is an LLC</w:t>
                            </w:r>
                          </w:p>
                        </w:tc>
                        <w:tc>
                          <w:tcPr>
                            <w:tcW w:w="1245" w:type="dxa"/>
                          </w:tcPr>
                          <w:p w14:paraId="3E3E94F0" w14:textId="77777777" w:rsidR="005861DB" w:rsidRPr="00701FD9" w:rsidRDefault="005861DB" w:rsidP="004E0E45">
                            <w:pPr>
                              <w:rPr>
                                <w:rFonts w:ascii="Arial" w:hAnsi="Arial" w:cs="Arial"/>
                                <w:sz w:val="22"/>
                              </w:rPr>
                            </w:pPr>
                          </w:p>
                        </w:tc>
                        <w:tc>
                          <w:tcPr>
                            <w:tcW w:w="1336" w:type="dxa"/>
                          </w:tcPr>
                          <w:p w14:paraId="01E489CB" w14:textId="77777777" w:rsidR="005861DB" w:rsidRPr="00701FD9" w:rsidRDefault="005861DB" w:rsidP="004E0E45">
                            <w:pPr>
                              <w:rPr>
                                <w:rFonts w:ascii="Arial" w:hAnsi="Arial" w:cs="Arial"/>
                                <w:sz w:val="22"/>
                              </w:rPr>
                            </w:pPr>
                          </w:p>
                        </w:tc>
                        <w:tc>
                          <w:tcPr>
                            <w:tcW w:w="1440" w:type="dxa"/>
                          </w:tcPr>
                          <w:p w14:paraId="3786D29D" w14:textId="77777777" w:rsidR="005861DB" w:rsidRPr="00701FD9" w:rsidRDefault="005861DB" w:rsidP="004E0E45">
                            <w:pPr>
                              <w:rPr>
                                <w:rFonts w:ascii="Arial" w:hAnsi="Arial" w:cs="Arial"/>
                                <w:sz w:val="22"/>
                              </w:rPr>
                            </w:pPr>
                          </w:p>
                        </w:tc>
                        <w:tc>
                          <w:tcPr>
                            <w:tcW w:w="1440" w:type="dxa"/>
                          </w:tcPr>
                          <w:p w14:paraId="4A4AAEC6" w14:textId="77777777" w:rsidR="005861DB" w:rsidRPr="00701FD9" w:rsidRDefault="005861DB" w:rsidP="004E0E45">
                            <w:pPr>
                              <w:rPr>
                                <w:rFonts w:ascii="Arial" w:hAnsi="Arial" w:cs="Arial"/>
                                <w:sz w:val="22"/>
                              </w:rPr>
                            </w:pPr>
                          </w:p>
                        </w:tc>
                      </w:tr>
                    </w:tbl>
                    <w:p w14:paraId="117C115D" w14:textId="77777777" w:rsidR="005861DB" w:rsidRPr="00701FD9" w:rsidRDefault="005861DB" w:rsidP="00701FD9">
                      <w:pPr>
                        <w:rPr>
                          <w:rFonts w:ascii="Arial" w:hAnsi="Arial" w:cs="Arial"/>
                          <w:sz w:val="22"/>
                        </w:rPr>
                      </w:pPr>
                    </w:p>
                    <w:p w14:paraId="5FB2D8F3" w14:textId="77777777" w:rsidR="005861DB" w:rsidRDefault="005861DB"/>
                  </w:txbxContent>
                </v:textbox>
              </v:shape>
            </w:pict>
          </mc:Fallback>
        </mc:AlternateContent>
      </w:r>
    </w:p>
    <w:sectPr w:rsidR="005B1BE1" w:rsidSect="005713FD">
      <w:headerReference w:type="default" r:id="rId8"/>
      <w:pgSz w:w="12240" w:h="15840"/>
      <w:pgMar w:top="720" w:right="720" w:bottom="720" w:left="1152"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9DB211" w14:textId="77777777" w:rsidR="005861DB" w:rsidRDefault="005861DB">
      <w:r>
        <w:separator/>
      </w:r>
    </w:p>
  </w:endnote>
  <w:endnote w:type="continuationSeparator" w:id="0">
    <w:p w14:paraId="327D2134" w14:textId="77777777" w:rsidR="005861DB" w:rsidRDefault="005861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MS Mincho">
    <w:altName w:val="ＭＳ 明朝"/>
    <w:charset w:val="80"/>
    <w:family w:val="modern"/>
    <w:pitch w:val="fixed"/>
    <w:sig w:usb0="E00002FF" w:usb1="6AC7FDFB" w:usb2="00000012" w:usb3="00000000" w:csb0="0002009F" w:csb1="00000000"/>
  </w:font>
  <w:font w:name="ProximaNova-Regular">
    <w:altName w:val="Cambria"/>
    <w:panose1 w:val="00000000000000000000"/>
    <w:charset w:val="00"/>
    <w:family w:val="auto"/>
    <w:notTrueType/>
    <w:pitch w:val="default"/>
    <w:sig w:usb0="00000003" w:usb1="00000000" w:usb2="00000000" w:usb3="00000000" w:csb0="00000001" w:csb1="00000000"/>
  </w:font>
  <w:font w:name="ProximaNova-Bold">
    <w:altName w:val="Cambria"/>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auto"/>
    <w:pitch w:val="variable"/>
    <w:sig w:usb0="A00002EF" w:usb1="4000207B" w:usb2="00000000" w:usb3="00000000" w:csb0="0000009F" w:csb1="00000000"/>
  </w:font>
  <w:font w:name="Cambria">
    <w:panose1 w:val="02040503050406030204"/>
    <w:charset w:val="00"/>
    <w:family w:val="auto"/>
    <w:pitch w:val="variable"/>
    <w:sig w:usb0="E00002FF" w:usb1="400004FF" w:usb2="00000000" w:usb3="00000000" w:csb0="0000019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DCA7E1" w14:textId="77777777" w:rsidR="005861DB" w:rsidRDefault="005861DB">
      <w:r>
        <w:separator/>
      </w:r>
    </w:p>
  </w:footnote>
  <w:footnote w:type="continuationSeparator" w:id="0">
    <w:p w14:paraId="53556E0A" w14:textId="77777777" w:rsidR="005861DB" w:rsidRDefault="005861D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D2F226" w14:textId="77777777" w:rsidR="005861DB" w:rsidRPr="00D36D08" w:rsidRDefault="005861DB" w:rsidP="00233FCB">
    <w:pPr>
      <w:jc w:val="center"/>
      <w:rPr>
        <w:rFonts w:ascii="Verdana" w:hAnsi="Verdana"/>
        <w:sz w:val="26"/>
        <w:szCs w:val="26"/>
      </w:rPr>
    </w:pPr>
    <w:r>
      <w:rPr>
        <w:rFonts w:ascii="Verdana" w:hAnsi="Verdana"/>
        <w:sz w:val="26"/>
        <w:szCs w:val="26"/>
      </w:rPr>
      <w:t xml:space="preserve">                                       The 2016</w:t>
    </w:r>
    <w:r w:rsidRPr="00D36D08">
      <w:rPr>
        <w:rFonts w:ascii="Verdana" w:hAnsi="Verdana"/>
        <w:sz w:val="26"/>
        <w:szCs w:val="26"/>
      </w:rPr>
      <w:t xml:space="preserve"> New York Venture Summit</w:t>
    </w:r>
  </w:p>
  <w:p w14:paraId="05A073A0" w14:textId="77777777" w:rsidR="005861DB" w:rsidRPr="00D36D08" w:rsidRDefault="005861DB" w:rsidP="00233FCB">
    <w:pPr>
      <w:jc w:val="center"/>
      <w:rPr>
        <w:szCs w:val="32"/>
      </w:rPr>
    </w:pPr>
    <w:r>
      <w:rPr>
        <w:rFonts w:ascii="Verdana" w:hAnsi="Verdana"/>
        <w:i/>
        <w:sz w:val="22"/>
        <w:szCs w:val="22"/>
      </w:rPr>
      <w:t xml:space="preserve">                                             </w:t>
    </w:r>
    <w:r w:rsidRPr="00D36D08">
      <w:rPr>
        <w:rFonts w:ascii="Verdana" w:hAnsi="Verdana"/>
        <w:i/>
        <w:sz w:val="22"/>
        <w:szCs w:val="22"/>
      </w:rPr>
      <w:t>“</w:t>
    </w:r>
    <w:r>
      <w:rPr>
        <w:rFonts w:ascii="Verdana" w:hAnsi="Verdana"/>
        <w:i/>
        <w:sz w:val="22"/>
        <w:szCs w:val="22"/>
      </w:rPr>
      <w:t>Where Innovation Meets Capital</w:t>
    </w:r>
    <w:r w:rsidRPr="00D36D08">
      <w:rPr>
        <w:rFonts w:ascii="Verdana" w:hAnsi="Verdana"/>
        <w:i/>
        <w:sz w:val="22"/>
        <w:szCs w:val="22"/>
      </w:rPr>
      <w:t>”</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E0A08"/>
    <w:multiLevelType w:val="hybridMultilevel"/>
    <w:tmpl w:val="0846A78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BE1"/>
    <w:rsid w:val="00012D3C"/>
    <w:rsid w:val="00025021"/>
    <w:rsid w:val="00072221"/>
    <w:rsid w:val="00080049"/>
    <w:rsid w:val="00083B08"/>
    <w:rsid w:val="00087A19"/>
    <w:rsid w:val="000947EA"/>
    <w:rsid w:val="000A504A"/>
    <w:rsid w:val="000A7E62"/>
    <w:rsid w:val="000F1C27"/>
    <w:rsid w:val="001003CB"/>
    <w:rsid w:val="0010469F"/>
    <w:rsid w:val="00113264"/>
    <w:rsid w:val="00154366"/>
    <w:rsid w:val="00163FED"/>
    <w:rsid w:val="00184343"/>
    <w:rsid w:val="00194AE3"/>
    <w:rsid w:val="001B2B4A"/>
    <w:rsid w:val="001B3C64"/>
    <w:rsid w:val="00233FCB"/>
    <w:rsid w:val="002B6F6D"/>
    <w:rsid w:val="002E43A1"/>
    <w:rsid w:val="00305888"/>
    <w:rsid w:val="0031106F"/>
    <w:rsid w:val="003366B4"/>
    <w:rsid w:val="00337569"/>
    <w:rsid w:val="00341B1A"/>
    <w:rsid w:val="003441D5"/>
    <w:rsid w:val="00354B27"/>
    <w:rsid w:val="003B6A5A"/>
    <w:rsid w:val="003C7460"/>
    <w:rsid w:val="004022E5"/>
    <w:rsid w:val="00407D6E"/>
    <w:rsid w:val="00455B6B"/>
    <w:rsid w:val="004E0E45"/>
    <w:rsid w:val="005022AA"/>
    <w:rsid w:val="00570CA7"/>
    <w:rsid w:val="005713FD"/>
    <w:rsid w:val="005861DB"/>
    <w:rsid w:val="005A1193"/>
    <w:rsid w:val="005A564E"/>
    <w:rsid w:val="005B1386"/>
    <w:rsid w:val="005B1BE1"/>
    <w:rsid w:val="005F640E"/>
    <w:rsid w:val="00637BD3"/>
    <w:rsid w:val="00677053"/>
    <w:rsid w:val="00701FD9"/>
    <w:rsid w:val="00724959"/>
    <w:rsid w:val="0073579D"/>
    <w:rsid w:val="007365B9"/>
    <w:rsid w:val="00750AA0"/>
    <w:rsid w:val="00774B9E"/>
    <w:rsid w:val="007B5C70"/>
    <w:rsid w:val="007B7E74"/>
    <w:rsid w:val="008602AC"/>
    <w:rsid w:val="008629B1"/>
    <w:rsid w:val="008921EF"/>
    <w:rsid w:val="00903E45"/>
    <w:rsid w:val="0092388A"/>
    <w:rsid w:val="009653EB"/>
    <w:rsid w:val="00980522"/>
    <w:rsid w:val="00A7395C"/>
    <w:rsid w:val="00AA50A4"/>
    <w:rsid w:val="00AB7FAC"/>
    <w:rsid w:val="00B565FA"/>
    <w:rsid w:val="00B73D12"/>
    <w:rsid w:val="00BA5E80"/>
    <w:rsid w:val="00C065A9"/>
    <w:rsid w:val="00C166CA"/>
    <w:rsid w:val="00C95592"/>
    <w:rsid w:val="00CB5E6C"/>
    <w:rsid w:val="00CD1794"/>
    <w:rsid w:val="00CD7A56"/>
    <w:rsid w:val="00CE63B0"/>
    <w:rsid w:val="00D35361"/>
    <w:rsid w:val="00D36D08"/>
    <w:rsid w:val="00D40390"/>
    <w:rsid w:val="00D92B10"/>
    <w:rsid w:val="00DB4DAD"/>
    <w:rsid w:val="00DC6BE1"/>
    <w:rsid w:val="00DD021A"/>
    <w:rsid w:val="00DE23B7"/>
    <w:rsid w:val="00DF5FE0"/>
    <w:rsid w:val="00E06D73"/>
    <w:rsid w:val="00E43F88"/>
    <w:rsid w:val="00E44C2F"/>
    <w:rsid w:val="00E524A8"/>
    <w:rsid w:val="00E557B0"/>
    <w:rsid w:val="00EE05A4"/>
    <w:rsid w:val="00EE46B8"/>
    <w:rsid w:val="00F14749"/>
    <w:rsid w:val="00FA431E"/>
    <w:rsid w:val="00FC1DEE"/>
    <w:rsid w:val="00FC71F9"/>
    <w:rsid w:val="00FD6C27"/>
    <w:rsid w:val="00FE3089"/>
    <w:rsid w:val="00FE57B0"/>
    <w:rsid w:val="00FF44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3FEB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B1BE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5B1BE1"/>
    <w:pPr>
      <w:tabs>
        <w:tab w:val="center" w:pos="4320"/>
        <w:tab w:val="right" w:pos="8640"/>
      </w:tabs>
    </w:pPr>
  </w:style>
  <w:style w:type="paragraph" w:styleId="Header">
    <w:name w:val="header"/>
    <w:basedOn w:val="Normal"/>
    <w:rsid w:val="005B1BE1"/>
    <w:pPr>
      <w:tabs>
        <w:tab w:val="center" w:pos="4320"/>
        <w:tab w:val="right" w:pos="8640"/>
      </w:tabs>
    </w:pPr>
  </w:style>
  <w:style w:type="paragraph" w:styleId="BodyText">
    <w:name w:val="Body Text"/>
    <w:basedOn w:val="Normal"/>
    <w:rsid w:val="005B1BE1"/>
    <w:pPr>
      <w:spacing w:after="220" w:line="180" w:lineRule="atLeast"/>
      <w:jc w:val="both"/>
    </w:pPr>
    <w:rPr>
      <w:rFonts w:ascii="Arial" w:hAnsi="Arial"/>
      <w:spacing w:val="-5"/>
      <w:sz w:val="20"/>
      <w:szCs w:val="20"/>
    </w:rPr>
  </w:style>
  <w:style w:type="paragraph" w:styleId="NormalWeb">
    <w:name w:val="Normal (Web)"/>
    <w:basedOn w:val="Normal"/>
    <w:uiPriority w:val="99"/>
    <w:unhideWhenUsed/>
    <w:rsid w:val="007B7E74"/>
    <w:pPr>
      <w:spacing w:before="100" w:beforeAutospacing="1" w:after="100" w:afterAutospacing="1"/>
    </w:pPr>
  </w:style>
  <w:style w:type="paragraph" w:styleId="NoSpacing">
    <w:name w:val="No Spacing"/>
    <w:uiPriority w:val="1"/>
    <w:qFormat/>
    <w:rsid w:val="00570CA7"/>
    <w:rPr>
      <w:rFonts w:ascii="Calibri" w:eastAsia="MS Mincho" w:hAnsi="Calibri"/>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B1BE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5B1BE1"/>
    <w:pPr>
      <w:tabs>
        <w:tab w:val="center" w:pos="4320"/>
        <w:tab w:val="right" w:pos="8640"/>
      </w:tabs>
    </w:pPr>
  </w:style>
  <w:style w:type="paragraph" w:styleId="Header">
    <w:name w:val="header"/>
    <w:basedOn w:val="Normal"/>
    <w:rsid w:val="005B1BE1"/>
    <w:pPr>
      <w:tabs>
        <w:tab w:val="center" w:pos="4320"/>
        <w:tab w:val="right" w:pos="8640"/>
      </w:tabs>
    </w:pPr>
  </w:style>
  <w:style w:type="paragraph" w:styleId="BodyText">
    <w:name w:val="Body Text"/>
    <w:basedOn w:val="Normal"/>
    <w:rsid w:val="005B1BE1"/>
    <w:pPr>
      <w:spacing w:after="220" w:line="180" w:lineRule="atLeast"/>
      <w:jc w:val="both"/>
    </w:pPr>
    <w:rPr>
      <w:rFonts w:ascii="Arial" w:hAnsi="Arial"/>
      <w:spacing w:val="-5"/>
      <w:sz w:val="20"/>
      <w:szCs w:val="20"/>
    </w:rPr>
  </w:style>
  <w:style w:type="paragraph" w:styleId="NormalWeb">
    <w:name w:val="Normal (Web)"/>
    <w:basedOn w:val="Normal"/>
    <w:uiPriority w:val="99"/>
    <w:unhideWhenUsed/>
    <w:rsid w:val="007B7E74"/>
    <w:pPr>
      <w:spacing w:before="100" w:beforeAutospacing="1" w:after="100" w:afterAutospacing="1"/>
    </w:pPr>
  </w:style>
  <w:style w:type="paragraph" w:styleId="NoSpacing">
    <w:name w:val="No Spacing"/>
    <w:uiPriority w:val="1"/>
    <w:qFormat/>
    <w:rsid w:val="00570CA7"/>
    <w:rPr>
      <w:rFonts w:ascii="Calibri" w:eastAsia="MS Mincho" w:hAnsi="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379211">
      <w:bodyDiv w:val="1"/>
      <w:marLeft w:val="0"/>
      <w:marRight w:val="0"/>
      <w:marTop w:val="0"/>
      <w:marBottom w:val="0"/>
      <w:divBdr>
        <w:top w:val="none" w:sz="0" w:space="0" w:color="auto"/>
        <w:left w:val="none" w:sz="0" w:space="0" w:color="auto"/>
        <w:bottom w:val="none" w:sz="0" w:space="0" w:color="auto"/>
        <w:right w:val="none" w:sz="0" w:space="0" w:color="auto"/>
      </w:divBdr>
    </w:div>
    <w:div w:id="63064597">
      <w:bodyDiv w:val="1"/>
      <w:marLeft w:val="0"/>
      <w:marRight w:val="0"/>
      <w:marTop w:val="0"/>
      <w:marBottom w:val="0"/>
      <w:divBdr>
        <w:top w:val="none" w:sz="0" w:space="0" w:color="auto"/>
        <w:left w:val="none" w:sz="0" w:space="0" w:color="auto"/>
        <w:bottom w:val="none" w:sz="0" w:space="0" w:color="auto"/>
        <w:right w:val="none" w:sz="0" w:space="0" w:color="auto"/>
      </w:divBdr>
      <w:divsChild>
        <w:div w:id="1682659127">
          <w:marLeft w:val="0"/>
          <w:marRight w:val="0"/>
          <w:marTop w:val="0"/>
          <w:marBottom w:val="0"/>
          <w:divBdr>
            <w:top w:val="none" w:sz="0" w:space="0" w:color="auto"/>
            <w:left w:val="none" w:sz="0" w:space="0" w:color="auto"/>
            <w:bottom w:val="none" w:sz="0" w:space="0" w:color="auto"/>
            <w:right w:val="none" w:sz="0" w:space="0" w:color="auto"/>
          </w:divBdr>
          <w:divsChild>
            <w:div w:id="1763141455">
              <w:marLeft w:val="0"/>
              <w:marRight w:val="0"/>
              <w:marTop w:val="0"/>
              <w:marBottom w:val="0"/>
              <w:divBdr>
                <w:top w:val="threeDEmboss" w:sz="48" w:space="31" w:color="auto"/>
                <w:left w:val="threeDEmboss" w:sz="48" w:space="31" w:color="auto"/>
                <w:bottom w:val="threeDEngrave" w:sz="48" w:space="31" w:color="auto"/>
                <w:right w:val="threeDEngrave" w:sz="48" w:space="31" w:color="auto"/>
              </w:divBdr>
            </w:div>
          </w:divsChild>
        </w:div>
      </w:divsChild>
    </w:div>
    <w:div w:id="244459971">
      <w:bodyDiv w:val="1"/>
      <w:marLeft w:val="0"/>
      <w:marRight w:val="0"/>
      <w:marTop w:val="0"/>
      <w:marBottom w:val="0"/>
      <w:divBdr>
        <w:top w:val="none" w:sz="0" w:space="0" w:color="auto"/>
        <w:left w:val="none" w:sz="0" w:space="0" w:color="auto"/>
        <w:bottom w:val="none" w:sz="0" w:space="0" w:color="auto"/>
        <w:right w:val="none" w:sz="0" w:space="0" w:color="auto"/>
      </w:divBdr>
      <w:divsChild>
        <w:div w:id="20056829">
          <w:marLeft w:val="0"/>
          <w:marRight w:val="0"/>
          <w:marTop w:val="0"/>
          <w:marBottom w:val="0"/>
          <w:divBdr>
            <w:top w:val="none" w:sz="0" w:space="0" w:color="auto"/>
            <w:left w:val="none" w:sz="0" w:space="0" w:color="auto"/>
            <w:bottom w:val="none" w:sz="0" w:space="0" w:color="auto"/>
            <w:right w:val="none" w:sz="0" w:space="0" w:color="auto"/>
          </w:divBdr>
          <w:divsChild>
            <w:div w:id="1184325712">
              <w:marLeft w:val="0"/>
              <w:marRight w:val="0"/>
              <w:marTop w:val="0"/>
              <w:marBottom w:val="0"/>
              <w:divBdr>
                <w:top w:val="threeDEmboss" w:sz="48" w:space="31" w:color="auto"/>
                <w:left w:val="threeDEmboss" w:sz="48" w:space="31" w:color="auto"/>
                <w:bottom w:val="threeDEngrave" w:sz="48" w:space="31" w:color="auto"/>
                <w:right w:val="threeDEngrave" w:sz="48" w:space="31" w:color="auto"/>
              </w:divBdr>
            </w:div>
          </w:divsChild>
        </w:div>
      </w:divsChild>
    </w:div>
    <w:div w:id="484661021">
      <w:bodyDiv w:val="1"/>
      <w:marLeft w:val="0"/>
      <w:marRight w:val="0"/>
      <w:marTop w:val="0"/>
      <w:marBottom w:val="0"/>
      <w:divBdr>
        <w:top w:val="none" w:sz="0" w:space="0" w:color="auto"/>
        <w:left w:val="none" w:sz="0" w:space="0" w:color="auto"/>
        <w:bottom w:val="none" w:sz="0" w:space="0" w:color="auto"/>
        <w:right w:val="none" w:sz="0" w:space="0" w:color="auto"/>
      </w:divBdr>
      <w:divsChild>
        <w:div w:id="351421609">
          <w:marLeft w:val="0"/>
          <w:marRight w:val="0"/>
          <w:marTop w:val="0"/>
          <w:marBottom w:val="0"/>
          <w:divBdr>
            <w:top w:val="none" w:sz="0" w:space="0" w:color="auto"/>
            <w:left w:val="none" w:sz="0" w:space="0" w:color="auto"/>
            <w:bottom w:val="none" w:sz="0" w:space="0" w:color="auto"/>
            <w:right w:val="none" w:sz="0" w:space="0" w:color="auto"/>
          </w:divBdr>
          <w:divsChild>
            <w:div w:id="1824542099">
              <w:marLeft w:val="0"/>
              <w:marRight w:val="0"/>
              <w:marTop w:val="0"/>
              <w:marBottom w:val="0"/>
              <w:divBdr>
                <w:top w:val="threeDEmboss" w:sz="48" w:space="31" w:color="auto"/>
                <w:left w:val="threeDEmboss" w:sz="48" w:space="31" w:color="auto"/>
                <w:bottom w:val="threeDEngrave" w:sz="48" w:space="31" w:color="auto"/>
                <w:right w:val="threeDEngrave" w:sz="48" w:space="31" w:color="auto"/>
              </w:divBdr>
            </w:div>
          </w:divsChild>
        </w:div>
      </w:divsChild>
    </w:div>
    <w:div w:id="1084767338">
      <w:bodyDiv w:val="1"/>
      <w:marLeft w:val="0"/>
      <w:marRight w:val="0"/>
      <w:marTop w:val="0"/>
      <w:marBottom w:val="0"/>
      <w:divBdr>
        <w:top w:val="none" w:sz="0" w:space="0" w:color="auto"/>
        <w:left w:val="none" w:sz="0" w:space="0" w:color="auto"/>
        <w:bottom w:val="none" w:sz="0" w:space="0" w:color="auto"/>
        <w:right w:val="none" w:sz="0" w:space="0" w:color="auto"/>
      </w:divBdr>
    </w:div>
    <w:div w:id="1454589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96</TotalTime>
  <Pages>2</Pages>
  <Words>18</Words>
  <Characters>103</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EditAvenue Incorporated</vt:lpstr>
    </vt:vector>
  </TitlesOfParts>
  <Company/>
  <LinksUpToDate>false</LinksUpToDate>
  <CharactersWithSpaces>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EditAvenue Incorporated</dc:title>
  <dc:subject/>
  <dc:creator>Adam</dc:creator>
  <cp:keywords/>
  <cp:lastModifiedBy>Les Capella</cp:lastModifiedBy>
  <cp:revision>20</cp:revision>
  <dcterms:created xsi:type="dcterms:W3CDTF">2016-03-30T15:27:00Z</dcterms:created>
  <dcterms:modified xsi:type="dcterms:W3CDTF">2016-04-06T15:44:00Z</dcterms:modified>
</cp:coreProperties>
</file>