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FA1" w:rsidRDefault="00F85FA1" w:rsidP="00345EB9"/>
    <w:p w:rsidR="00F85FA1" w:rsidRDefault="00F85FA1" w:rsidP="00345EB9"/>
    <w:p w:rsidR="00F85FA1" w:rsidRDefault="00F85FA1" w:rsidP="00345EB9"/>
    <w:p w:rsidR="00345EB9" w:rsidRDefault="00345EB9" w:rsidP="00345EB9">
      <w:r>
        <w:t>FOR IMMEDIATE RELEASE:</w:t>
      </w:r>
    </w:p>
    <w:p w:rsidR="00F36AE8" w:rsidRDefault="00345EB9" w:rsidP="00345EB9">
      <w:r>
        <w:t>Contact:</w:t>
      </w:r>
    </w:p>
    <w:p w:rsidR="00345EB9" w:rsidRDefault="00F36AE8" w:rsidP="00345EB9">
      <w:r>
        <w:t xml:space="preserve">David Chalker – President, </w:t>
      </w:r>
      <w:r w:rsidR="00345EB9">
        <w:t>Sun BD Corporation</w:t>
      </w:r>
    </w:p>
    <w:p w:rsidR="00345EB9" w:rsidRDefault="00345EB9" w:rsidP="00345EB9">
      <w:r>
        <w:t>2028 Leader Rd.</w:t>
      </w:r>
    </w:p>
    <w:p w:rsidR="00345EB9" w:rsidRDefault="00345EB9" w:rsidP="00345EB9">
      <w:r>
        <w:t>Waterloo, New York 13165</w:t>
      </w:r>
    </w:p>
    <w:p w:rsidR="00345EB9" w:rsidRDefault="000569B9" w:rsidP="00345EB9">
      <w:hyperlink r:id="rId5" w:history="1">
        <w:r w:rsidR="00345EB9">
          <w:rPr>
            <w:rStyle w:val="Hyperlink"/>
          </w:rPr>
          <w:t>www.sunbdcorp.com</w:t>
        </w:r>
      </w:hyperlink>
    </w:p>
    <w:p w:rsidR="00345EB9" w:rsidRDefault="000569B9" w:rsidP="00345EB9">
      <w:hyperlink r:id="rId6" w:history="1">
        <w:r w:rsidR="00345EB9">
          <w:rPr>
            <w:rStyle w:val="Hyperlink"/>
          </w:rPr>
          <w:t>sunbdcorp@</w:t>
        </w:r>
      </w:hyperlink>
      <w:r w:rsidR="00986FBE">
        <w:rPr>
          <w:rStyle w:val="Hyperlink"/>
        </w:rPr>
        <w:t>gmail.com</w:t>
      </w:r>
    </w:p>
    <w:p w:rsidR="00345EB9" w:rsidRDefault="00345EB9" w:rsidP="00345EB9">
      <w:r>
        <w:t>Phone: 1-315-651-8821</w:t>
      </w:r>
    </w:p>
    <w:p w:rsidR="00345EB9" w:rsidRDefault="00345EB9" w:rsidP="00345EB9"/>
    <w:p w:rsidR="00345EB9" w:rsidRDefault="00345EB9" w:rsidP="00345EB9">
      <w:pPr>
        <w:jc w:val="center"/>
        <w:rPr>
          <w:rFonts w:ascii="Arial" w:hAnsi="Arial" w:cs="Arial"/>
          <w:b/>
          <w:bCs/>
        </w:rPr>
      </w:pPr>
    </w:p>
    <w:p w:rsidR="00345EB9" w:rsidRDefault="00345EB9" w:rsidP="00345EB9">
      <w:pPr>
        <w:pStyle w:val="Footer"/>
        <w:tabs>
          <w:tab w:val="clear" w:pos="4320"/>
          <w:tab w:val="clear" w:pos="8640"/>
        </w:tabs>
        <w:rPr>
          <w:rFonts w:ascii="Arial" w:hAnsi="Arial" w:cs="Arial"/>
        </w:rPr>
      </w:pPr>
      <w:r w:rsidRPr="006147F1">
        <w:rPr>
          <w:rFonts w:ascii="Arial" w:hAnsi="Arial" w:cs="Arial"/>
        </w:rPr>
        <w:t xml:space="preserve">Waterloo, NY – </w:t>
      </w:r>
      <w:r w:rsidR="003B3B59">
        <w:rPr>
          <w:rFonts w:ascii="Arial" w:hAnsi="Arial" w:cs="Arial"/>
        </w:rPr>
        <w:t xml:space="preserve">Effective </w:t>
      </w:r>
      <w:r w:rsidR="008E0641">
        <w:rPr>
          <w:rFonts w:ascii="Arial" w:hAnsi="Arial" w:cs="Arial"/>
        </w:rPr>
        <w:t>February 1, 2018</w:t>
      </w:r>
      <w:r w:rsidRPr="006147F1">
        <w:rPr>
          <w:rFonts w:ascii="Arial" w:hAnsi="Arial" w:cs="Arial"/>
        </w:rPr>
        <w:t xml:space="preserve"> </w:t>
      </w:r>
    </w:p>
    <w:p w:rsidR="00345EB9" w:rsidRDefault="00345EB9" w:rsidP="00345EB9">
      <w:pPr>
        <w:pStyle w:val="Footer"/>
        <w:tabs>
          <w:tab w:val="clear" w:pos="4320"/>
          <w:tab w:val="clear" w:pos="8640"/>
        </w:tabs>
        <w:rPr>
          <w:rFonts w:ascii="Arial" w:hAnsi="Arial" w:cs="Arial"/>
        </w:rPr>
      </w:pPr>
    </w:p>
    <w:p w:rsidR="00CF4E1F" w:rsidRDefault="0040573D" w:rsidP="007E2E5F">
      <w:pPr>
        <w:pStyle w:val="Footer"/>
        <w:tabs>
          <w:tab w:val="clear" w:pos="4320"/>
          <w:tab w:val="clear" w:pos="8640"/>
        </w:tabs>
        <w:rPr>
          <w:rFonts w:ascii="Arial" w:hAnsi="Arial" w:cs="Arial"/>
        </w:rPr>
      </w:pPr>
      <w:r>
        <w:rPr>
          <w:rFonts w:ascii="Arial" w:hAnsi="Arial" w:cs="Arial"/>
        </w:rPr>
        <w:t>The Sun BD Corporation</w:t>
      </w:r>
      <w:r w:rsidR="00D075D1">
        <w:rPr>
          <w:rFonts w:ascii="Arial" w:hAnsi="Arial" w:cs="Arial"/>
        </w:rPr>
        <w:t xml:space="preserve">, </w:t>
      </w:r>
      <w:r w:rsidR="000B4CD9">
        <w:rPr>
          <w:rFonts w:ascii="Arial" w:hAnsi="Arial" w:cs="Arial"/>
        </w:rPr>
        <w:t>the</w:t>
      </w:r>
      <w:r w:rsidR="001A5886">
        <w:rPr>
          <w:rFonts w:ascii="Arial" w:hAnsi="Arial" w:cs="Arial"/>
        </w:rPr>
        <w:t xml:space="preserve"> </w:t>
      </w:r>
      <w:r w:rsidR="00D075D1">
        <w:rPr>
          <w:rFonts w:ascii="Arial" w:hAnsi="Arial" w:cs="Arial"/>
        </w:rPr>
        <w:t xml:space="preserve">largest U.S.A. </w:t>
      </w:r>
      <w:r w:rsidR="000B4CD9">
        <w:rPr>
          <w:rFonts w:ascii="Arial" w:hAnsi="Arial" w:cs="Arial"/>
        </w:rPr>
        <w:t>manufactur</w:t>
      </w:r>
      <w:r w:rsidR="001A5886">
        <w:rPr>
          <w:rFonts w:ascii="Arial" w:hAnsi="Arial" w:cs="Arial"/>
        </w:rPr>
        <w:t>er of</w:t>
      </w:r>
      <w:r w:rsidR="000B4CD9">
        <w:rPr>
          <w:rFonts w:ascii="Arial" w:hAnsi="Arial" w:cs="Arial"/>
        </w:rPr>
        <w:t xml:space="preserve"> hybrid solar </w:t>
      </w:r>
      <w:r w:rsidR="0099252D">
        <w:rPr>
          <w:rFonts w:ascii="Arial" w:hAnsi="Arial" w:cs="Arial"/>
        </w:rPr>
        <w:t xml:space="preserve">electric </w:t>
      </w:r>
      <w:r w:rsidR="000B4CD9">
        <w:rPr>
          <w:rFonts w:ascii="Arial" w:hAnsi="Arial" w:cs="Arial"/>
        </w:rPr>
        <w:t>ovens</w:t>
      </w:r>
      <w:r w:rsidR="00D075D1">
        <w:rPr>
          <w:rFonts w:ascii="Arial" w:hAnsi="Arial" w:cs="Arial"/>
        </w:rPr>
        <w:t>,</w:t>
      </w:r>
      <w:r w:rsidR="001A588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announced </w:t>
      </w:r>
      <w:r w:rsidR="001A5886">
        <w:rPr>
          <w:rFonts w:ascii="Arial" w:hAnsi="Arial" w:cs="Arial"/>
        </w:rPr>
        <w:t xml:space="preserve">today </w:t>
      </w:r>
      <w:r w:rsidR="00AB5738">
        <w:rPr>
          <w:rFonts w:ascii="Arial" w:hAnsi="Arial" w:cs="Arial"/>
        </w:rPr>
        <w:t xml:space="preserve">its </w:t>
      </w:r>
      <w:r>
        <w:rPr>
          <w:rFonts w:ascii="Arial" w:hAnsi="Arial" w:cs="Arial"/>
        </w:rPr>
        <w:t>latest innovation</w:t>
      </w:r>
      <w:r w:rsidR="00D075D1">
        <w:rPr>
          <w:rFonts w:ascii="Arial" w:hAnsi="Arial" w:cs="Arial"/>
        </w:rPr>
        <w:t>, t</w:t>
      </w:r>
      <w:r w:rsidR="00235C78">
        <w:rPr>
          <w:rFonts w:ascii="Arial" w:hAnsi="Arial" w:cs="Arial"/>
        </w:rPr>
        <w:t xml:space="preserve">he </w:t>
      </w:r>
      <w:r w:rsidR="00235C78" w:rsidRPr="00345EB9">
        <w:rPr>
          <w:rFonts w:ascii="Arial" w:hAnsi="Arial" w:cs="Arial"/>
          <w:b/>
        </w:rPr>
        <w:t>UGLI</w:t>
      </w:r>
      <w:r w:rsidR="00235C78">
        <w:rPr>
          <w:rFonts w:ascii="Arial" w:hAnsi="Arial" w:cs="Arial"/>
          <w:b/>
        </w:rPr>
        <w:t>™</w:t>
      </w:r>
      <w:r w:rsidR="00235C78" w:rsidRPr="00345EB9">
        <w:rPr>
          <w:rFonts w:ascii="Arial" w:hAnsi="Arial" w:cs="Arial"/>
          <w:b/>
        </w:rPr>
        <w:t xml:space="preserve"> hybrid solar electric oven</w:t>
      </w:r>
      <w:r w:rsidR="00D075D1">
        <w:rPr>
          <w:rFonts w:ascii="Arial" w:hAnsi="Arial" w:cs="Arial"/>
          <w:b/>
        </w:rPr>
        <w:t xml:space="preserve">. </w:t>
      </w:r>
      <w:r w:rsidR="00CF4E1F">
        <w:rPr>
          <w:rFonts w:ascii="Arial" w:hAnsi="Arial" w:cs="Arial"/>
          <w:b/>
        </w:rPr>
        <w:t>“</w:t>
      </w:r>
      <w:r w:rsidR="00D075D1" w:rsidRPr="00D075D1">
        <w:rPr>
          <w:rFonts w:ascii="Arial" w:hAnsi="Arial" w:cs="Arial"/>
        </w:rPr>
        <w:t>W</w:t>
      </w:r>
      <w:r w:rsidR="001A5886">
        <w:rPr>
          <w:rFonts w:ascii="Arial" w:hAnsi="Arial" w:cs="Arial"/>
        </w:rPr>
        <w:t>hat’s</w:t>
      </w:r>
      <w:r w:rsidR="00D075D1">
        <w:rPr>
          <w:rFonts w:ascii="Arial" w:hAnsi="Arial" w:cs="Arial"/>
        </w:rPr>
        <w:t xml:space="preserve"> really</w:t>
      </w:r>
      <w:r w:rsidR="001A5886">
        <w:rPr>
          <w:rFonts w:ascii="Arial" w:hAnsi="Arial" w:cs="Arial"/>
        </w:rPr>
        <w:t xml:space="preserve"> </w:t>
      </w:r>
      <w:r w:rsidR="00B93CDA">
        <w:rPr>
          <w:rFonts w:ascii="Arial" w:hAnsi="Arial" w:cs="Arial"/>
        </w:rPr>
        <w:t>special</w:t>
      </w:r>
      <w:r w:rsidR="001A5886">
        <w:rPr>
          <w:rFonts w:ascii="Arial" w:hAnsi="Arial" w:cs="Arial"/>
        </w:rPr>
        <w:t xml:space="preserve"> about the </w:t>
      </w:r>
      <w:r w:rsidR="001A5886" w:rsidRPr="007A0A0D">
        <w:rPr>
          <w:rFonts w:ascii="Arial" w:hAnsi="Arial" w:cs="Arial"/>
        </w:rPr>
        <w:t xml:space="preserve">UGLI™ hybrid solar electric oven </w:t>
      </w:r>
      <w:r w:rsidR="001A5886">
        <w:rPr>
          <w:rFonts w:ascii="Arial" w:hAnsi="Arial" w:cs="Arial"/>
        </w:rPr>
        <w:t xml:space="preserve">is </w:t>
      </w:r>
      <w:r w:rsidR="00A81ADA">
        <w:rPr>
          <w:rFonts w:ascii="Arial" w:hAnsi="Arial" w:cs="Arial"/>
        </w:rPr>
        <w:t>that</w:t>
      </w:r>
      <w:r w:rsidR="007E2E5F">
        <w:rPr>
          <w:rFonts w:ascii="Arial" w:hAnsi="Arial" w:cs="Arial"/>
        </w:rPr>
        <w:t xml:space="preserve"> its outer case </w:t>
      </w:r>
      <w:r w:rsidR="00B93CDA">
        <w:rPr>
          <w:rFonts w:ascii="Arial" w:hAnsi="Arial" w:cs="Arial"/>
        </w:rPr>
        <w:t xml:space="preserve">is made </w:t>
      </w:r>
      <w:r w:rsidR="00F85FA1">
        <w:rPr>
          <w:rFonts w:ascii="Arial" w:hAnsi="Arial" w:cs="Arial"/>
        </w:rPr>
        <w:t xml:space="preserve">entirely from </w:t>
      </w:r>
      <w:r w:rsidR="006D7833" w:rsidRPr="00223689">
        <w:rPr>
          <w:rFonts w:ascii="Arial" w:hAnsi="Arial" w:cs="Arial"/>
          <w:u w:val="single"/>
        </w:rPr>
        <w:t>cardboard</w:t>
      </w:r>
      <w:r w:rsidR="00E855E4">
        <w:rPr>
          <w:rFonts w:ascii="Arial" w:hAnsi="Arial" w:cs="Arial"/>
          <w:u w:val="single"/>
        </w:rPr>
        <w:t>.</w:t>
      </w:r>
      <w:r w:rsidR="00CF4E1F">
        <w:rPr>
          <w:rFonts w:ascii="Arial" w:hAnsi="Arial" w:cs="Arial"/>
        </w:rPr>
        <w:t xml:space="preserve"> </w:t>
      </w:r>
      <w:r w:rsidR="009A3A2E">
        <w:rPr>
          <w:rFonts w:ascii="Arial" w:hAnsi="Arial" w:cs="Arial"/>
        </w:rPr>
        <w:t>It is a</w:t>
      </w:r>
      <w:r w:rsidR="00223689">
        <w:rPr>
          <w:rFonts w:ascii="Arial" w:hAnsi="Arial" w:cs="Arial"/>
        </w:rPr>
        <w:t xml:space="preserve"> f</w:t>
      </w:r>
      <w:r w:rsidR="008C2788">
        <w:rPr>
          <w:rFonts w:ascii="Arial" w:hAnsi="Arial" w:cs="Arial"/>
        </w:rPr>
        <w:t xml:space="preserve">irst of its kind </w:t>
      </w:r>
      <w:r w:rsidR="00F85FA1">
        <w:rPr>
          <w:rFonts w:ascii="Arial" w:hAnsi="Arial" w:cs="Arial"/>
        </w:rPr>
        <w:t xml:space="preserve">design </w:t>
      </w:r>
      <w:r w:rsidR="008C2788">
        <w:rPr>
          <w:rFonts w:ascii="Arial" w:hAnsi="Arial" w:cs="Arial"/>
        </w:rPr>
        <w:t xml:space="preserve">for hybrid </w:t>
      </w:r>
      <w:r w:rsidR="009A3A2E">
        <w:rPr>
          <w:rFonts w:ascii="Arial" w:hAnsi="Arial" w:cs="Arial"/>
        </w:rPr>
        <w:t>solar</w:t>
      </w:r>
      <w:r w:rsidR="00E855E4">
        <w:rPr>
          <w:rFonts w:ascii="Arial" w:hAnsi="Arial" w:cs="Arial"/>
        </w:rPr>
        <w:t xml:space="preserve"> electric </w:t>
      </w:r>
      <w:r w:rsidR="008C2788">
        <w:rPr>
          <w:rFonts w:ascii="Arial" w:hAnsi="Arial" w:cs="Arial"/>
        </w:rPr>
        <w:t xml:space="preserve">oven.” </w:t>
      </w:r>
      <w:r w:rsidR="00CF4E1F">
        <w:rPr>
          <w:rFonts w:ascii="Arial" w:hAnsi="Arial" w:cs="Arial"/>
        </w:rPr>
        <w:t xml:space="preserve">said </w:t>
      </w:r>
      <w:r w:rsidR="00E55EF7">
        <w:rPr>
          <w:rFonts w:ascii="Arial" w:hAnsi="Arial" w:cs="Arial"/>
        </w:rPr>
        <w:t>David Chalker, Sun BD Corporatio</w:t>
      </w:r>
      <w:bookmarkStart w:id="0" w:name="_GoBack"/>
      <w:bookmarkEnd w:id="0"/>
      <w:r w:rsidR="00E55EF7">
        <w:rPr>
          <w:rFonts w:ascii="Arial" w:hAnsi="Arial" w:cs="Arial"/>
        </w:rPr>
        <w:t>n’s President</w:t>
      </w:r>
      <w:r w:rsidR="00CF4E1F">
        <w:rPr>
          <w:rFonts w:ascii="Arial" w:hAnsi="Arial" w:cs="Arial"/>
        </w:rPr>
        <w:t>.</w:t>
      </w:r>
    </w:p>
    <w:p w:rsidR="00CF4E1F" w:rsidRDefault="00CF4E1F" w:rsidP="004D256A">
      <w:pPr>
        <w:pStyle w:val="Footer"/>
        <w:rPr>
          <w:rFonts w:ascii="Arial" w:hAnsi="Arial" w:cs="Arial"/>
        </w:rPr>
      </w:pPr>
    </w:p>
    <w:p w:rsidR="003B3B59" w:rsidRDefault="005C1D7B" w:rsidP="00345EB9">
      <w:pPr>
        <w:pStyle w:val="Footer"/>
        <w:tabs>
          <w:tab w:val="clear" w:pos="4320"/>
          <w:tab w:val="clear" w:pos="8640"/>
        </w:tabs>
        <w:rPr>
          <w:rFonts w:ascii="Arial" w:hAnsi="Arial" w:cs="Arial"/>
        </w:rPr>
      </w:pPr>
      <w:r>
        <w:rPr>
          <w:rFonts w:ascii="Arial" w:hAnsi="Arial" w:cs="Arial"/>
        </w:rPr>
        <w:t>“</w:t>
      </w:r>
      <w:r w:rsidR="003B3B59">
        <w:rPr>
          <w:rFonts w:ascii="Arial" w:hAnsi="Arial" w:cs="Arial"/>
        </w:rPr>
        <w:t xml:space="preserve">Our </w:t>
      </w:r>
      <w:r w:rsidR="0099252D">
        <w:rPr>
          <w:rFonts w:ascii="Arial" w:hAnsi="Arial" w:cs="Arial"/>
        </w:rPr>
        <w:t>goal</w:t>
      </w:r>
      <w:r w:rsidR="003B3B59">
        <w:rPr>
          <w:rFonts w:ascii="Arial" w:hAnsi="Arial" w:cs="Arial"/>
        </w:rPr>
        <w:t xml:space="preserve"> </w:t>
      </w:r>
      <w:r w:rsidR="00A268B6">
        <w:rPr>
          <w:rFonts w:ascii="Arial" w:hAnsi="Arial" w:cs="Arial"/>
        </w:rPr>
        <w:t xml:space="preserve">for the </w:t>
      </w:r>
      <w:r w:rsidR="00A268B6" w:rsidRPr="007A0A0D">
        <w:rPr>
          <w:rFonts w:ascii="Arial" w:hAnsi="Arial" w:cs="Arial"/>
        </w:rPr>
        <w:t>UGLI™</w:t>
      </w:r>
      <w:r w:rsidR="00A268B6">
        <w:rPr>
          <w:rFonts w:ascii="Arial" w:hAnsi="Arial" w:cs="Arial"/>
        </w:rPr>
        <w:t xml:space="preserve"> hybrid solar electric oven </w:t>
      </w:r>
      <w:r w:rsidR="003B3B59">
        <w:rPr>
          <w:rFonts w:ascii="Arial" w:hAnsi="Arial" w:cs="Arial"/>
        </w:rPr>
        <w:t>w</w:t>
      </w:r>
      <w:r w:rsidR="0099252D">
        <w:rPr>
          <w:rFonts w:ascii="Arial" w:hAnsi="Arial" w:cs="Arial"/>
        </w:rPr>
        <w:t xml:space="preserve">as </w:t>
      </w:r>
      <w:r w:rsidR="00A268B6">
        <w:rPr>
          <w:rFonts w:ascii="Arial" w:hAnsi="Arial" w:cs="Arial"/>
        </w:rPr>
        <w:t xml:space="preserve">foremost safety, </w:t>
      </w:r>
      <w:r w:rsidR="00AB5738">
        <w:rPr>
          <w:rFonts w:ascii="Arial" w:hAnsi="Arial" w:cs="Arial"/>
        </w:rPr>
        <w:t xml:space="preserve">secondly  </w:t>
      </w:r>
      <w:r w:rsidR="00A268B6">
        <w:rPr>
          <w:rFonts w:ascii="Arial" w:hAnsi="Arial" w:cs="Arial"/>
        </w:rPr>
        <w:t>superior cooking capability and last affordability</w:t>
      </w:r>
      <w:r w:rsidR="003B3B59">
        <w:rPr>
          <w:rFonts w:ascii="Arial" w:hAnsi="Arial" w:cs="Arial"/>
        </w:rPr>
        <w:t xml:space="preserve"> </w:t>
      </w:r>
      <w:r w:rsidR="00A268B6">
        <w:rPr>
          <w:rFonts w:ascii="Arial" w:hAnsi="Arial" w:cs="Arial"/>
        </w:rPr>
        <w:t>a</w:t>
      </w:r>
      <w:r w:rsidR="00852DDE">
        <w:rPr>
          <w:rFonts w:ascii="Arial" w:hAnsi="Arial" w:cs="Arial"/>
        </w:rPr>
        <w:t>nd</w:t>
      </w:r>
      <w:r w:rsidR="0099252D">
        <w:rPr>
          <w:rFonts w:ascii="Arial" w:hAnsi="Arial" w:cs="Arial"/>
        </w:rPr>
        <w:t xml:space="preserve"> the </w:t>
      </w:r>
      <w:r w:rsidR="0099252D" w:rsidRPr="00AB5738">
        <w:rPr>
          <w:rFonts w:ascii="Arial" w:hAnsi="Arial" w:cs="Arial"/>
        </w:rPr>
        <w:t>UGLI™ hybrid</w:t>
      </w:r>
      <w:r w:rsidR="0099252D">
        <w:rPr>
          <w:rFonts w:ascii="Arial" w:hAnsi="Arial" w:cs="Arial"/>
          <w:b/>
        </w:rPr>
        <w:t xml:space="preserve"> </w:t>
      </w:r>
      <w:r w:rsidR="00066D39">
        <w:rPr>
          <w:rFonts w:ascii="Arial" w:hAnsi="Arial" w:cs="Arial"/>
        </w:rPr>
        <w:t xml:space="preserve">is </w:t>
      </w:r>
      <w:r w:rsidR="009A680F">
        <w:rPr>
          <w:rFonts w:ascii="Arial" w:hAnsi="Arial" w:cs="Arial"/>
        </w:rPr>
        <w:t>all of that and more</w:t>
      </w:r>
      <w:r w:rsidR="00852DDE">
        <w:rPr>
          <w:rFonts w:ascii="Arial" w:hAnsi="Arial" w:cs="Arial"/>
        </w:rPr>
        <w:t>, said Chalker</w:t>
      </w:r>
      <w:r w:rsidR="00066D39">
        <w:rPr>
          <w:rFonts w:ascii="Arial" w:hAnsi="Arial" w:cs="Arial"/>
        </w:rPr>
        <w:t>”.</w:t>
      </w:r>
    </w:p>
    <w:p w:rsidR="009A1152" w:rsidRDefault="009A1152" w:rsidP="00345EB9">
      <w:pPr>
        <w:pStyle w:val="Footer"/>
        <w:tabs>
          <w:tab w:val="clear" w:pos="4320"/>
          <w:tab w:val="clear" w:pos="8640"/>
        </w:tabs>
        <w:rPr>
          <w:rFonts w:ascii="Arial" w:hAnsi="Arial" w:cs="Arial"/>
        </w:rPr>
      </w:pPr>
    </w:p>
    <w:p w:rsidR="00BA7C1B" w:rsidRDefault="007D113C" w:rsidP="00BA7C1B">
      <w:pPr>
        <w:pStyle w:val="Footer"/>
        <w:tabs>
          <w:tab w:val="clear" w:pos="4320"/>
          <w:tab w:val="clear" w:pos="8640"/>
        </w:tabs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4295775" cy="3122392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EB PAGE PICTURE 1 31 2018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5775" cy="3122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1152" w:rsidRDefault="009A1152" w:rsidP="00BA7C1B">
      <w:pPr>
        <w:pStyle w:val="Footer"/>
        <w:tabs>
          <w:tab w:val="clear" w:pos="4320"/>
          <w:tab w:val="clear" w:pos="8640"/>
        </w:tabs>
        <w:jc w:val="center"/>
        <w:rPr>
          <w:rFonts w:ascii="Arial" w:hAnsi="Arial" w:cs="Arial"/>
        </w:rPr>
      </w:pPr>
    </w:p>
    <w:p w:rsidR="00EC76B3" w:rsidRDefault="00C00F4D" w:rsidP="009A1152">
      <w:pPr>
        <w:pStyle w:val="Footer"/>
        <w:rPr>
          <w:rFonts w:ascii="Arial" w:hAnsi="Arial" w:cs="Arial"/>
        </w:rPr>
      </w:pPr>
      <w:r>
        <w:rPr>
          <w:rFonts w:ascii="Arial" w:hAnsi="Arial" w:cs="Arial"/>
        </w:rPr>
        <w:t xml:space="preserve">Inside every </w:t>
      </w:r>
      <w:r w:rsidRPr="007A0A0D">
        <w:rPr>
          <w:rFonts w:ascii="Arial" w:hAnsi="Arial" w:cs="Arial"/>
        </w:rPr>
        <w:t>UGLI™ hybrid</w:t>
      </w:r>
      <w:r w:rsidRPr="00345EB9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is the same proven technology</w:t>
      </w:r>
      <w:r w:rsidR="00A03D0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used in our</w:t>
      </w:r>
      <w:r w:rsidR="00A03D03">
        <w:rPr>
          <w:rFonts w:ascii="Arial" w:hAnsi="Arial" w:cs="Arial"/>
        </w:rPr>
        <w:t xml:space="preserve"> World-class </w:t>
      </w:r>
      <w:proofErr w:type="spellStart"/>
      <w:r w:rsidR="00A03D03" w:rsidRPr="00392603">
        <w:rPr>
          <w:rFonts w:ascii="Arial" w:hAnsi="Arial" w:cs="Arial"/>
          <w:b/>
        </w:rPr>
        <w:t>SunFocus</w:t>
      </w:r>
      <w:proofErr w:type="spellEnd"/>
      <w:r w:rsidR="00A03D03" w:rsidRPr="00392603">
        <w:rPr>
          <w:rFonts w:ascii="Arial" w:hAnsi="Arial" w:cs="Arial"/>
          <w:b/>
        </w:rPr>
        <w:t>®</w:t>
      </w:r>
      <w:r w:rsidR="00A03D03">
        <w:rPr>
          <w:rFonts w:ascii="Arial" w:hAnsi="Arial" w:cs="Arial"/>
        </w:rPr>
        <w:t xml:space="preserve"> hybrid solar electric oven that Sun BD Corporation’s customers have </w:t>
      </w:r>
      <w:r>
        <w:rPr>
          <w:rFonts w:ascii="Arial" w:hAnsi="Arial" w:cs="Arial"/>
        </w:rPr>
        <w:t xml:space="preserve">been </w:t>
      </w:r>
      <w:r w:rsidR="008C2788">
        <w:rPr>
          <w:rFonts w:ascii="Arial" w:hAnsi="Arial" w:cs="Arial"/>
        </w:rPr>
        <w:t>enjoy</w:t>
      </w:r>
      <w:r>
        <w:rPr>
          <w:rFonts w:ascii="Arial" w:hAnsi="Arial" w:cs="Arial"/>
        </w:rPr>
        <w:t>ing</w:t>
      </w:r>
      <w:r w:rsidR="00A03D03">
        <w:rPr>
          <w:rFonts w:ascii="Arial" w:hAnsi="Arial" w:cs="Arial"/>
        </w:rPr>
        <w:t xml:space="preserve"> since 2010. </w:t>
      </w:r>
      <w:r w:rsidR="009A1152">
        <w:rPr>
          <w:rFonts w:ascii="Arial" w:hAnsi="Arial" w:cs="Arial"/>
        </w:rPr>
        <w:t>T</w:t>
      </w:r>
      <w:r w:rsidR="00EC76B3">
        <w:rPr>
          <w:rFonts w:ascii="Arial" w:hAnsi="Arial" w:cs="Arial"/>
        </w:rPr>
        <w:t>he Sun BD Corporation</w:t>
      </w:r>
      <w:r w:rsidR="00EC76B3" w:rsidRPr="00345EB9">
        <w:rPr>
          <w:rFonts w:ascii="Arial" w:hAnsi="Arial" w:cs="Arial"/>
        </w:rPr>
        <w:t xml:space="preserve"> i</w:t>
      </w:r>
      <w:r w:rsidR="00EC76B3">
        <w:rPr>
          <w:rFonts w:ascii="Arial" w:hAnsi="Arial" w:cs="Arial"/>
        </w:rPr>
        <w:t>s</w:t>
      </w:r>
      <w:r w:rsidR="00EC76B3" w:rsidRPr="00345EB9">
        <w:rPr>
          <w:rFonts w:ascii="Arial" w:hAnsi="Arial" w:cs="Arial"/>
        </w:rPr>
        <w:t xml:space="preserve"> </w:t>
      </w:r>
      <w:r w:rsidR="00EC76B3" w:rsidRPr="006147F1">
        <w:rPr>
          <w:rFonts w:ascii="Arial" w:hAnsi="Arial" w:cs="Arial"/>
        </w:rPr>
        <w:t xml:space="preserve">located in the Finger Lakes Region </w:t>
      </w:r>
      <w:r w:rsidR="00BB7C9D">
        <w:rPr>
          <w:rFonts w:ascii="Arial" w:hAnsi="Arial" w:cs="Arial"/>
        </w:rPr>
        <w:t xml:space="preserve">of </w:t>
      </w:r>
      <w:r w:rsidR="00EC76B3">
        <w:rPr>
          <w:rFonts w:ascii="Arial" w:hAnsi="Arial" w:cs="Arial"/>
        </w:rPr>
        <w:t>N</w:t>
      </w:r>
      <w:r w:rsidR="00EC76B3" w:rsidRPr="006147F1">
        <w:rPr>
          <w:rFonts w:ascii="Arial" w:hAnsi="Arial" w:cs="Arial"/>
        </w:rPr>
        <w:t>ew York</w:t>
      </w:r>
      <w:r w:rsidR="00EC76B3">
        <w:rPr>
          <w:rFonts w:ascii="Arial" w:hAnsi="Arial" w:cs="Arial"/>
        </w:rPr>
        <w:t xml:space="preserve"> </w:t>
      </w:r>
      <w:r w:rsidR="00BB7C9D">
        <w:rPr>
          <w:rFonts w:ascii="Arial" w:hAnsi="Arial" w:cs="Arial"/>
        </w:rPr>
        <w:t xml:space="preserve">State </w:t>
      </w:r>
      <w:r w:rsidR="00EC76B3">
        <w:rPr>
          <w:rFonts w:ascii="Arial" w:hAnsi="Arial" w:cs="Arial"/>
        </w:rPr>
        <w:t xml:space="preserve">and has been </w:t>
      </w:r>
      <w:r w:rsidR="000B4CD9">
        <w:rPr>
          <w:rFonts w:ascii="Arial" w:hAnsi="Arial" w:cs="Arial"/>
        </w:rPr>
        <w:t>selling and manufacturing</w:t>
      </w:r>
      <w:r w:rsidR="00EC76B3">
        <w:rPr>
          <w:rFonts w:ascii="Arial" w:hAnsi="Arial" w:cs="Arial"/>
        </w:rPr>
        <w:t xml:space="preserve"> hybrid solar electric oven</w:t>
      </w:r>
      <w:r w:rsidR="00D9662A">
        <w:rPr>
          <w:rFonts w:ascii="Arial" w:hAnsi="Arial" w:cs="Arial"/>
        </w:rPr>
        <w:t>s</w:t>
      </w:r>
      <w:r w:rsidR="00BF2405">
        <w:rPr>
          <w:rFonts w:ascii="Arial" w:hAnsi="Arial" w:cs="Arial"/>
        </w:rPr>
        <w:t xml:space="preserve"> for North America markets </w:t>
      </w:r>
      <w:r w:rsidR="00EC76B3">
        <w:rPr>
          <w:rFonts w:ascii="Arial" w:hAnsi="Arial" w:cs="Arial"/>
        </w:rPr>
        <w:t>since 20</w:t>
      </w:r>
      <w:r w:rsidR="000B4CD9">
        <w:rPr>
          <w:rFonts w:ascii="Arial" w:hAnsi="Arial" w:cs="Arial"/>
        </w:rPr>
        <w:t>04</w:t>
      </w:r>
      <w:r w:rsidR="00EC76B3">
        <w:rPr>
          <w:rFonts w:ascii="Arial" w:hAnsi="Arial" w:cs="Arial"/>
        </w:rPr>
        <w:t>.</w:t>
      </w:r>
    </w:p>
    <w:sectPr w:rsidR="00EC76B3" w:rsidSect="009A1152">
      <w:pgSz w:w="12240" w:h="15840"/>
      <w:pgMar w:top="5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5EB9"/>
    <w:rsid w:val="00022E35"/>
    <w:rsid w:val="00047AAB"/>
    <w:rsid w:val="0005492A"/>
    <w:rsid w:val="00066D39"/>
    <w:rsid w:val="000B4CD9"/>
    <w:rsid w:val="000D721E"/>
    <w:rsid w:val="00124DBD"/>
    <w:rsid w:val="00153142"/>
    <w:rsid w:val="001A5886"/>
    <w:rsid w:val="00205199"/>
    <w:rsid w:val="00223689"/>
    <w:rsid w:val="00235C78"/>
    <w:rsid w:val="00243BBF"/>
    <w:rsid w:val="00297391"/>
    <w:rsid w:val="00305547"/>
    <w:rsid w:val="0030565E"/>
    <w:rsid w:val="00345EB9"/>
    <w:rsid w:val="00392603"/>
    <w:rsid w:val="003B3B59"/>
    <w:rsid w:val="0040573D"/>
    <w:rsid w:val="004D256A"/>
    <w:rsid w:val="005A3A2D"/>
    <w:rsid w:val="005C1D7B"/>
    <w:rsid w:val="006105F5"/>
    <w:rsid w:val="006D7833"/>
    <w:rsid w:val="00733659"/>
    <w:rsid w:val="00754109"/>
    <w:rsid w:val="00785A58"/>
    <w:rsid w:val="007A0A0D"/>
    <w:rsid w:val="007D113C"/>
    <w:rsid w:val="007E2E5F"/>
    <w:rsid w:val="00844E05"/>
    <w:rsid w:val="00852DDE"/>
    <w:rsid w:val="00891607"/>
    <w:rsid w:val="008C2788"/>
    <w:rsid w:val="008E0641"/>
    <w:rsid w:val="008F77B4"/>
    <w:rsid w:val="00986FBE"/>
    <w:rsid w:val="0099252D"/>
    <w:rsid w:val="009A1152"/>
    <w:rsid w:val="009A3A2E"/>
    <w:rsid w:val="009A680F"/>
    <w:rsid w:val="009C608D"/>
    <w:rsid w:val="00A03D03"/>
    <w:rsid w:val="00A268B6"/>
    <w:rsid w:val="00A513FB"/>
    <w:rsid w:val="00A543D0"/>
    <w:rsid w:val="00A67F0B"/>
    <w:rsid w:val="00A81ADA"/>
    <w:rsid w:val="00AB5738"/>
    <w:rsid w:val="00B26FA9"/>
    <w:rsid w:val="00B93CDA"/>
    <w:rsid w:val="00BA02A3"/>
    <w:rsid w:val="00BA7C1B"/>
    <w:rsid w:val="00BB7C9D"/>
    <w:rsid w:val="00BD0138"/>
    <w:rsid w:val="00BF2405"/>
    <w:rsid w:val="00C00F4D"/>
    <w:rsid w:val="00C35026"/>
    <w:rsid w:val="00C71CA9"/>
    <w:rsid w:val="00CD2CE5"/>
    <w:rsid w:val="00CD628C"/>
    <w:rsid w:val="00CF18D8"/>
    <w:rsid w:val="00CF2938"/>
    <w:rsid w:val="00CF4E1F"/>
    <w:rsid w:val="00D075D1"/>
    <w:rsid w:val="00D9662A"/>
    <w:rsid w:val="00D96CEE"/>
    <w:rsid w:val="00DF110A"/>
    <w:rsid w:val="00E066E7"/>
    <w:rsid w:val="00E55EF7"/>
    <w:rsid w:val="00E66799"/>
    <w:rsid w:val="00E855E4"/>
    <w:rsid w:val="00EC76B3"/>
    <w:rsid w:val="00F33F47"/>
    <w:rsid w:val="00F36AE8"/>
    <w:rsid w:val="00F85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5E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345EB9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345EB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45EB9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5E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5EB9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5E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345EB9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345EB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45EB9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5E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5EB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095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unbdcorp@seneca24.net" TargetMode="External"/><Relationship Id="rId5" Type="http://schemas.openxmlformats.org/officeDocument/2006/relationships/hyperlink" Target="http://www.sunbdcorp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ITT</Company>
  <LinksUpToDate>false</LinksUpToDate>
  <CharactersWithSpaces>1285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ITTADMIN</dc:creator>
  <cp:lastModifiedBy>ITTADMIN</cp:lastModifiedBy>
  <cp:revision>2</cp:revision>
  <cp:lastPrinted>2017-12-15T20:09:00Z</cp:lastPrinted>
  <dcterms:created xsi:type="dcterms:W3CDTF">2018-02-01T21:44:00Z</dcterms:created>
  <dcterms:modified xsi:type="dcterms:W3CDTF">2018-02-01T21:44:00Z</dcterms:modified>
</cp:coreProperties>
</file>