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E3F264" w14:textId="0F456D75" w:rsidR="004D1D76" w:rsidRDefault="004D1D76" w:rsidP="004D1D76">
      <w:pPr>
        <w:rPr>
          <w:rFonts w:ascii="Futura PT Book" w:eastAsia="Times New Roman" w:hAnsi="Futura PT Book" w:cs="Times New Roman"/>
          <w:sz w:val="24"/>
          <w:szCs w:val="24"/>
          <w:highlight w:val="yellow"/>
        </w:rPr>
      </w:pPr>
      <w:r w:rsidRPr="004D1D76">
        <w:rPr>
          <w:rFonts w:ascii="Futura PT Book" w:hAnsi="Futura PT Book"/>
          <w:noProof/>
        </w:rPr>
        <w:drawing>
          <wp:inline distT="0" distB="0" distL="0" distR="0" wp14:anchorId="061D1EDA" wp14:editId="263542A6">
            <wp:extent cx="1457778" cy="566737"/>
            <wp:effectExtent l="0" t="0" r="0" b="0"/>
            <wp:docPr id="1" name="image1.png"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Text&#10;&#10;Description automatically generated with medium confidence"/>
                    <pic:cNvPicPr/>
                  </pic:nvPicPr>
                  <pic:blipFill>
                    <a:blip r:embed="rId7" cstate="print"/>
                    <a:stretch>
                      <a:fillRect/>
                    </a:stretch>
                  </pic:blipFill>
                  <pic:spPr>
                    <a:xfrm>
                      <a:off x="0" y="0"/>
                      <a:ext cx="1457778" cy="566737"/>
                    </a:xfrm>
                    <a:prstGeom prst="rect">
                      <a:avLst/>
                    </a:prstGeom>
                  </pic:spPr>
                </pic:pic>
              </a:graphicData>
            </a:graphic>
          </wp:inline>
        </w:drawing>
      </w:r>
    </w:p>
    <w:p w14:paraId="7584D607" w14:textId="0413B10D" w:rsidR="004D1D76" w:rsidRDefault="004D1D76" w:rsidP="004D1D76">
      <w:pPr>
        <w:rPr>
          <w:rFonts w:ascii="Futura PT Book" w:eastAsia="Times New Roman" w:hAnsi="Futura PT Book" w:cs="Times New Roman"/>
          <w:sz w:val="24"/>
          <w:szCs w:val="24"/>
          <w:highlight w:val="yellow"/>
        </w:rPr>
      </w:pPr>
    </w:p>
    <w:p w14:paraId="027BDF6C" w14:textId="3335F14B" w:rsidR="004D1D76" w:rsidRPr="004D1D76" w:rsidRDefault="004D1D76" w:rsidP="004D1D76">
      <w:pPr>
        <w:rPr>
          <w:rFonts w:ascii="Futura PT Book" w:eastAsia="Times New Roman" w:hAnsi="Futura PT Book" w:cs="Times New Roman"/>
          <w:sz w:val="32"/>
          <w:szCs w:val="32"/>
        </w:rPr>
      </w:pPr>
      <w:r w:rsidRPr="004D1D76">
        <w:rPr>
          <w:rFonts w:ascii="Futura PT Book" w:eastAsia="Times New Roman" w:hAnsi="Futura PT Book" w:cs="Times New Roman"/>
          <w:sz w:val="32"/>
          <w:szCs w:val="32"/>
        </w:rPr>
        <w:t>Press release</w:t>
      </w:r>
    </w:p>
    <w:p w14:paraId="3776AB21" w14:textId="5E8FE581" w:rsidR="004D1D76" w:rsidRPr="004D1D76" w:rsidRDefault="004D1D76" w:rsidP="004D1D76">
      <w:pPr>
        <w:rPr>
          <w:rFonts w:ascii="Futura PT Book" w:eastAsia="Times New Roman" w:hAnsi="Futura PT Book" w:cs="Times New Roman"/>
          <w:sz w:val="24"/>
          <w:szCs w:val="24"/>
        </w:rPr>
      </w:pPr>
    </w:p>
    <w:p w14:paraId="516481DE" w14:textId="7625EFB6" w:rsidR="004D1D76" w:rsidRPr="004D1D76" w:rsidRDefault="004D1D76" w:rsidP="004D1D76">
      <w:pPr>
        <w:rPr>
          <w:rFonts w:ascii="Futura PT Book" w:eastAsia="Times New Roman" w:hAnsi="Futura PT Book" w:cs="Times New Roman"/>
          <w:sz w:val="20"/>
          <w:szCs w:val="20"/>
        </w:rPr>
      </w:pPr>
      <w:r w:rsidRPr="004D1D76">
        <w:rPr>
          <w:rFonts w:ascii="Futura PT Book" w:eastAsia="Times New Roman" w:hAnsi="Futura PT Book" w:cs="Times New Roman"/>
          <w:sz w:val="20"/>
          <w:szCs w:val="20"/>
        </w:rPr>
        <w:t>September 6, 2022</w:t>
      </w:r>
    </w:p>
    <w:p w14:paraId="4CEF45CF" w14:textId="77777777" w:rsidR="004D1D76" w:rsidRPr="004D1D76" w:rsidRDefault="004D1D76">
      <w:pPr>
        <w:jc w:val="center"/>
        <w:rPr>
          <w:rFonts w:ascii="Futura PT Book" w:eastAsia="Times New Roman" w:hAnsi="Futura PT Book" w:cs="Times New Roman"/>
          <w:sz w:val="24"/>
          <w:szCs w:val="24"/>
          <w:highlight w:val="yellow"/>
        </w:rPr>
      </w:pPr>
    </w:p>
    <w:p w14:paraId="00000001" w14:textId="568D8B4B" w:rsidR="00C00802" w:rsidRPr="004D1D76" w:rsidRDefault="00000000" w:rsidP="004D1D76">
      <w:pPr>
        <w:jc w:val="center"/>
        <w:rPr>
          <w:rFonts w:ascii="Futura PT Book" w:eastAsia="Times New Roman" w:hAnsi="Futura PT Book" w:cs="Times New Roman"/>
          <w:b/>
          <w:bCs/>
          <w:sz w:val="24"/>
          <w:szCs w:val="24"/>
        </w:rPr>
      </w:pPr>
      <w:r w:rsidRPr="004D1D76">
        <w:rPr>
          <w:rFonts w:ascii="Futura PT Book" w:eastAsia="Times New Roman" w:hAnsi="Futura PT Book" w:cs="Times New Roman"/>
          <w:b/>
          <w:bCs/>
          <w:sz w:val="24"/>
          <w:szCs w:val="24"/>
        </w:rPr>
        <w:t>Edison Price</w:t>
      </w:r>
      <w:r w:rsidR="004D1D76" w:rsidRPr="004D1D76">
        <w:rPr>
          <w:rFonts w:ascii="Futura PT Book" w:eastAsia="Times New Roman" w:hAnsi="Futura PT Book" w:cs="Times New Roman"/>
          <w:b/>
          <w:bCs/>
          <w:sz w:val="24"/>
          <w:szCs w:val="24"/>
        </w:rPr>
        <w:t xml:space="preserve"> Lighting</w:t>
      </w:r>
      <w:r w:rsidRPr="004D1D76">
        <w:rPr>
          <w:rFonts w:ascii="Futura PT Book" w:eastAsia="Times New Roman" w:hAnsi="Futura PT Book" w:cs="Times New Roman"/>
          <w:b/>
          <w:bCs/>
          <w:sz w:val="24"/>
          <w:szCs w:val="24"/>
        </w:rPr>
        <w:t xml:space="preserve"> </w:t>
      </w:r>
      <w:r w:rsidR="004D1D76" w:rsidRPr="004D1D76">
        <w:rPr>
          <w:rFonts w:ascii="Futura PT Book" w:eastAsia="Times New Roman" w:hAnsi="Futura PT Book" w:cs="Times New Roman"/>
          <w:b/>
          <w:bCs/>
          <w:sz w:val="24"/>
          <w:szCs w:val="24"/>
        </w:rPr>
        <w:t>Introduces Their Second Stage of Modernization</w:t>
      </w:r>
      <w:r w:rsidRPr="004D1D76">
        <w:rPr>
          <w:rFonts w:ascii="Futura PT Book" w:eastAsia="Times New Roman" w:hAnsi="Futura PT Book" w:cs="Times New Roman"/>
          <w:b/>
          <w:bCs/>
          <w:sz w:val="24"/>
          <w:szCs w:val="24"/>
        </w:rPr>
        <w:t xml:space="preserve"> </w:t>
      </w:r>
      <w:r w:rsidR="004D1D76" w:rsidRPr="004D1D76">
        <w:rPr>
          <w:rFonts w:ascii="Futura PT Book" w:eastAsia="Times New Roman" w:hAnsi="Futura PT Book" w:cs="Times New Roman"/>
          <w:b/>
          <w:bCs/>
          <w:sz w:val="24"/>
          <w:szCs w:val="24"/>
        </w:rPr>
        <w:t xml:space="preserve">Plan </w:t>
      </w:r>
      <w:r w:rsidRPr="004D1D76">
        <w:rPr>
          <w:rFonts w:ascii="Futura PT Book" w:eastAsia="Times New Roman" w:hAnsi="Futura PT Book" w:cs="Times New Roman"/>
          <w:b/>
          <w:bCs/>
          <w:sz w:val="24"/>
          <w:szCs w:val="24"/>
        </w:rPr>
        <w:t>with New, State-of-the-Art Facilit</w:t>
      </w:r>
      <w:r w:rsidR="004D1D76">
        <w:rPr>
          <w:rFonts w:ascii="Futura PT Book" w:eastAsia="Times New Roman" w:hAnsi="Futura PT Book" w:cs="Times New Roman"/>
          <w:b/>
          <w:bCs/>
          <w:sz w:val="24"/>
          <w:szCs w:val="24"/>
        </w:rPr>
        <w:t>ies</w:t>
      </w:r>
    </w:p>
    <w:p w14:paraId="00000002" w14:textId="77777777" w:rsidR="00C00802" w:rsidRPr="004D1D76" w:rsidRDefault="00C00802">
      <w:pPr>
        <w:rPr>
          <w:rFonts w:ascii="Futura PT Book" w:eastAsia="Times New Roman" w:hAnsi="Futura PT Book" w:cs="Times New Roman"/>
          <w:sz w:val="24"/>
          <w:szCs w:val="24"/>
        </w:rPr>
      </w:pPr>
    </w:p>
    <w:p w14:paraId="00000003" w14:textId="77777777" w:rsidR="00C00802" w:rsidRPr="004D1D76" w:rsidRDefault="00000000">
      <w:pPr>
        <w:rPr>
          <w:rFonts w:ascii="Futura PT Book" w:eastAsia="Times New Roman" w:hAnsi="Futura PT Book" w:cs="Times New Roman"/>
          <w:sz w:val="24"/>
          <w:szCs w:val="24"/>
        </w:rPr>
      </w:pPr>
      <w:r w:rsidRPr="004D1D76">
        <w:rPr>
          <w:rFonts w:ascii="Futura PT Book" w:eastAsia="Times New Roman" w:hAnsi="Futura PT Book" w:cs="Times New Roman"/>
          <w:sz w:val="24"/>
          <w:szCs w:val="24"/>
        </w:rPr>
        <w:t>A message from our management:</w:t>
      </w:r>
    </w:p>
    <w:p w14:paraId="00000004" w14:textId="77777777" w:rsidR="00C00802" w:rsidRPr="004D1D76" w:rsidRDefault="00C00802">
      <w:pPr>
        <w:rPr>
          <w:rFonts w:ascii="Futura PT Book" w:eastAsia="Times New Roman" w:hAnsi="Futura PT Book" w:cs="Times New Roman"/>
          <w:sz w:val="24"/>
          <w:szCs w:val="24"/>
        </w:rPr>
      </w:pPr>
    </w:p>
    <w:p w14:paraId="00000005" w14:textId="77777777" w:rsidR="00C00802" w:rsidRPr="004D1D76" w:rsidRDefault="00000000">
      <w:pPr>
        <w:jc w:val="center"/>
        <w:rPr>
          <w:rFonts w:ascii="Futura PT Book" w:eastAsia="Times New Roman" w:hAnsi="Futura PT Book" w:cs="Times New Roman"/>
          <w:sz w:val="24"/>
          <w:szCs w:val="24"/>
        </w:rPr>
      </w:pPr>
      <w:r w:rsidRPr="004D1D76">
        <w:rPr>
          <w:rFonts w:ascii="Futura PT Book" w:eastAsia="Times New Roman" w:hAnsi="Futura PT Book" w:cs="Times New Roman"/>
          <w:sz w:val="24"/>
          <w:szCs w:val="24"/>
        </w:rPr>
        <w:t>Thank You for Your Support</w:t>
      </w:r>
    </w:p>
    <w:p w14:paraId="00000006" w14:textId="77777777" w:rsidR="00C00802" w:rsidRPr="004D1D76" w:rsidRDefault="00C00802">
      <w:pPr>
        <w:rPr>
          <w:rFonts w:ascii="Futura PT Book" w:eastAsia="Times New Roman" w:hAnsi="Futura PT Book" w:cs="Times New Roman"/>
          <w:sz w:val="24"/>
          <w:szCs w:val="24"/>
        </w:rPr>
      </w:pPr>
    </w:p>
    <w:p w14:paraId="00000007" w14:textId="6E479F0B" w:rsidR="00C00802" w:rsidRPr="004D1D76" w:rsidRDefault="00000000">
      <w:pPr>
        <w:ind w:firstLine="720"/>
        <w:rPr>
          <w:rFonts w:ascii="Futura PT Book" w:eastAsia="Times New Roman" w:hAnsi="Futura PT Book" w:cs="Times New Roman"/>
          <w:sz w:val="24"/>
          <w:szCs w:val="24"/>
        </w:rPr>
      </w:pPr>
      <w:r w:rsidRPr="004D1D76">
        <w:rPr>
          <w:rFonts w:ascii="Futura PT Book" w:eastAsia="Times New Roman" w:hAnsi="Futura PT Book" w:cs="Times New Roman"/>
          <w:sz w:val="24"/>
          <w:szCs w:val="24"/>
        </w:rPr>
        <w:t xml:space="preserve">We are grateful for all the support that the design community, our agents, and our </w:t>
      </w:r>
      <w:r w:rsidR="004D1D76" w:rsidRPr="004D1D76">
        <w:rPr>
          <w:rFonts w:ascii="Futura PT Book" w:eastAsia="Times New Roman" w:hAnsi="Futura PT Book" w:cs="Times New Roman"/>
          <w:sz w:val="24"/>
          <w:szCs w:val="24"/>
        </w:rPr>
        <w:t>clientele</w:t>
      </w:r>
      <w:r w:rsidRPr="004D1D76">
        <w:rPr>
          <w:rFonts w:ascii="Futura PT Book" w:eastAsia="Times New Roman" w:hAnsi="Futura PT Book" w:cs="Times New Roman"/>
          <w:sz w:val="24"/>
          <w:szCs w:val="24"/>
        </w:rPr>
        <w:t xml:space="preserve"> have provided to Edison Price Lighting during the past eighteen months.</w:t>
      </w:r>
    </w:p>
    <w:p w14:paraId="00000008" w14:textId="1BCF46C6" w:rsidR="00C00802" w:rsidRPr="004D1D76" w:rsidRDefault="00C00802">
      <w:pPr>
        <w:rPr>
          <w:rFonts w:ascii="Futura PT Book" w:eastAsia="Times New Roman" w:hAnsi="Futura PT Book" w:cs="Times New Roman"/>
          <w:sz w:val="24"/>
          <w:szCs w:val="24"/>
        </w:rPr>
      </w:pPr>
    </w:p>
    <w:p w14:paraId="79DAD02D" w14:textId="35EC5F94" w:rsidR="004D1D76" w:rsidRPr="004D1D76" w:rsidRDefault="004D1D76">
      <w:pPr>
        <w:rPr>
          <w:rFonts w:ascii="Futura PT Book" w:eastAsia="Times New Roman" w:hAnsi="Futura PT Book" w:cs="Times New Roman"/>
          <w:b/>
          <w:bCs/>
          <w:sz w:val="24"/>
          <w:szCs w:val="24"/>
        </w:rPr>
      </w:pPr>
      <w:r w:rsidRPr="004D1D76">
        <w:rPr>
          <w:rFonts w:ascii="Futura PT Book" w:eastAsia="Times New Roman" w:hAnsi="Futura PT Book" w:cs="Times New Roman"/>
          <w:b/>
          <w:bCs/>
          <w:sz w:val="24"/>
          <w:szCs w:val="24"/>
        </w:rPr>
        <w:t>A grand team effort</w:t>
      </w:r>
    </w:p>
    <w:p w14:paraId="00000009" w14:textId="5DCE268F" w:rsidR="00C00802" w:rsidRPr="004D1D76" w:rsidRDefault="004D1D76" w:rsidP="004D1D76">
      <w:pPr>
        <w:ind w:firstLine="720"/>
        <w:rPr>
          <w:rFonts w:ascii="Futura PT Book" w:eastAsia="Times New Roman" w:hAnsi="Futura PT Book" w:cs="Times New Roman"/>
          <w:sz w:val="24"/>
          <w:szCs w:val="24"/>
        </w:rPr>
      </w:pPr>
      <w:r w:rsidRPr="004D1D76">
        <w:rPr>
          <w:rFonts w:ascii="Futura PT Book" w:eastAsia="Times New Roman" w:hAnsi="Futura PT Book" w:cs="Times New Roman"/>
          <w:sz w:val="24"/>
          <w:szCs w:val="24"/>
        </w:rPr>
        <w:t xml:space="preserve">Although the task of revolutionizing Edison Price has been challenging, with many unforeseen obstacles, through the efforts of our exceptional management, engineering, marketing, IT, sales, and administrative personnel we have been able to overcome many barriers to continue the legacy of Edison Price himself. </w:t>
      </w:r>
    </w:p>
    <w:p w14:paraId="0000000A" w14:textId="2A59E4DA" w:rsidR="00C00802" w:rsidRPr="004D1D76" w:rsidRDefault="00C00802">
      <w:pPr>
        <w:rPr>
          <w:rFonts w:ascii="Futura PT Book" w:eastAsia="Times New Roman" w:hAnsi="Futura PT Book" w:cs="Times New Roman"/>
          <w:sz w:val="24"/>
          <w:szCs w:val="24"/>
        </w:rPr>
      </w:pPr>
    </w:p>
    <w:p w14:paraId="55AD586F" w14:textId="64EE9EFA" w:rsidR="004D1D76" w:rsidRPr="004D1D76" w:rsidRDefault="004D1D76">
      <w:pPr>
        <w:rPr>
          <w:rFonts w:ascii="Futura PT Book" w:eastAsia="Times New Roman" w:hAnsi="Futura PT Book" w:cs="Times New Roman"/>
          <w:b/>
          <w:bCs/>
          <w:sz w:val="24"/>
          <w:szCs w:val="24"/>
        </w:rPr>
      </w:pPr>
      <w:r w:rsidRPr="004D1D76">
        <w:rPr>
          <w:rFonts w:ascii="Futura PT Book" w:eastAsia="Times New Roman" w:hAnsi="Futura PT Book" w:cs="Times New Roman"/>
          <w:b/>
          <w:bCs/>
          <w:sz w:val="24"/>
          <w:szCs w:val="24"/>
        </w:rPr>
        <w:t>Eighteen months of acclaim from professionals</w:t>
      </w:r>
    </w:p>
    <w:p w14:paraId="0000000B" w14:textId="1EC1E500" w:rsidR="00C00802" w:rsidRPr="004D1D76" w:rsidRDefault="00000000">
      <w:pPr>
        <w:rPr>
          <w:rFonts w:ascii="Futura PT Book" w:eastAsia="Times New Roman" w:hAnsi="Futura PT Book" w:cs="Times New Roman"/>
          <w:sz w:val="24"/>
          <w:szCs w:val="24"/>
        </w:rPr>
      </w:pPr>
      <w:r w:rsidRPr="004D1D76">
        <w:rPr>
          <w:rFonts w:ascii="Futura PT Book" w:eastAsia="Times New Roman" w:hAnsi="Futura PT Book" w:cs="Times New Roman"/>
          <w:sz w:val="24"/>
          <w:szCs w:val="24"/>
        </w:rPr>
        <w:t>Over the past eighteen months under our new ownership, Edison Price Lighting has made substantia</w:t>
      </w:r>
      <w:r w:rsidR="004D1D76" w:rsidRPr="004D1D76">
        <w:rPr>
          <w:rFonts w:ascii="Futura PT Book" w:eastAsia="Times New Roman" w:hAnsi="Futura PT Book" w:cs="Times New Roman"/>
          <w:sz w:val="24"/>
          <w:szCs w:val="24"/>
        </w:rPr>
        <w:t>l accomplishments</w:t>
      </w:r>
      <w:r w:rsidRPr="004D1D76">
        <w:rPr>
          <w:rFonts w:ascii="Futura PT Book" w:eastAsia="Times New Roman" w:hAnsi="Futura PT Book" w:cs="Times New Roman"/>
          <w:sz w:val="24"/>
          <w:szCs w:val="24"/>
        </w:rPr>
        <w:t xml:space="preserve"> such as…</w:t>
      </w:r>
    </w:p>
    <w:p w14:paraId="4430D212" w14:textId="77777777" w:rsidR="004D1D76" w:rsidRPr="004D1D76" w:rsidRDefault="00000000">
      <w:pPr>
        <w:numPr>
          <w:ilvl w:val="0"/>
          <w:numId w:val="1"/>
        </w:numPr>
        <w:rPr>
          <w:rFonts w:ascii="Futura PT Book" w:eastAsia="Times New Roman" w:hAnsi="Futura PT Book" w:cs="Times New Roman"/>
          <w:sz w:val="24"/>
          <w:szCs w:val="24"/>
        </w:rPr>
      </w:pPr>
      <w:r w:rsidRPr="004D1D76">
        <w:rPr>
          <w:rFonts w:ascii="Futura PT Book" w:eastAsia="Times New Roman" w:hAnsi="Futura PT Book" w:cs="Times New Roman"/>
          <w:sz w:val="24"/>
          <w:szCs w:val="24"/>
        </w:rPr>
        <w:t>Winning the</w:t>
      </w:r>
      <w:r w:rsidRPr="004D1D76">
        <w:rPr>
          <w:rFonts w:ascii="Futura PT Book" w:eastAsia="Times New Roman" w:hAnsi="Futura PT Book" w:cs="Times New Roman"/>
          <w:b/>
          <w:sz w:val="24"/>
          <w:szCs w:val="24"/>
        </w:rPr>
        <w:t xml:space="preserve"> </w:t>
      </w:r>
      <w:r w:rsidR="004D1D76" w:rsidRPr="004D1D76">
        <w:rPr>
          <w:rFonts w:ascii="Futura PT Book" w:eastAsia="Times New Roman" w:hAnsi="Futura PT Book" w:cs="Times New Roman"/>
          <w:b/>
          <w:sz w:val="24"/>
          <w:szCs w:val="24"/>
        </w:rPr>
        <w:t xml:space="preserve">LightFair </w:t>
      </w:r>
      <w:r w:rsidRPr="004D1D76">
        <w:rPr>
          <w:rFonts w:ascii="Futura PT Book" w:eastAsia="Times New Roman" w:hAnsi="Futura PT Book" w:cs="Times New Roman"/>
          <w:b/>
          <w:sz w:val="24"/>
          <w:szCs w:val="24"/>
        </w:rPr>
        <w:t>2022 Design Excellence Award</w:t>
      </w:r>
      <w:r w:rsidRPr="004D1D76">
        <w:rPr>
          <w:rFonts w:ascii="Futura PT Book" w:eastAsia="Times New Roman" w:hAnsi="Futura PT Book" w:cs="Times New Roman"/>
          <w:sz w:val="24"/>
          <w:szCs w:val="24"/>
        </w:rPr>
        <w:t xml:space="preserve"> for the Easy Link luminaire</w:t>
      </w:r>
    </w:p>
    <w:p w14:paraId="0000000C" w14:textId="49465272" w:rsidR="00C00802" w:rsidRPr="004D1D76" w:rsidRDefault="004D1D76" w:rsidP="004D1D76">
      <w:pPr>
        <w:numPr>
          <w:ilvl w:val="0"/>
          <w:numId w:val="1"/>
        </w:numPr>
        <w:rPr>
          <w:rFonts w:ascii="Futura PT Book" w:eastAsia="Times New Roman" w:hAnsi="Futura PT Book" w:cs="Times New Roman"/>
          <w:sz w:val="24"/>
          <w:szCs w:val="24"/>
        </w:rPr>
      </w:pPr>
      <w:r w:rsidRPr="004D1D76">
        <w:rPr>
          <w:rFonts w:ascii="Futura PT Book" w:eastAsia="Times New Roman" w:hAnsi="Futura PT Book" w:cs="Times New Roman"/>
          <w:sz w:val="24"/>
          <w:szCs w:val="24"/>
        </w:rPr>
        <w:t>Being published in the</w:t>
      </w:r>
      <w:r w:rsidRPr="004D1D76">
        <w:rPr>
          <w:rFonts w:ascii="Futura PT Book" w:eastAsia="Times New Roman" w:hAnsi="Futura PT Book" w:cs="Times New Roman"/>
          <w:b/>
          <w:sz w:val="24"/>
          <w:szCs w:val="24"/>
        </w:rPr>
        <w:t xml:space="preserve"> </w:t>
      </w:r>
      <w:r w:rsidRPr="004D1D76">
        <w:rPr>
          <w:rFonts w:ascii="Futura PT Book" w:eastAsia="Times New Roman" w:hAnsi="Futura PT Book" w:cs="Times New Roman"/>
          <w:b/>
          <w:sz w:val="24"/>
          <w:szCs w:val="24"/>
        </w:rPr>
        <w:t xml:space="preserve">2022 </w:t>
      </w:r>
      <w:r w:rsidRPr="004D1D76">
        <w:rPr>
          <w:rFonts w:ascii="Futura PT Book" w:eastAsia="Times New Roman" w:hAnsi="Futura PT Book" w:cs="Times New Roman"/>
          <w:b/>
          <w:sz w:val="24"/>
          <w:szCs w:val="24"/>
        </w:rPr>
        <w:t>IES Progress Report</w:t>
      </w:r>
      <w:r w:rsidRPr="004D1D76">
        <w:rPr>
          <w:rFonts w:ascii="Futura PT Book" w:eastAsia="Times New Roman" w:hAnsi="Futura PT Book" w:cs="Times New Roman"/>
          <w:sz w:val="24"/>
          <w:szCs w:val="24"/>
        </w:rPr>
        <w:t xml:space="preserve"> </w:t>
      </w:r>
      <w:r w:rsidR="00000000" w:rsidRPr="004D1D76">
        <w:rPr>
          <w:rFonts w:ascii="Futura PT Book" w:eastAsia="Times New Roman" w:hAnsi="Futura PT Book" w:cs="Times New Roman"/>
          <w:sz w:val="24"/>
          <w:szCs w:val="24"/>
        </w:rPr>
        <w:t xml:space="preserve"> </w:t>
      </w:r>
    </w:p>
    <w:p w14:paraId="29D5B595" w14:textId="4E5DA617" w:rsidR="004D1D76" w:rsidRPr="004D1D76" w:rsidRDefault="004D1D76" w:rsidP="004D1D76">
      <w:pPr>
        <w:numPr>
          <w:ilvl w:val="0"/>
          <w:numId w:val="1"/>
        </w:numPr>
        <w:rPr>
          <w:rFonts w:ascii="Futura PT Book" w:eastAsia="Times New Roman" w:hAnsi="Futura PT Book" w:cs="Times New Roman"/>
          <w:sz w:val="24"/>
          <w:szCs w:val="24"/>
        </w:rPr>
      </w:pPr>
      <w:r w:rsidRPr="004D1D76">
        <w:rPr>
          <w:rFonts w:ascii="Futura PT Book" w:eastAsia="Times New Roman" w:hAnsi="Futura PT Book" w:cs="Times New Roman"/>
          <w:sz w:val="24"/>
          <w:szCs w:val="24"/>
        </w:rPr>
        <w:t xml:space="preserve">Being featured in the </w:t>
      </w:r>
      <w:r>
        <w:rPr>
          <w:rFonts w:ascii="Futura PT Book" w:eastAsia="Times New Roman" w:hAnsi="Futura PT Book" w:cs="Times New Roman"/>
          <w:sz w:val="24"/>
          <w:szCs w:val="24"/>
        </w:rPr>
        <w:t xml:space="preserve">upcoming </w:t>
      </w:r>
      <w:r w:rsidRPr="004D1D76">
        <w:rPr>
          <w:rFonts w:ascii="Futura PT Book" w:eastAsia="Times New Roman" w:hAnsi="Futura PT Book" w:cs="Times New Roman"/>
          <w:b/>
          <w:bCs/>
          <w:sz w:val="24"/>
          <w:szCs w:val="24"/>
        </w:rPr>
        <w:t xml:space="preserve">October 2022 </w:t>
      </w:r>
      <w:r w:rsidRPr="004D1D76">
        <w:rPr>
          <w:rFonts w:ascii="Futura PT Book" w:eastAsia="Times New Roman" w:hAnsi="Futura PT Book" w:cs="Times New Roman"/>
          <w:b/>
          <w:bCs/>
          <w:sz w:val="24"/>
          <w:szCs w:val="24"/>
        </w:rPr>
        <w:t xml:space="preserve">issue of </w:t>
      </w:r>
      <w:r w:rsidRPr="004D1D76">
        <w:rPr>
          <w:rFonts w:ascii="Futura PT Book" w:eastAsia="Times New Roman" w:hAnsi="Futura PT Book" w:cs="Times New Roman"/>
          <w:b/>
          <w:bCs/>
          <w:i/>
          <w:iCs/>
          <w:sz w:val="24"/>
          <w:szCs w:val="24"/>
        </w:rPr>
        <w:t>LD+A</w:t>
      </w:r>
      <w:r w:rsidRPr="004D1D76">
        <w:rPr>
          <w:rFonts w:ascii="Futura PT Book" w:eastAsia="Times New Roman" w:hAnsi="Futura PT Book" w:cs="Times New Roman"/>
          <w:sz w:val="24"/>
          <w:szCs w:val="24"/>
        </w:rPr>
        <w:t xml:space="preserve"> </w:t>
      </w:r>
      <w:r w:rsidRPr="004D1D76">
        <w:rPr>
          <w:rFonts w:ascii="Futura PT Book" w:eastAsia="Times New Roman" w:hAnsi="Futura PT Book" w:cs="Times New Roman"/>
          <w:sz w:val="24"/>
          <w:szCs w:val="24"/>
        </w:rPr>
        <w:t>m</w:t>
      </w:r>
      <w:r w:rsidRPr="004D1D76">
        <w:rPr>
          <w:rFonts w:ascii="Futura PT Book" w:eastAsia="Times New Roman" w:hAnsi="Futura PT Book" w:cs="Times New Roman"/>
          <w:sz w:val="24"/>
          <w:szCs w:val="24"/>
        </w:rPr>
        <w:t>agazine</w:t>
      </w:r>
    </w:p>
    <w:p w14:paraId="0000000D" w14:textId="1FABBB5A" w:rsidR="00C00802" w:rsidRPr="004D1D76" w:rsidRDefault="00000000">
      <w:pPr>
        <w:numPr>
          <w:ilvl w:val="0"/>
          <w:numId w:val="1"/>
        </w:numPr>
        <w:rPr>
          <w:rFonts w:ascii="Futura PT Book" w:eastAsia="Times New Roman" w:hAnsi="Futura PT Book" w:cs="Times New Roman"/>
          <w:sz w:val="24"/>
          <w:szCs w:val="24"/>
        </w:rPr>
      </w:pPr>
      <w:r w:rsidRPr="004D1D76">
        <w:rPr>
          <w:rFonts w:ascii="Futura PT Book" w:eastAsia="Times New Roman" w:hAnsi="Futura PT Book" w:cs="Times New Roman"/>
          <w:sz w:val="24"/>
          <w:szCs w:val="24"/>
        </w:rPr>
        <w:t xml:space="preserve">Earning the </w:t>
      </w:r>
      <w:r w:rsidRPr="004D1D76">
        <w:rPr>
          <w:rFonts w:ascii="Futura PT Book" w:eastAsia="Times New Roman" w:hAnsi="Futura PT Book" w:cs="Times New Roman"/>
          <w:b/>
          <w:sz w:val="24"/>
          <w:szCs w:val="24"/>
        </w:rPr>
        <w:t>LightFair</w:t>
      </w:r>
      <w:r w:rsidR="004D1D76" w:rsidRPr="004D1D76">
        <w:rPr>
          <w:rFonts w:ascii="Futura PT Book" w:eastAsia="Times New Roman" w:hAnsi="Futura PT Book" w:cs="Times New Roman"/>
          <w:b/>
          <w:sz w:val="24"/>
          <w:szCs w:val="24"/>
        </w:rPr>
        <w:t xml:space="preserve"> 2021 Innovation</w:t>
      </w:r>
      <w:r w:rsidRPr="004D1D76">
        <w:rPr>
          <w:rFonts w:ascii="Futura PT Book" w:eastAsia="Times New Roman" w:hAnsi="Futura PT Book" w:cs="Times New Roman"/>
          <w:b/>
          <w:sz w:val="24"/>
          <w:szCs w:val="24"/>
        </w:rPr>
        <w:t xml:space="preserve"> Award</w:t>
      </w:r>
      <w:r w:rsidRPr="004D1D76">
        <w:rPr>
          <w:rFonts w:ascii="Futura PT Book" w:eastAsia="Times New Roman" w:hAnsi="Futura PT Book" w:cs="Times New Roman"/>
          <w:sz w:val="24"/>
          <w:szCs w:val="24"/>
        </w:rPr>
        <w:t xml:space="preserve"> for our Infinity lighting system</w:t>
      </w:r>
      <w:r w:rsidR="004D1D76">
        <w:rPr>
          <w:rFonts w:ascii="Futura PT Book" w:eastAsia="Times New Roman" w:hAnsi="Futura PT Book" w:cs="Times New Roman"/>
          <w:sz w:val="24"/>
          <w:szCs w:val="24"/>
        </w:rPr>
        <w:t>, Sculpture in Light</w:t>
      </w:r>
    </w:p>
    <w:p w14:paraId="0000000F" w14:textId="61E81AB7" w:rsidR="00C00802" w:rsidRPr="004D1D76" w:rsidRDefault="00000000">
      <w:pPr>
        <w:numPr>
          <w:ilvl w:val="0"/>
          <w:numId w:val="1"/>
        </w:numPr>
        <w:rPr>
          <w:rFonts w:ascii="Futura PT Book" w:eastAsia="Times New Roman" w:hAnsi="Futura PT Book" w:cs="Times New Roman"/>
          <w:sz w:val="24"/>
          <w:szCs w:val="24"/>
        </w:rPr>
      </w:pPr>
      <w:r w:rsidRPr="004D1D76">
        <w:rPr>
          <w:rFonts w:ascii="Futura PT Book" w:eastAsia="Times New Roman" w:hAnsi="Futura PT Book" w:cs="Times New Roman"/>
          <w:sz w:val="24"/>
          <w:szCs w:val="24"/>
        </w:rPr>
        <w:t xml:space="preserve">Providing architectural luminaires for major cultural </w:t>
      </w:r>
      <w:r w:rsidR="004D1D76" w:rsidRPr="004D1D76">
        <w:rPr>
          <w:rFonts w:ascii="Futura PT Book" w:eastAsia="Times New Roman" w:hAnsi="Futura PT Book" w:cs="Times New Roman"/>
          <w:sz w:val="24"/>
          <w:szCs w:val="24"/>
        </w:rPr>
        <w:t xml:space="preserve">and civic </w:t>
      </w:r>
      <w:r w:rsidRPr="004D1D76">
        <w:rPr>
          <w:rFonts w:ascii="Futura PT Book" w:eastAsia="Times New Roman" w:hAnsi="Futura PT Book" w:cs="Times New Roman"/>
          <w:sz w:val="24"/>
          <w:szCs w:val="24"/>
        </w:rPr>
        <w:t xml:space="preserve">establishments including the </w:t>
      </w:r>
      <w:r w:rsidRPr="004D1D76">
        <w:rPr>
          <w:rFonts w:ascii="Futura PT Book" w:eastAsia="Times New Roman" w:hAnsi="Futura PT Book" w:cs="Times New Roman"/>
          <w:b/>
          <w:sz w:val="24"/>
          <w:szCs w:val="24"/>
        </w:rPr>
        <w:t>US Embassy in Mexico</w:t>
      </w:r>
      <w:r w:rsidRPr="004D1D76">
        <w:rPr>
          <w:rFonts w:ascii="Futura PT Book" w:eastAsia="Times New Roman" w:hAnsi="Futura PT Book" w:cs="Times New Roman"/>
          <w:sz w:val="24"/>
          <w:szCs w:val="24"/>
        </w:rPr>
        <w:t xml:space="preserve">, the </w:t>
      </w:r>
      <w:r w:rsidRPr="004D1D76">
        <w:rPr>
          <w:rFonts w:ascii="Futura PT Book" w:eastAsia="Times New Roman" w:hAnsi="Futura PT Book" w:cs="Times New Roman"/>
          <w:b/>
          <w:sz w:val="24"/>
          <w:szCs w:val="24"/>
        </w:rPr>
        <w:t>Museum of Contemporary Art in San Diego</w:t>
      </w:r>
      <w:r w:rsidRPr="004D1D76">
        <w:rPr>
          <w:rFonts w:ascii="Futura PT Book" w:eastAsia="Times New Roman" w:hAnsi="Futura PT Book" w:cs="Times New Roman"/>
          <w:sz w:val="24"/>
          <w:szCs w:val="24"/>
        </w:rPr>
        <w:t xml:space="preserve">, and more </w:t>
      </w:r>
    </w:p>
    <w:p w14:paraId="00000010" w14:textId="1A3F20BF" w:rsidR="00C00802" w:rsidRDefault="00C00802">
      <w:pPr>
        <w:rPr>
          <w:rFonts w:ascii="Futura PT Book" w:eastAsia="Times New Roman" w:hAnsi="Futura PT Book" w:cs="Times New Roman"/>
          <w:sz w:val="24"/>
          <w:szCs w:val="24"/>
        </w:rPr>
      </w:pPr>
    </w:p>
    <w:p w14:paraId="02D809F2" w14:textId="77777777" w:rsidR="004D1D76" w:rsidRPr="004D1D76" w:rsidRDefault="004D1D76">
      <w:pPr>
        <w:rPr>
          <w:rFonts w:ascii="Futura PT Book" w:eastAsia="Times New Roman" w:hAnsi="Futura PT Book" w:cs="Times New Roman"/>
          <w:sz w:val="24"/>
          <w:szCs w:val="24"/>
        </w:rPr>
      </w:pPr>
    </w:p>
    <w:p w14:paraId="02576235" w14:textId="3155CAE4" w:rsidR="004D1D76" w:rsidRPr="004D1D76" w:rsidRDefault="004D1D76" w:rsidP="004D1D76">
      <w:pPr>
        <w:rPr>
          <w:rFonts w:ascii="Futura PT Book" w:eastAsia="Times New Roman" w:hAnsi="Futura PT Book" w:cs="Times New Roman"/>
          <w:b/>
          <w:sz w:val="24"/>
          <w:szCs w:val="24"/>
        </w:rPr>
      </w:pPr>
      <w:r w:rsidRPr="004D1D76">
        <w:rPr>
          <w:rFonts w:ascii="Futura PT Book" w:eastAsia="Times New Roman" w:hAnsi="Futura PT Book" w:cs="Times New Roman"/>
          <w:b/>
          <w:sz w:val="24"/>
          <w:szCs w:val="24"/>
        </w:rPr>
        <w:lastRenderedPageBreak/>
        <w:t>Improved</w:t>
      </w:r>
      <w:r w:rsidR="00000000" w:rsidRPr="004D1D76">
        <w:rPr>
          <w:rFonts w:ascii="Futura PT Book" w:eastAsia="Times New Roman" w:hAnsi="Futura PT Book" w:cs="Times New Roman"/>
          <w:b/>
          <w:sz w:val="24"/>
          <w:szCs w:val="24"/>
        </w:rPr>
        <w:t xml:space="preserve"> service, products, and experienc</w:t>
      </w:r>
      <w:r w:rsidRPr="004D1D76">
        <w:rPr>
          <w:rFonts w:ascii="Futura PT Book" w:eastAsia="Times New Roman" w:hAnsi="Futura PT Book" w:cs="Times New Roman"/>
          <w:b/>
          <w:sz w:val="24"/>
          <w:szCs w:val="24"/>
        </w:rPr>
        <w:t>e</w:t>
      </w:r>
    </w:p>
    <w:p w14:paraId="7F9FBF6A" w14:textId="1A8F30FF" w:rsidR="004D1D76" w:rsidRPr="004D1D76" w:rsidRDefault="00000000" w:rsidP="004D1D76">
      <w:pPr>
        <w:ind w:firstLine="720"/>
        <w:rPr>
          <w:rFonts w:ascii="Futura PT Book" w:eastAsia="Times New Roman" w:hAnsi="Futura PT Book" w:cs="Times New Roman"/>
          <w:bCs/>
          <w:sz w:val="28"/>
          <w:szCs w:val="28"/>
        </w:rPr>
      </w:pPr>
      <w:r w:rsidRPr="004D1D76">
        <w:rPr>
          <w:rFonts w:ascii="Futura PT Book" w:eastAsia="Times New Roman" w:hAnsi="Futura PT Book" w:cs="Times New Roman"/>
          <w:sz w:val="24"/>
          <w:szCs w:val="24"/>
        </w:rPr>
        <w:t>We a</w:t>
      </w:r>
      <w:r w:rsidR="004D1D76" w:rsidRPr="004D1D76">
        <w:rPr>
          <w:rFonts w:ascii="Futura PT Book" w:eastAsia="Times New Roman" w:hAnsi="Futura PT Book" w:cs="Times New Roman"/>
          <w:sz w:val="24"/>
          <w:szCs w:val="24"/>
        </w:rPr>
        <w:t>re</w:t>
      </w:r>
      <w:r w:rsidRPr="004D1D76">
        <w:rPr>
          <w:rFonts w:ascii="Futura PT Book" w:eastAsia="Times New Roman" w:hAnsi="Futura PT Book" w:cs="Times New Roman"/>
          <w:sz w:val="24"/>
          <w:szCs w:val="24"/>
        </w:rPr>
        <w:t xml:space="preserve"> </w:t>
      </w:r>
      <w:r w:rsidR="004D1D76" w:rsidRPr="004D1D76">
        <w:rPr>
          <w:rFonts w:ascii="Futura PT Book" w:eastAsia="Times New Roman" w:hAnsi="Futura PT Book" w:cs="Times New Roman"/>
          <w:sz w:val="24"/>
          <w:szCs w:val="24"/>
        </w:rPr>
        <w:t>committed</w:t>
      </w:r>
      <w:r w:rsidRPr="004D1D76">
        <w:rPr>
          <w:rFonts w:ascii="Futura PT Book" w:eastAsia="Times New Roman" w:hAnsi="Futura PT Book" w:cs="Times New Roman"/>
          <w:sz w:val="24"/>
          <w:szCs w:val="24"/>
        </w:rPr>
        <w:t xml:space="preserve"> </w:t>
      </w:r>
      <w:r w:rsidR="004D1D76" w:rsidRPr="004D1D76">
        <w:rPr>
          <w:rFonts w:ascii="Futura PT Book" w:eastAsia="Times New Roman" w:hAnsi="Futura PT Book" w:cs="Times New Roman"/>
          <w:sz w:val="24"/>
          <w:szCs w:val="24"/>
        </w:rPr>
        <w:t>to</w:t>
      </w:r>
      <w:r w:rsidRPr="004D1D76">
        <w:rPr>
          <w:rFonts w:ascii="Futura PT Book" w:eastAsia="Times New Roman" w:hAnsi="Futura PT Book" w:cs="Times New Roman"/>
          <w:sz w:val="24"/>
          <w:szCs w:val="24"/>
        </w:rPr>
        <w:t xml:space="preserve"> continu</w:t>
      </w:r>
      <w:r w:rsidR="004D1D76" w:rsidRPr="004D1D76">
        <w:rPr>
          <w:rFonts w:ascii="Futura PT Book" w:eastAsia="Times New Roman" w:hAnsi="Futura PT Book" w:cs="Times New Roman"/>
          <w:sz w:val="24"/>
          <w:szCs w:val="24"/>
        </w:rPr>
        <w:t xml:space="preserve">ing </w:t>
      </w:r>
      <w:r w:rsidRPr="004D1D76">
        <w:rPr>
          <w:rFonts w:ascii="Futura PT Book" w:eastAsia="Times New Roman" w:hAnsi="Futura PT Book" w:cs="Times New Roman"/>
          <w:sz w:val="24"/>
          <w:szCs w:val="24"/>
        </w:rPr>
        <w:t xml:space="preserve">Edison Price’s legacy </w:t>
      </w:r>
      <w:r w:rsidR="004D1D76" w:rsidRPr="004D1D76">
        <w:rPr>
          <w:rFonts w:ascii="Futura PT Book" w:eastAsia="Times New Roman" w:hAnsi="Futura PT Book" w:cs="Times New Roman"/>
          <w:sz w:val="24"/>
          <w:szCs w:val="24"/>
        </w:rPr>
        <w:t>by</w:t>
      </w:r>
      <w:r w:rsidRPr="004D1D76">
        <w:rPr>
          <w:rFonts w:ascii="Futura PT Book" w:eastAsia="Times New Roman" w:hAnsi="Futura PT Book" w:cs="Times New Roman"/>
          <w:sz w:val="24"/>
          <w:szCs w:val="24"/>
        </w:rPr>
        <w:t xml:space="preserve"> revolutionizing </w:t>
      </w:r>
      <w:r w:rsidR="004D1D76" w:rsidRPr="004D1D76">
        <w:rPr>
          <w:rFonts w:ascii="Futura PT Book" w:eastAsia="Times New Roman" w:hAnsi="Futura PT Book" w:cs="Times New Roman"/>
          <w:sz w:val="24"/>
          <w:szCs w:val="24"/>
        </w:rPr>
        <w:t>our</w:t>
      </w:r>
      <w:r w:rsidRPr="004D1D76">
        <w:rPr>
          <w:rFonts w:ascii="Futura PT Book" w:eastAsia="Times New Roman" w:hAnsi="Futura PT Book" w:cs="Times New Roman"/>
          <w:sz w:val="24"/>
          <w:szCs w:val="24"/>
        </w:rPr>
        <w:t xml:space="preserve"> operations. </w:t>
      </w:r>
    </w:p>
    <w:p w14:paraId="1E2519ED" w14:textId="10605199" w:rsidR="004D1D76" w:rsidRPr="004D1D76" w:rsidRDefault="004D1D76">
      <w:pPr>
        <w:ind w:firstLine="720"/>
        <w:rPr>
          <w:rFonts w:ascii="Futura PT Book" w:eastAsia="Times New Roman" w:hAnsi="Futura PT Book" w:cs="Times New Roman"/>
          <w:sz w:val="24"/>
          <w:szCs w:val="24"/>
        </w:rPr>
      </w:pPr>
    </w:p>
    <w:p w14:paraId="6F19987B" w14:textId="085EF3EA" w:rsidR="004D1D76" w:rsidRDefault="004D1D76" w:rsidP="004D1D76">
      <w:pPr>
        <w:ind w:firstLine="720"/>
        <w:rPr>
          <w:rFonts w:ascii="Futura PT Book" w:eastAsia="Times New Roman" w:hAnsi="Futura PT Book" w:cs="Times New Roman"/>
          <w:sz w:val="32"/>
          <w:szCs w:val="32"/>
        </w:rPr>
      </w:pPr>
      <w:r w:rsidRPr="004D1D76">
        <w:rPr>
          <w:rFonts w:ascii="Futura PT Book" w:eastAsia="Times New Roman" w:hAnsi="Futura PT Book" w:cs="Times New Roman"/>
          <w:sz w:val="32"/>
          <w:szCs w:val="32"/>
        </w:rPr>
        <w:t>“In order to accomplish this milestone while meeting current market demands, we need</w:t>
      </w:r>
      <w:r w:rsidRPr="004D1D76">
        <w:rPr>
          <w:rFonts w:ascii="Futura PT Book" w:eastAsia="Times New Roman" w:hAnsi="Futura PT Book" w:cs="Times New Roman"/>
          <w:sz w:val="32"/>
          <w:szCs w:val="32"/>
        </w:rPr>
        <w:t>ed</w:t>
      </w:r>
      <w:r w:rsidRPr="004D1D76">
        <w:rPr>
          <w:rFonts w:ascii="Futura PT Book" w:eastAsia="Times New Roman" w:hAnsi="Futura PT Book" w:cs="Times New Roman"/>
          <w:sz w:val="32"/>
          <w:szCs w:val="32"/>
        </w:rPr>
        <w:t xml:space="preserve"> a new space to utilize the most modern manufacturing equipment:</w:t>
      </w:r>
      <w:r w:rsidRPr="004D1D76">
        <w:rPr>
          <w:rFonts w:ascii="Futura PT Book" w:eastAsia="Times New Roman" w:hAnsi="Futura PT Book" w:cs="Times New Roman"/>
          <w:b/>
          <w:sz w:val="32"/>
          <w:szCs w:val="32"/>
        </w:rPr>
        <w:t xml:space="preserve"> </w:t>
      </w:r>
      <w:r w:rsidRPr="004D1D76">
        <w:rPr>
          <w:rFonts w:ascii="Futura PT Book" w:eastAsia="Times New Roman" w:hAnsi="Futura PT Book" w:cs="Times New Roman"/>
          <w:sz w:val="32"/>
          <w:szCs w:val="32"/>
        </w:rPr>
        <w:t xml:space="preserve">a state-of-the-art training center, </w:t>
      </w:r>
      <w:r w:rsidRPr="004D1D76">
        <w:rPr>
          <w:rFonts w:ascii="Futura PT Book" w:eastAsia="Times New Roman" w:hAnsi="Futura PT Book" w:cs="Times New Roman"/>
          <w:sz w:val="32"/>
          <w:szCs w:val="32"/>
        </w:rPr>
        <w:t xml:space="preserve">innovative </w:t>
      </w:r>
      <w:r w:rsidRPr="004D1D76">
        <w:rPr>
          <w:rFonts w:ascii="Futura PT Book" w:eastAsia="Times New Roman" w:hAnsi="Futura PT Book" w:cs="Times New Roman"/>
          <w:sz w:val="32"/>
          <w:szCs w:val="32"/>
        </w:rPr>
        <w:t>show room,</w:t>
      </w:r>
      <w:r>
        <w:rPr>
          <w:rFonts w:ascii="Futura PT Book" w:eastAsia="Times New Roman" w:hAnsi="Futura PT Book" w:cs="Times New Roman"/>
          <w:sz w:val="32"/>
          <w:szCs w:val="32"/>
        </w:rPr>
        <w:t xml:space="preserve"> extensive</w:t>
      </w:r>
      <w:r w:rsidRPr="004D1D76">
        <w:rPr>
          <w:rFonts w:ascii="Futura PT Book" w:eastAsia="Times New Roman" w:hAnsi="Futura PT Book" w:cs="Times New Roman"/>
          <w:sz w:val="32"/>
          <w:szCs w:val="32"/>
        </w:rPr>
        <w:t xml:space="preserve"> </w:t>
      </w:r>
      <w:r w:rsidRPr="004D1D76">
        <w:rPr>
          <w:rFonts w:ascii="Futura PT Book" w:eastAsia="Times New Roman" w:hAnsi="Futura PT Book" w:cs="Times New Roman"/>
          <w:sz w:val="32"/>
          <w:szCs w:val="32"/>
        </w:rPr>
        <w:t>product quality</w:t>
      </w:r>
      <w:r>
        <w:rPr>
          <w:rFonts w:ascii="Futura PT Book" w:eastAsia="Times New Roman" w:hAnsi="Futura PT Book" w:cs="Times New Roman"/>
          <w:sz w:val="32"/>
          <w:szCs w:val="32"/>
        </w:rPr>
        <w:t xml:space="preserve"> </w:t>
      </w:r>
      <w:r w:rsidRPr="004D1D76">
        <w:rPr>
          <w:rFonts w:ascii="Futura PT Book" w:eastAsia="Times New Roman" w:hAnsi="Futura PT Book" w:cs="Times New Roman"/>
          <w:sz w:val="32"/>
          <w:szCs w:val="32"/>
        </w:rPr>
        <w:t>and performance</w:t>
      </w:r>
      <w:r w:rsidRPr="004D1D76">
        <w:rPr>
          <w:rFonts w:ascii="Futura PT Book" w:eastAsia="Times New Roman" w:hAnsi="Futura PT Book" w:cs="Times New Roman"/>
          <w:sz w:val="32"/>
          <w:szCs w:val="32"/>
        </w:rPr>
        <w:t>-</w:t>
      </w:r>
      <w:r w:rsidRPr="004D1D76">
        <w:rPr>
          <w:rFonts w:ascii="Futura PT Book" w:eastAsia="Times New Roman" w:hAnsi="Futura PT Book" w:cs="Times New Roman"/>
          <w:sz w:val="32"/>
          <w:szCs w:val="32"/>
        </w:rPr>
        <w:t>testing</w:t>
      </w:r>
      <w:r w:rsidRPr="004D1D76">
        <w:rPr>
          <w:rFonts w:ascii="Futura PT Book" w:eastAsia="Times New Roman" w:hAnsi="Futura PT Book" w:cs="Times New Roman"/>
          <w:sz w:val="32"/>
          <w:szCs w:val="32"/>
        </w:rPr>
        <w:t xml:space="preserve"> facility. This new facility will meet </w:t>
      </w:r>
      <w:proofErr w:type="gramStart"/>
      <w:r w:rsidRPr="004D1D76">
        <w:rPr>
          <w:rFonts w:ascii="Futura PT Book" w:eastAsia="Times New Roman" w:hAnsi="Futura PT Book" w:cs="Times New Roman"/>
          <w:sz w:val="32"/>
          <w:szCs w:val="32"/>
        </w:rPr>
        <w:t>all of</w:t>
      </w:r>
      <w:proofErr w:type="gramEnd"/>
      <w:r w:rsidRPr="004D1D76">
        <w:rPr>
          <w:rFonts w:ascii="Futura PT Book" w:eastAsia="Times New Roman" w:hAnsi="Futura PT Book" w:cs="Times New Roman"/>
          <w:sz w:val="32"/>
          <w:szCs w:val="32"/>
        </w:rPr>
        <w:t xml:space="preserve"> these requirements and more.</w:t>
      </w:r>
      <w:r w:rsidRPr="004D1D76">
        <w:rPr>
          <w:rFonts w:ascii="Futura PT Book" w:eastAsia="Times New Roman" w:hAnsi="Futura PT Book" w:cs="Times New Roman"/>
          <w:sz w:val="32"/>
          <w:szCs w:val="32"/>
        </w:rPr>
        <w:t xml:space="preserve">”  </w:t>
      </w:r>
    </w:p>
    <w:p w14:paraId="2713E9F8" w14:textId="2606D4AC" w:rsidR="004D1D76" w:rsidRPr="004D1D76" w:rsidRDefault="004D1D76" w:rsidP="004D1D76">
      <w:pPr>
        <w:ind w:left="3600"/>
        <w:rPr>
          <w:rFonts w:ascii="Futura PT Book" w:eastAsia="Times New Roman" w:hAnsi="Futura PT Book" w:cs="Times New Roman"/>
          <w:sz w:val="32"/>
          <w:szCs w:val="32"/>
        </w:rPr>
      </w:pPr>
      <w:r w:rsidRPr="004D1D76">
        <w:rPr>
          <w:rFonts w:ascii="Futura PT Book" w:eastAsia="Times New Roman" w:hAnsi="Futura PT Book" w:cs="Times New Roman"/>
          <w:sz w:val="32"/>
          <w:szCs w:val="32"/>
        </w:rPr>
        <w:t xml:space="preserve">— </w:t>
      </w:r>
      <w:r w:rsidRPr="004D1D76">
        <w:rPr>
          <w:rFonts w:ascii="Futura PT Book" w:eastAsia="Times New Roman" w:hAnsi="Futura PT Book" w:cs="Times New Roman"/>
          <w:sz w:val="32"/>
          <w:szCs w:val="32"/>
        </w:rPr>
        <w:t>Joel Siegel, VP of North American Sales</w:t>
      </w:r>
    </w:p>
    <w:p w14:paraId="640C8401" w14:textId="474B402A" w:rsidR="004D1D76" w:rsidRPr="004D1D76" w:rsidRDefault="004D1D76" w:rsidP="004D1D76">
      <w:pPr>
        <w:rPr>
          <w:rFonts w:ascii="Futura PT Book" w:eastAsia="Times New Roman" w:hAnsi="Futura PT Book" w:cs="Times New Roman"/>
          <w:sz w:val="24"/>
          <w:szCs w:val="24"/>
        </w:rPr>
      </w:pPr>
    </w:p>
    <w:p w14:paraId="2CE96B8B" w14:textId="3D566B0B" w:rsidR="004D1D76" w:rsidRPr="004D1D76" w:rsidRDefault="004D1D76" w:rsidP="004D1D76">
      <w:pPr>
        <w:rPr>
          <w:rFonts w:ascii="Futura PT Book" w:eastAsia="Times New Roman" w:hAnsi="Futura PT Book" w:cs="Times New Roman"/>
          <w:sz w:val="24"/>
          <w:szCs w:val="24"/>
        </w:rPr>
      </w:pPr>
      <w:r w:rsidRPr="004D1D76">
        <w:rPr>
          <w:rFonts w:ascii="Futura PT Book" w:eastAsia="Times New Roman" w:hAnsi="Futura PT Book" w:cs="Times New Roman"/>
          <w:b/>
          <w:bCs/>
          <w:sz w:val="24"/>
          <w:szCs w:val="24"/>
        </w:rPr>
        <w:t>An expanded facility to increase productivity</w:t>
      </w:r>
    </w:p>
    <w:p w14:paraId="3719D649" w14:textId="7B9ED7D1" w:rsidR="004D1D76" w:rsidRPr="004D1D76" w:rsidRDefault="004D1D76" w:rsidP="004D1D76">
      <w:pPr>
        <w:ind w:firstLine="720"/>
        <w:rPr>
          <w:rFonts w:ascii="Futura PT Book" w:eastAsia="Times New Roman" w:hAnsi="Futura PT Book" w:cs="Times New Roman"/>
          <w:sz w:val="24"/>
          <w:szCs w:val="24"/>
        </w:rPr>
      </w:pPr>
      <w:r w:rsidRPr="004D1D76">
        <w:rPr>
          <w:rFonts w:ascii="Futura PT Book" w:eastAsia="Times New Roman" w:hAnsi="Futura PT Book" w:cs="Times New Roman"/>
          <w:sz w:val="24"/>
          <w:szCs w:val="24"/>
        </w:rPr>
        <w:t xml:space="preserve">Therefore, </w:t>
      </w:r>
      <w:r w:rsidRPr="004D1D76">
        <w:rPr>
          <w:rFonts w:ascii="Futura PT Book" w:eastAsia="Times New Roman" w:hAnsi="Futura PT Book" w:cs="Times New Roman"/>
          <w:sz w:val="24"/>
          <w:szCs w:val="24"/>
        </w:rPr>
        <w:t>as part of the s</w:t>
      </w:r>
      <w:r w:rsidRPr="004D1D76">
        <w:rPr>
          <w:rFonts w:ascii="Futura PT Book" w:eastAsia="Times New Roman" w:hAnsi="Futura PT Book" w:cs="Times New Roman"/>
          <w:sz w:val="24"/>
          <w:szCs w:val="24"/>
        </w:rPr>
        <w:t xml:space="preserve">econd </w:t>
      </w:r>
      <w:r w:rsidRPr="004D1D76">
        <w:rPr>
          <w:rFonts w:ascii="Futura PT Book" w:eastAsia="Times New Roman" w:hAnsi="Futura PT Book" w:cs="Times New Roman"/>
          <w:sz w:val="24"/>
          <w:szCs w:val="24"/>
        </w:rPr>
        <w:t>s</w:t>
      </w:r>
      <w:r w:rsidRPr="004D1D76">
        <w:rPr>
          <w:rFonts w:ascii="Futura PT Book" w:eastAsia="Times New Roman" w:hAnsi="Futura PT Book" w:cs="Times New Roman"/>
          <w:sz w:val="24"/>
          <w:szCs w:val="24"/>
        </w:rPr>
        <w:t xml:space="preserve">tage of </w:t>
      </w:r>
      <w:r w:rsidRPr="004D1D76">
        <w:rPr>
          <w:rFonts w:ascii="Futura PT Book" w:eastAsia="Times New Roman" w:hAnsi="Futura PT Book" w:cs="Times New Roman"/>
          <w:sz w:val="24"/>
          <w:szCs w:val="24"/>
        </w:rPr>
        <w:t>our m</w:t>
      </w:r>
      <w:r w:rsidRPr="004D1D76">
        <w:rPr>
          <w:rFonts w:ascii="Futura PT Book" w:eastAsia="Times New Roman" w:hAnsi="Futura PT Book" w:cs="Times New Roman"/>
          <w:sz w:val="24"/>
          <w:szCs w:val="24"/>
        </w:rPr>
        <w:t>odernization</w:t>
      </w:r>
      <w:r w:rsidRPr="004D1D76">
        <w:rPr>
          <w:rFonts w:ascii="Futura PT Book" w:eastAsia="Times New Roman" w:hAnsi="Futura PT Book" w:cs="Times New Roman"/>
          <w:sz w:val="24"/>
          <w:szCs w:val="24"/>
        </w:rPr>
        <w:t xml:space="preserve"> plan, </w:t>
      </w:r>
      <w:r w:rsidRPr="004D1D76">
        <w:rPr>
          <w:rFonts w:ascii="Futura PT Book" w:eastAsia="Times New Roman" w:hAnsi="Futura PT Book" w:cs="Times New Roman"/>
          <w:b/>
          <w:sz w:val="24"/>
          <w:szCs w:val="24"/>
        </w:rPr>
        <w:t xml:space="preserve">we have made the decision to move Edison Price Lighting to </w:t>
      </w:r>
      <w:r>
        <w:rPr>
          <w:rFonts w:ascii="Futura PT Book" w:eastAsia="Times New Roman" w:hAnsi="Futura PT Book" w:cs="Times New Roman"/>
          <w:b/>
          <w:sz w:val="24"/>
          <w:szCs w:val="24"/>
        </w:rPr>
        <w:t xml:space="preserve">two </w:t>
      </w:r>
      <w:r w:rsidRPr="004D1D76">
        <w:rPr>
          <w:rFonts w:ascii="Futura PT Book" w:eastAsia="Times New Roman" w:hAnsi="Futura PT Book" w:cs="Times New Roman"/>
          <w:b/>
          <w:sz w:val="24"/>
          <w:szCs w:val="24"/>
        </w:rPr>
        <w:t>brand-new</w:t>
      </w:r>
      <w:r>
        <w:rPr>
          <w:rFonts w:ascii="Futura PT Book" w:eastAsia="Times New Roman" w:hAnsi="Futura PT Book" w:cs="Times New Roman"/>
          <w:b/>
          <w:sz w:val="24"/>
          <w:szCs w:val="24"/>
        </w:rPr>
        <w:t>, sustainable</w:t>
      </w:r>
      <w:r w:rsidRPr="004D1D76">
        <w:rPr>
          <w:rFonts w:ascii="Futura PT Book" w:eastAsia="Times New Roman" w:hAnsi="Futura PT Book" w:cs="Times New Roman"/>
          <w:b/>
          <w:sz w:val="24"/>
          <w:szCs w:val="24"/>
        </w:rPr>
        <w:t xml:space="preserve"> facilit</w:t>
      </w:r>
      <w:r>
        <w:rPr>
          <w:rFonts w:ascii="Futura PT Book" w:eastAsia="Times New Roman" w:hAnsi="Futura PT Book" w:cs="Times New Roman"/>
          <w:b/>
          <w:sz w:val="24"/>
          <w:szCs w:val="24"/>
        </w:rPr>
        <w:t>ies</w:t>
      </w:r>
      <w:r w:rsidRPr="004D1D76">
        <w:rPr>
          <w:rFonts w:ascii="Futura PT Book" w:eastAsia="Times New Roman" w:hAnsi="Futura PT Book" w:cs="Times New Roman"/>
          <w:sz w:val="24"/>
          <w:szCs w:val="24"/>
        </w:rPr>
        <w:t>. Our offices, formerly located in Long Island</w:t>
      </w:r>
      <w:r w:rsidRPr="004D1D76">
        <w:rPr>
          <w:rFonts w:ascii="Futura PT Book" w:eastAsia="Times New Roman" w:hAnsi="Futura PT Book" w:cs="Times New Roman"/>
          <w:sz w:val="24"/>
          <w:szCs w:val="24"/>
        </w:rPr>
        <w:t xml:space="preserve"> City</w:t>
      </w:r>
      <w:r w:rsidRPr="004D1D76">
        <w:rPr>
          <w:rFonts w:ascii="Futura PT Book" w:eastAsia="Times New Roman" w:hAnsi="Futura PT Book" w:cs="Times New Roman"/>
          <w:sz w:val="24"/>
          <w:szCs w:val="24"/>
        </w:rPr>
        <w:t xml:space="preserve">, have relocated to Manhattan </w:t>
      </w:r>
      <w:r w:rsidRPr="004D1D76">
        <w:rPr>
          <w:rFonts w:ascii="Futura PT Book" w:eastAsia="Times New Roman" w:hAnsi="Futura PT Book" w:cs="Times New Roman"/>
          <w:sz w:val="24"/>
          <w:szCs w:val="24"/>
        </w:rPr>
        <w:t xml:space="preserve">at the address </w:t>
      </w:r>
      <w:r w:rsidRPr="004D1D76">
        <w:rPr>
          <w:rFonts w:ascii="Futura PT Book" w:eastAsia="Times New Roman" w:hAnsi="Futura PT Book" w:cs="Times New Roman"/>
          <w:sz w:val="24"/>
          <w:szCs w:val="24"/>
        </w:rPr>
        <w:t>1407 Broadway # 2321, New York</w:t>
      </w:r>
      <w:r w:rsidRPr="004D1D76">
        <w:rPr>
          <w:rFonts w:ascii="Futura PT Book" w:eastAsia="Times New Roman" w:hAnsi="Futura PT Book" w:cs="Times New Roman"/>
          <w:sz w:val="24"/>
          <w:szCs w:val="24"/>
        </w:rPr>
        <w:t xml:space="preserve">, </w:t>
      </w:r>
      <w:r w:rsidRPr="004D1D76">
        <w:rPr>
          <w:rFonts w:ascii="Futura PT Book" w:eastAsia="Times New Roman" w:hAnsi="Futura PT Book" w:cs="Times New Roman"/>
          <w:sz w:val="24"/>
          <w:szCs w:val="24"/>
        </w:rPr>
        <w:t xml:space="preserve">as of September 6, 2022. With great excitement, we can announce that the new </w:t>
      </w:r>
      <w:r w:rsidRPr="004D1D76">
        <w:rPr>
          <w:rFonts w:ascii="Futura PT Book" w:eastAsia="Times New Roman" w:hAnsi="Futura PT Book" w:cs="Times New Roman"/>
          <w:sz w:val="24"/>
          <w:szCs w:val="24"/>
        </w:rPr>
        <w:t xml:space="preserve">25,000-square-foot </w:t>
      </w:r>
      <w:r w:rsidRPr="004D1D76">
        <w:rPr>
          <w:rFonts w:ascii="Futura PT Book" w:eastAsia="Times New Roman" w:hAnsi="Futura PT Book" w:cs="Times New Roman"/>
          <w:sz w:val="24"/>
          <w:szCs w:val="24"/>
        </w:rPr>
        <w:t xml:space="preserve">manufacturing facility will be up and running by </w:t>
      </w:r>
      <w:r w:rsidRPr="004D1D76">
        <w:rPr>
          <w:rFonts w:ascii="Futura PT Book" w:eastAsia="Times New Roman" w:hAnsi="Futura PT Book" w:cs="Times New Roman"/>
          <w:b/>
          <w:sz w:val="24"/>
          <w:szCs w:val="24"/>
        </w:rPr>
        <w:t>October 1</w:t>
      </w:r>
      <w:r w:rsidRPr="004D1D76">
        <w:rPr>
          <w:rFonts w:ascii="Futura PT Book" w:eastAsia="Times New Roman" w:hAnsi="Futura PT Book" w:cs="Times New Roman"/>
          <w:b/>
          <w:sz w:val="24"/>
          <w:szCs w:val="24"/>
          <w:vertAlign w:val="superscript"/>
        </w:rPr>
        <w:t>st</w:t>
      </w:r>
      <w:r w:rsidRPr="004D1D76">
        <w:rPr>
          <w:rFonts w:ascii="Futura PT Book" w:eastAsia="Times New Roman" w:hAnsi="Futura PT Book" w:cs="Times New Roman"/>
          <w:sz w:val="24"/>
          <w:szCs w:val="24"/>
        </w:rPr>
        <w:t>. We look forward to hosting our loyal clients, agents, and others</w:t>
      </w:r>
      <w:r>
        <w:rPr>
          <w:rFonts w:ascii="Futura PT Book" w:eastAsia="Times New Roman" w:hAnsi="Futura PT Book" w:cs="Times New Roman"/>
          <w:sz w:val="24"/>
          <w:szCs w:val="24"/>
        </w:rPr>
        <w:t xml:space="preserve"> at our new corporate headquarters</w:t>
      </w:r>
      <w:r w:rsidRPr="004D1D76">
        <w:rPr>
          <w:rFonts w:ascii="Futura PT Book" w:eastAsia="Times New Roman" w:hAnsi="Futura PT Book" w:cs="Times New Roman"/>
          <w:sz w:val="24"/>
          <w:szCs w:val="24"/>
        </w:rPr>
        <w:t xml:space="preserve">. </w:t>
      </w:r>
    </w:p>
    <w:p w14:paraId="4569E2DB" w14:textId="77777777" w:rsidR="004D1D76" w:rsidRPr="004D1D76" w:rsidRDefault="004D1D76" w:rsidP="004D1D76">
      <w:pPr>
        <w:rPr>
          <w:rFonts w:ascii="Futura PT Book" w:eastAsia="Times New Roman" w:hAnsi="Futura PT Book" w:cs="Times New Roman"/>
          <w:b/>
          <w:bCs/>
          <w:sz w:val="24"/>
          <w:szCs w:val="24"/>
        </w:rPr>
      </w:pPr>
    </w:p>
    <w:p w14:paraId="6808441B" w14:textId="3BA4992C" w:rsidR="004D1D76" w:rsidRPr="004D1D76" w:rsidRDefault="004D1D76" w:rsidP="004D1D76">
      <w:pPr>
        <w:rPr>
          <w:rFonts w:ascii="Futura PT Book" w:eastAsia="Times New Roman" w:hAnsi="Futura PT Book" w:cs="Times New Roman"/>
          <w:b/>
          <w:bCs/>
          <w:sz w:val="24"/>
          <w:szCs w:val="24"/>
        </w:rPr>
      </w:pPr>
      <w:r w:rsidRPr="004D1D76">
        <w:rPr>
          <w:rFonts w:ascii="Futura PT Book" w:eastAsia="Times New Roman" w:hAnsi="Futura PT Book" w:cs="Times New Roman"/>
          <w:b/>
          <w:bCs/>
          <w:sz w:val="24"/>
          <w:szCs w:val="24"/>
        </w:rPr>
        <w:t>Easy-to-access essential resources</w:t>
      </w:r>
    </w:p>
    <w:p w14:paraId="00000013" w14:textId="6354E214" w:rsidR="00C00802" w:rsidRPr="004D1D76" w:rsidRDefault="00000000">
      <w:pPr>
        <w:ind w:firstLine="720"/>
        <w:rPr>
          <w:rFonts w:ascii="Futura PT Book" w:eastAsia="Times New Roman" w:hAnsi="Futura PT Book" w:cs="Times New Roman"/>
          <w:sz w:val="24"/>
          <w:szCs w:val="24"/>
        </w:rPr>
      </w:pPr>
      <w:r w:rsidRPr="004D1D76">
        <w:rPr>
          <w:rFonts w:ascii="Futura PT Book" w:eastAsia="Times New Roman" w:hAnsi="Futura PT Book" w:cs="Times New Roman"/>
          <w:sz w:val="24"/>
          <w:szCs w:val="24"/>
        </w:rPr>
        <w:t>Th</w:t>
      </w:r>
      <w:r w:rsidR="004D1D76">
        <w:rPr>
          <w:rFonts w:ascii="Futura PT Book" w:eastAsia="Times New Roman" w:hAnsi="Futura PT Book" w:cs="Times New Roman"/>
          <w:sz w:val="24"/>
          <w:szCs w:val="24"/>
        </w:rPr>
        <w:t>ese</w:t>
      </w:r>
      <w:r w:rsidRPr="004D1D76">
        <w:rPr>
          <w:rFonts w:ascii="Futura PT Book" w:eastAsia="Times New Roman" w:hAnsi="Futura PT Book" w:cs="Times New Roman"/>
          <w:sz w:val="24"/>
          <w:szCs w:val="24"/>
        </w:rPr>
        <w:t xml:space="preserve"> new location</w:t>
      </w:r>
      <w:r w:rsidR="004D1D76">
        <w:rPr>
          <w:rFonts w:ascii="Futura PT Book" w:eastAsia="Times New Roman" w:hAnsi="Futura PT Book" w:cs="Times New Roman"/>
          <w:sz w:val="24"/>
          <w:szCs w:val="24"/>
        </w:rPr>
        <w:t>s</w:t>
      </w:r>
      <w:r w:rsidRPr="004D1D76">
        <w:rPr>
          <w:rFonts w:ascii="Futura PT Book" w:eastAsia="Times New Roman" w:hAnsi="Futura PT Book" w:cs="Times New Roman"/>
          <w:sz w:val="24"/>
          <w:szCs w:val="24"/>
        </w:rPr>
        <w:t xml:space="preserve"> will allow</w:t>
      </w:r>
      <w:r w:rsidR="004D1D76" w:rsidRPr="004D1D76">
        <w:rPr>
          <w:rFonts w:ascii="Futura PT Book" w:eastAsia="Times New Roman" w:hAnsi="Futura PT Book" w:cs="Times New Roman"/>
          <w:sz w:val="24"/>
          <w:szCs w:val="24"/>
        </w:rPr>
        <w:t xml:space="preserve"> our</w:t>
      </w:r>
      <w:r w:rsidRPr="004D1D76">
        <w:rPr>
          <w:rFonts w:ascii="Futura PT Book" w:eastAsia="Times New Roman" w:hAnsi="Futura PT Book" w:cs="Times New Roman"/>
          <w:sz w:val="24"/>
          <w:szCs w:val="24"/>
        </w:rPr>
        <w:t xml:space="preserve"> engineering teams to develop and test new products, be easily accessible to employees and </w:t>
      </w:r>
      <w:r w:rsidR="004D1D76" w:rsidRPr="004D1D76">
        <w:rPr>
          <w:rFonts w:ascii="Futura PT Book" w:eastAsia="Times New Roman" w:hAnsi="Futura PT Book" w:cs="Times New Roman"/>
          <w:sz w:val="24"/>
          <w:szCs w:val="24"/>
        </w:rPr>
        <w:t xml:space="preserve">freight </w:t>
      </w:r>
      <w:r w:rsidRPr="004D1D76">
        <w:rPr>
          <w:rFonts w:ascii="Futura PT Book" w:eastAsia="Times New Roman" w:hAnsi="Futura PT Book" w:cs="Times New Roman"/>
          <w:sz w:val="24"/>
          <w:szCs w:val="24"/>
        </w:rPr>
        <w:t>companies, manufacturing</w:t>
      </w:r>
      <w:r w:rsidR="004D1D76" w:rsidRPr="004D1D76">
        <w:rPr>
          <w:rFonts w:ascii="Futura PT Book" w:eastAsia="Times New Roman" w:hAnsi="Futura PT Book" w:cs="Times New Roman"/>
          <w:sz w:val="24"/>
          <w:szCs w:val="24"/>
        </w:rPr>
        <w:t>-friendly</w:t>
      </w:r>
      <w:r w:rsidRPr="004D1D76">
        <w:rPr>
          <w:rFonts w:ascii="Futura PT Book" w:eastAsia="Times New Roman" w:hAnsi="Futura PT Book" w:cs="Times New Roman"/>
          <w:sz w:val="24"/>
          <w:szCs w:val="24"/>
        </w:rPr>
        <w:t xml:space="preserve">, </w:t>
      </w:r>
      <w:r w:rsidR="004D1D76" w:rsidRPr="004D1D76">
        <w:rPr>
          <w:rFonts w:ascii="Futura PT Book" w:eastAsia="Times New Roman" w:hAnsi="Futura PT Book" w:cs="Times New Roman"/>
          <w:sz w:val="24"/>
          <w:szCs w:val="24"/>
        </w:rPr>
        <w:t xml:space="preserve">located within </w:t>
      </w:r>
      <w:proofErr w:type="gramStart"/>
      <w:r w:rsidR="004D1D76" w:rsidRPr="004D1D76">
        <w:rPr>
          <w:rFonts w:ascii="Futura PT Book" w:eastAsia="Times New Roman" w:hAnsi="Futura PT Book" w:cs="Times New Roman"/>
          <w:sz w:val="24"/>
          <w:szCs w:val="24"/>
        </w:rPr>
        <w:t>close proximity</w:t>
      </w:r>
      <w:proofErr w:type="gramEnd"/>
      <w:r w:rsidR="004D1D76" w:rsidRPr="004D1D76">
        <w:rPr>
          <w:rFonts w:ascii="Futura PT Book" w:eastAsia="Times New Roman" w:hAnsi="Futura PT Book" w:cs="Times New Roman"/>
          <w:sz w:val="24"/>
          <w:szCs w:val="24"/>
        </w:rPr>
        <w:t xml:space="preserve"> to key suppliers for LED components and drivers</w:t>
      </w:r>
      <w:r w:rsidR="004D1D76">
        <w:rPr>
          <w:rFonts w:ascii="Futura PT Book" w:eastAsia="Times New Roman" w:hAnsi="Futura PT Book" w:cs="Times New Roman"/>
          <w:sz w:val="24"/>
          <w:szCs w:val="24"/>
        </w:rPr>
        <w:t xml:space="preserve">, and </w:t>
      </w:r>
      <w:r w:rsidR="004D1D76" w:rsidRPr="004D1D76">
        <w:rPr>
          <w:rFonts w:ascii="Futura PT Book" w:eastAsia="Times New Roman" w:hAnsi="Futura PT Book" w:cs="Times New Roman"/>
          <w:sz w:val="24"/>
          <w:szCs w:val="24"/>
        </w:rPr>
        <w:t xml:space="preserve">use the most modern manufacturing and </w:t>
      </w:r>
      <w:r w:rsidR="004D1D76" w:rsidRPr="004D1D76">
        <w:rPr>
          <w:rFonts w:ascii="Futura PT Book" w:eastAsia="Times New Roman" w:hAnsi="Futura PT Book" w:cs="Times New Roman"/>
          <w:sz w:val="24"/>
          <w:szCs w:val="24"/>
        </w:rPr>
        <w:t>powder</w:t>
      </w:r>
      <w:r w:rsidR="004D1D76">
        <w:rPr>
          <w:rFonts w:ascii="Futura PT Book" w:eastAsia="Times New Roman" w:hAnsi="Futura PT Book" w:cs="Times New Roman"/>
          <w:sz w:val="24"/>
          <w:szCs w:val="24"/>
        </w:rPr>
        <w:t>-</w:t>
      </w:r>
      <w:r w:rsidR="004D1D76" w:rsidRPr="004D1D76">
        <w:rPr>
          <w:rFonts w:ascii="Futura PT Book" w:eastAsia="Times New Roman" w:hAnsi="Futura PT Book" w:cs="Times New Roman"/>
          <w:sz w:val="24"/>
          <w:szCs w:val="24"/>
        </w:rPr>
        <w:t>coating</w:t>
      </w:r>
      <w:r w:rsidR="004D1D76" w:rsidRPr="004D1D76">
        <w:rPr>
          <w:rFonts w:ascii="Futura PT Book" w:eastAsia="Times New Roman" w:hAnsi="Futura PT Book" w:cs="Times New Roman"/>
          <w:sz w:val="24"/>
          <w:szCs w:val="24"/>
        </w:rPr>
        <w:t xml:space="preserve"> equipment</w:t>
      </w:r>
      <w:r w:rsidRPr="004D1D76">
        <w:rPr>
          <w:rFonts w:ascii="Futura PT Book" w:eastAsia="Times New Roman" w:hAnsi="Futura PT Book" w:cs="Times New Roman"/>
          <w:sz w:val="24"/>
          <w:szCs w:val="24"/>
        </w:rPr>
        <w:t>.</w:t>
      </w:r>
    </w:p>
    <w:p w14:paraId="00000018" w14:textId="35588C90" w:rsidR="00C00802" w:rsidRPr="004D1D76" w:rsidRDefault="00C00802">
      <w:pPr>
        <w:rPr>
          <w:rFonts w:ascii="Futura PT Book" w:eastAsia="Times New Roman" w:hAnsi="Futura PT Book" w:cs="Times New Roman"/>
          <w:sz w:val="24"/>
          <w:szCs w:val="24"/>
        </w:rPr>
      </w:pPr>
    </w:p>
    <w:p w14:paraId="2115461C" w14:textId="6792BC33" w:rsidR="004D1D76" w:rsidRPr="004D1D76" w:rsidRDefault="004D1D76">
      <w:pPr>
        <w:rPr>
          <w:rFonts w:ascii="Futura PT Book" w:eastAsia="Times New Roman" w:hAnsi="Futura PT Book" w:cs="Times New Roman"/>
          <w:b/>
          <w:bCs/>
          <w:sz w:val="24"/>
          <w:szCs w:val="24"/>
        </w:rPr>
      </w:pPr>
      <w:r w:rsidRPr="004D1D76">
        <w:rPr>
          <w:rFonts w:ascii="Futura PT Book" w:eastAsia="Times New Roman" w:hAnsi="Futura PT Book" w:cs="Times New Roman"/>
          <w:b/>
          <w:bCs/>
          <w:sz w:val="24"/>
          <w:szCs w:val="24"/>
        </w:rPr>
        <w:t>Enhanced digital communication</w:t>
      </w:r>
    </w:p>
    <w:p w14:paraId="3F4143D1" w14:textId="77777777" w:rsidR="004D1D76" w:rsidRPr="004D1D76" w:rsidRDefault="004D1D76">
      <w:pPr>
        <w:ind w:firstLine="720"/>
        <w:rPr>
          <w:rFonts w:ascii="Futura PT Book" w:eastAsia="Times New Roman" w:hAnsi="Futura PT Book" w:cs="Times New Roman"/>
          <w:sz w:val="24"/>
          <w:szCs w:val="24"/>
        </w:rPr>
      </w:pPr>
      <w:r w:rsidRPr="004D1D76">
        <w:rPr>
          <w:rFonts w:ascii="Futura PT Book" w:eastAsia="Times New Roman" w:hAnsi="Futura PT Book" w:cs="Times New Roman"/>
          <w:sz w:val="24"/>
          <w:szCs w:val="24"/>
        </w:rPr>
        <w:t xml:space="preserve">Our efforts to modernize our digital presence include updating </w:t>
      </w:r>
      <w:r w:rsidR="00000000" w:rsidRPr="004D1D76">
        <w:rPr>
          <w:rFonts w:ascii="Futura PT Book" w:eastAsia="Times New Roman" w:hAnsi="Futura PT Book" w:cs="Times New Roman"/>
          <w:sz w:val="24"/>
          <w:szCs w:val="24"/>
        </w:rPr>
        <w:t xml:space="preserve">our website, </w:t>
      </w:r>
      <w:r w:rsidR="00000000" w:rsidRPr="004D1D76">
        <w:rPr>
          <w:rFonts w:ascii="Futura PT Book" w:eastAsia="Times New Roman" w:hAnsi="Futura PT Book" w:cs="Times New Roman"/>
          <w:b/>
          <w:bCs/>
          <w:iCs/>
          <w:sz w:val="24"/>
          <w:szCs w:val="24"/>
        </w:rPr>
        <w:t>epl.com</w:t>
      </w:r>
      <w:r w:rsidRPr="004D1D76">
        <w:rPr>
          <w:rFonts w:ascii="Futura PT Book" w:eastAsia="Times New Roman" w:hAnsi="Futura PT Book" w:cs="Times New Roman"/>
          <w:iCs/>
          <w:sz w:val="24"/>
          <w:szCs w:val="24"/>
        </w:rPr>
        <w:t>, and</w:t>
      </w:r>
      <w:r w:rsidRPr="004D1D76">
        <w:rPr>
          <w:rFonts w:ascii="Futura PT Book" w:eastAsia="Times New Roman" w:hAnsi="Futura PT Book" w:cs="Times New Roman"/>
          <w:i/>
          <w:sz w:val="24"/>
          <w:szCs w:val="24"/>
        </w:rPr>
        <w:t xml:space="preserve"> </w:t>
      </w:r>
      <w:r w:rsidR="00000000" w:rsidRPr="004D1D76">
        <w:rPr>
          <w:rFonts w:ascii="Futura PT Book" w:eastAsia="Times New Roman" w:hAnsi="Futura PT Book" w:cs="Times New Roman"/>
          <w:sz w:val="24"/>
          <w:szCs w:val="24"/>
        </w:rPr>
        <w:t>publish</w:t>
      </w:r>
      <w:r w:rsidRPr="004D1D76">
        <w:rPr>
          <w:rFonts w:ascii="Futura PT Book" w:eastAsia="Times New Roman" w:hAnsi="Futura PT Book" w:cs="Times New Roman"/>
          <w:sz w:val="24"/>
          <w:szCs w:val="24"/>
        </w:rPr>
        <w:t>ing</w:t>
      </w:r>
      <w:r w:rsidR="00000000" w:rsidRPr="004D1D76">
        <w:rPr>
          <w:rFonts w:ascii="Futura PT Book" w:eastAsia="Times New Roman" w:hAnsi="Futura PT Book" w:cs="Times New Roman"/>
          <w:sz w:val="24"/>
          <w:szCs w:val="24"/>
        </w:rPr>
        <w:t xml:space="preserve"> new spec</w:t>
      </w:r>
      <w:r w:rsidRPr="004D1D76">
        <w:rPr>
          <w:rFonts w:ascii="Futura PT Book" w:eastAsia="Times New Roman" w:hAnsi="Futura PT Book" w:cs="Times New Roman"/>
          <w:sz w:val="24"/>
          <w:szCs w:val="24"/>
        </w:rPr>
        <w:t>ification</w:t>
      </w:r>
      <w:r w:rsidR="00000000" w:rsidRPr="004D1D76">
        <w:rPr>
          <w:rFonts w:ascii="Futura PT Book" w:eastAsia="Times New Roman" w:hAnsi="Futura PT Book" w:cs="Times New Roman"/>
          <w:sz w:val="24"/>
          <w:szCs w:val="24"/>
        </w:rPr>
        <w:t xml:space="preserve"> sheets</w:t>
      </w:r>
      <w:r w:rsidRPr="004D1D76">
        <w:rPr>
          <w:rFonts w:ascii="Futura PT Book" w:eastAsia="Times New Roman" w:hAnsi="Futura PT Book" w:cs="Times New Roman"/>
          <w:sz w:val="24"/>
          <w:szCs w:val="24"/>
        </w:rPr>
        <w:t xml:space="preserve"> </w:t>
      </w:r>
      <w:r w:rsidR="00000000" w:rsidRPr="004D1D76">
        <w:rPr>
          <w:rFonts w:ascii="Futura PT Book" w:eastAsia="Times New Roman" w:hAnsi="Futura PT Book" w:cs="Times New Roman"/>
          <w:sz w:val="24"/>
          <w:szCs w:val="24"/>
        </w:rPr>
        <w:t>that are user-friendly</w:t>
      </w:r>
      <w:r w:rsidRPr="004D1D76">
        <w:rPr>
          <w:rFonts w:ascii="Futura PT Book" w:eastAsia="Times New Roman" w:hAnsi="Futura PT Book" w:cs="Times New Roman"/>
          <w:sz w:val="24"/>
          <w:szCs w:val="24"/>
        </w:rPr>
        <w:t xml:space="preserve">, </w:t>
      </w:r>
      <w:r w:rsidR="00000000" w:rsidRPr="004D1D76">
        <w:rPr>
          <w:rFonts w:ascii="Futura PT Book" w:eastAsia="Times New Roman" w:hAnsi="Futura PT Book" w:cs="Times New Roman"/>
          <w:sz w:val="24"/>
          <w:szCs w:val="24"/>
        </w:rPr>
        <w:t>easy to understand</w:t>
      </w:r>
      <w:r w:rsidRPr="004D1D76">
        <w:rPr>
          <w:rFonts w:ascii="Futura PT Book" w:eastAsia="Times New Roman" w:hAnsi="Futura PT Book" w:cs="Times New Roman"/>
          <w:sz w:val="24"/>
          <w:szCs w:val="24"/>
        </w:rPr>
        <w:t>, and contain more complete information</w:t>
      </w:r>
      <w:r w:rsidR="00000000" w:rsidRPr="004D1D76">
        <w:rPr>
          <w:rFonts w:ascii="Futura PT Book" w:eastAsia="Times New Roman" w:hAnsi="Futura PT Book" w:cs="Times New Roman"/>
          <w:sz w:val="24"/>
          <w:szCs w:val="24"/>
        </w:rPr>
        <w:t xml:space="preserve">. We are also converting to </w:t>
      </w:r>
      <w:r w:rsidRPr="004D1D76">
        <w:rPr>
          <w:rFonts w:ascii="Futura PT Book" w:eastAsia="Times New Roman" w:hAnsi="Futura PT Book" w:cs="Times New Roman"/>
          <w:sz w:val="24"/>
          <w:szCs w:val="24"/>
        </w:rPr>
        <w:t xml:space="preserve">a new </w:t>
      </w:r>
      <w:r w:rsidR="00000000" w:rsidRPr="004D1D76">
        <w:rPr>
          <w:rFonts w:ascii="Futura PT Book" w:eastAsia="Times New Roman" w:hAnsi="Futura PT Book" w:cs="Times New Roman"/>
          <w:b/>
          <w:sz w:val="24"/>
          <w:szCs w:val="24"/>
        </w:rPr>
        <w:t>ERP system</w:t>
      </w:r>
      <w:r w:rsidR="00000000" w:rsidRPr="004D1D76">
        <w:rPr>
          <w:rFonts w:ascii="Futura PT Book" w:eastAsia="Times New Roman" w:hAnsi="Futura PT Book" w:cs="Times New Roman"/>
          <w:sz w:val="24"/>
          <w:szCs w:val="24"/>
        </w:rPr>
        <w:t xml:space="preserve">, </w:t>
      </w:r>
      <w:r w:rsidRPr="004D1D76">
        <w:rPr>
          <w:rFonts w:ascii="Futura PT Book" w:eastAsia="Times New Roman" w:hAnsi="Futura PT Book" w:cs="Times New Roman"/>
          <w:sz w:val="24"/>
          <w:szCs w:val="24"/>
        </w:rPr>
        <w:t xml:space="preserve">which simplifies reporting </w:t>
      </w:r>
      <w:r w:rsidR="00000000" w:rsidRPr="004D1D76">
        <w:rPr>
          <w:rFonts w:ascii="Futura PT Book" w:eastAsia="Times New Roman" w:hAnsi="Futura PT Book" w:cs="Times New Roman"/>
          <w:sz w:val="24"/>
          <w:szCs w:val="24"/>
        </w:rPr>
        <w:t xml:space="preserve">and </w:t>
      </w:r>
      <w:r w:rsidRPr="004D1D76">
        <w:rPr>
          <w:rFonts w:ascii="Futura PT Book" w:eastAsia="Times New Roman" w:hAnsi="Futura PT Book" w:cs="Times New Roman"/>
          <w:sz w:val="24"/>
          <w:szCs w:val="24"/>
        </w:rPr>
        <w:t xml:space="preserve">allows </w:t>
      </w:r>
      <w:r w:rsidR="00000000" w:rsidRPr="004D1D76">
        <w:rPr>
          <w:rFonts w:ascii="Futura PT Book" w:eastAsia="Times New Roman" w:hAnsi="Futura PT Book" w:cs="Times New Roman"/>
          <w:sz w:val="24"/>
          <w:szCs w:val="24"/>
        </w:rPr>
        <w:t xml:space="preserve">our </w:t>
      </w:r>
      <w:r w:rsidRPr="004D1D76">
        <w:rPr>
          <w:rFonts w:ascii="Futura PT Book" w:eastAsia="Times New Roman" w:hAnsi="Futura PT Book" w:cs="Times New Roman"/>
          <w:sz w:val="24"/>
          <w:szCs w:val="24"/>
        </w:rPr>
        <w:t>clients</w:t>
      </w:r>
      <w:r w:rsidR="00000000" w:rsidRPr="004D1D76">
        <w:rPr>
          <w:rFonts w:ascii="Futura PT Book" w:eastAsia="Times New Roman" w:hAnsi="Futura PT Book" w:cs="Times New Roman"/>
          <w:sz w:val="24"/>
          <w:szCs w:val="24"/>
        </w:rPr>
        <w:t xml:space="preserve"> </w:t>
      </w:r>
      <w:r w:rsidRPr="004D1D76">
        <w:rPr>
          <w:rFonts w:ascii="Futura PT Book" w:eastAsia="Times New Roman" w:hAnsi="Futura PT Book" w:cs="Times New Roman"/>
          <w:sz w:val="24"/>
          <w:szCs w:val="24"/>
        </w:rPr>
        <w:t xml:space="preserve">to </w:t>
      </w:r>
      <w:r w:rsidR="00000000" w:rsidRPr="004D1D76">
        <w:rPr>
          <w:rFonts w:ascii="Futura PT Book" w:eastAsia="Times New Roman" w:hAnsi="Futura PT Book" w:cs="Times New Roman"/>
          <w:sz w:val="24"/>
          <w:szCs w:val="24"/>
        </w:rPr>
        <w:t>efficiently access information online regarding product status</w:t>
      </w:r>
      <w:r w:rsidRPr="004D1D76">
        <w:rPr>
          <w:rFonts w:ascii="Futura PT Book" w:eastAsia="Times New Roman" w:hAnsi="Futura PT Book" w:cs="Times New Roman"/>
          <w:sz w:val="24"/>
          <w:szCs w:val="24"/>
        </w:rPr>
        <w:t xml:space="preserve">, </w:t>
      </w:r>
      <w:r w:rsidR="00000000" w:rsidRPr="004D1D76">
        <w:rPr>
          <w:rFonts w:ascii="Futura PT Book" w:eastAsia="Times New Roman" w:hAnsi="Futura PT Book" w:cs="Times New Roman"/>
          <w:sz w:val="24"/>
          <w:szCs w:val="24"/>
        </w:rPr>
        <w:t>inventory</w:t>
      </w:r>
      <w:r w:rsidRPr="004D1D76">
        <w:rPr>
          <w:rFonts w:ascii="Futura PT Book" w:eastAsia="Times New Roman" w:hAnsi="Futura PT Book" w:cs="Times New Roman"/>
          <w:sz w:val="24"/>
          <w:szCs w:val="24"/>
        </w:rPr>
        <w:t>, and pricing.</w:t>
      </w:r>
      <w:r w:rsidR="00000000" w:rsidRPr="004D1D76">
        <w:rPr>
          <w:rFonts w:ascii="Futura PT Book" w:eastAsia="Times New Roman" w:hAnsi="Futura PT Book" w:cs="Times New Roman"/>
          <w:sz w:val="24"/>
          <w:szCs w:val="24"/>
        </w:rPr>
        <w:t xml:space="preserve"> </w:t>
      </w:r>
    </w:p>
    <w:p w14:paraId="5C5E011E" w14:textId="1D5DC793" w:rsidR="004D1D76" w:rsidRPr="004D1D76" w:rsidRDefault="004D1D76">
      <w:pPr>
        <w:ind w:firstLine="720"/>
        <w:rPr>
          <w:rFonts w:ascii="Futura PT Book" w:eastAsia="Times New Roman" w:hAnsi="Futura PT Book" w:cs="Times New Roman"/>
          <w:sz w:val="24"/>
          <w:szCs w:val="24"/>
        </w:rPr>
      </w:pPr>
    </w:p>
    <w:p w14:paraId="31BE068E" w14:textId="01C17A28" w:rsidR="004D1D76" w:rsidRPr="004D1D76" w:rsidRDefault="004D1D76" w:rsidP="004D1D76">
      <w:pPr>
        <w:rPr>
          <w:rFonts w:ascii="Futura PT Book" w:eastAsia="Times New Roman" w:hAnsi="Futura PT Book" w:cs="Times New Roman"/>
          <w:b/>
          <w:bCs/>
          <w:sz w:val="24"/>
          <w:szCs w:val="24"/>
        </w:rPr>
      </w:pPr>
      <w:r w:rsidRPr="004D1D76">
        <w:rPr>
          <w:rFonts w:ascii="Futura PT Book" w:eastAsia="Times New Roman" w:hAnsi="Futura PT Book" w:cs="Times New Roman"/>
          <w:b/>
          <w:bCs/>
          <w:sz w:val="24"/>
          <w:szCs w:val="24"/>
        </w:rPr>
        <w:t>More efficient delivery of products</w:t>
      </w:r>
    </w:p>
    <w:p w14:paraId="00000019" w14:textId="4A7217BF" w:rsidR="00C00802" w:rsidRPr="004D1D76" w:rsidRDefault="00000000">
      <w:pPr>
        <w:ind w:firstLine="720"/>
        <w:rPr>
          <w:rFonts w:ascii="Futura PT Book" w:eastAsia="Times New Roman" w:hAnsi="Futura PT Book" w:cs="Times New Roman"/>
          <w:sz w:val="24"/>
          <w:szCs w:val="24"/>
        </w:rPr>
      </w:pPr>
      <w:r w:rsidRPr="004D1D76">
        <w:rPr>
          <w:rFonts w:ascii="Futura PT Book" w:eastAsia="Times New Roman" w:hAnsi="Futura PT Book" w:cs="Times New Roman"/>
          <w:sz w:val="24"/>
          <w:szCs w:val="24"/>
        </w:rPr>
        <w:t xml:space="preserve">By </w:t>
      </w:r>
      <w:r w:rsidRPr="004D1D76">
        <w:rPr>
          <w:rFonts w:ascii="Futura PT Book" w:eastAsia="Times New Roman" w:hAnsi="Futura PT Book" w:cs="Times New Roman"/>
          <w:b/>
          <w:sz w:val="24"/>
          <w:szCs w:val="24"/>
        </w:rPr>
        <w:t>January 1</w:t>
      </w:r>
      <w:r w:rsidRPr="004D1D76">
        <w:rPr>
          <w:rFonts w:ascii="Futura PT Book" w:eastAsia="Times New Roman" w:hAnsi="Futura PT Book" w:cs="Times New Roman"/>
          <w:b/>
          <w:sz w:val="24"/>
          <w:szCs w:val="24"/>
          <w:vertAlign w:val="superscript"/>
        </w:rPr>
        <w:t>st</w:t>
      </w:r>
      <w:r w:rsidRPr="004D1D76">
        <w:rPr>
          <w:rFonts w:ascii="Futura PT Book" w:eastAsia="Times New Roman" w:hAnsi="Futura PT Book" w:cs="Times New Roman"/>
          <w:sz w:val="24"/>
          <w:szCs w:val="24"/>
        </w:rPr>
        <w:t xml:space="preserve"> we will offer a </w:t>
      </w:r>
      <w:r w:rsidRPr="004D1D76">
        <w:rPr>
          <w:rFonts w:ascii="Futura PT Book" w:eastAsia="Times New Roman" w:hAnsi="Futura PT Book" w:cs="Times New Roman"/>
          <w:b/>
          <w:sz w:val="24"/>
          <w:szCs w:val="24"/>
        </w:rPr>
        <w:t>quick ship guide</w:t>
      </w:r>
      <w:r w:rsidRPr="004D1D76">
        <w:rPr>
          <w:rFonts w:ascii="Futura PT Book" w:eastAsia="Times New Roman" w:hAnsi="Futura PT Book" w:cs="Times New Roman"/>
          <w:sz w:val="24"/>
          <w:szCs w:val="24"/>
        </w:rPr>
        <w:t xml:space="preserve"> which will have an</w:t>
      </w:r>
      <w:r w:rsidR="004D1D76" w:rsidRPr="004D1D76">
        <w:rPr>
          <w:rFonts w:ascii="Futura PT Book" w:eastAsia="Times New Roman" w:hAnsi="Futura PT Book" w:cs="Times New Roman"/>
          <w:sz w:val="24"/>
          <w:szCs w:val="24"/>
        </w:rPr>
        <w:t xml:space="preserve"> expanded</w:t>
      </w:r>
      <w:r w:rsidRPr="004D1D76">
        <w:rPr>
          <w:rFonts w:ascii="Futura PT Book" w:eastAsia="Times New Roman" w:hAnsi="Futura PT Book" w:cs="Times New Roman"/>
          <w:sz w:val="24"/>
          <w:szCs w:val="24"/>
        </w:rPr>
        <w:t xml:space="preserve"> supply of products and be able to ship our most beloved </w:t>
      </w:r>
      <w:r w:rsidR="004D1D76" w:rsidRPr="004D1D76">
        <w:rPr>
          <w:rFonts w:ascii="Futura PT Book" w:eastAsia="Times New Roman" w:hAnsi="Futura PT Book" w:cs="Times New Roman"/>
          <w:sz w:val="24"/>
          <w:szCs w:val="24"/>
        </w:rPr>
        <w:t>designs</w:t>
      </w:r>
      <w:r w:rsidRPr="004D1D76">
        <w:rPr>
          <w:rFonts w:ascii="Futura PT Book" w:eastAsia="Times New Roman" w:hAnsi="Futura PT Book" w:cs="Times New Roman"/>
          <w:sz w:val="24"/>
          <w:szCs w:val="24"/>
        </w:rPr>
        <w:t xml:space="preserve"> within five days of request. </w:t>
      </w:r>
    </w:p>
    <w:p w14:paraId="0000001A" w14:textId="77777777" w:rsidR="00C00802" w:rsidRPr="004D1D76" w:rsidRDefault="00C00802">
      <w:pPr>
        <w:rPr>
          <w:rFonts w:ascii="Futura PT Book" w:eastAsia="Times New Roman" w:hAnsi="Futura PT Book" w:cs="Times New Roman"/>
          <w:sz w:val="24"/>
          <w:szCs w:val="24"/>
        </w:rPr>
      </w:pPr>
    </w:p>
    <w:p w14:paraId="0000001B" w14:textId="323386A1" w:rsidR="00C00802" w:rsidRPr="004D1D76" w:rsidRDefault="00000000">
      <w:pPr>
        <w:ind w:firstLine="720"/>
        <w:rPr>
          <w:rFonts w:ascii="Futura PT Book" w:eastAsia="Times New Roman" w:hAnsi="Futura PT Book" w:cs="Times New Roman"/>
          <w:sz w:val="24"/>
          <w:szCs w:val="24"/>
        </w:rPr>
      </w:pPr>
      <w:r w:rsidRPr="004D1D76">
        <w:rPr>
          <w:rFonts w:ascii="Futura PT Book" w:eastAsia="Times New Roman" w:hAnsi="Futura PT Book" w:cs="Times New Roman"/>
          <w:sz w:val="24"/>
          <w:szCs w:val="24"/>
        </w:rPr>
        <w:t xml:space="preserve">We thank you for all your support as we continue our </w:t>
      </w:r>
      <w:r w:rsidR="004D1D76">
        <w:rPr>
          <w:rFonts w:ascii="Futura PT Book" w:eastAsia="Times New Roman" w:hAnsi="Futura PT Book" w:cs="Times New Roman"/>
          <w:sz w:val="24"/>
          <w:szCs w:val="24"/>
        </w:rPr>
        <w:t>flourishing</w:t>
      </w:r>
      <w:r w:rsidRPr="004D1D76">
        <w:rPr>
          <w:rFonts w:ascii="Futura PT Book" w:eastAsia="Times New Roman" w:hAnsi="Futura PT Book" w:cs="Times New Roman"/>
          <w:sz w:val="24"/>
          <w:szCs w:val="24"/>
        </w:rPr>
        <w:t xml:space="preserve"> venture with Edison Price Lighting.</w:t>
      </w:r>
    </w:p>
    <w:p w14:paraId="0000001C" w14:textId="77777777" w:rsidR="00C00802" w:rsidRPr="004D1D76" w:rsidRDefault="00C00802">
      <w:pPr>
        <w:ind w:firstLine="720"/>
        <w:rPr>
          <w:rFonts w:ascii="Futura PT Book" w:eastAsia="Times New Roman" w:hAnsi="Futura PT Book" w:cs="Times New Roman"/>
          <w:sz w:val="24"/>
          <w:szCs w:val="24"/>
        </w:rPr>
      </w:pPr>
    </w:p>
    <w:p w14:paraId="0000001E" w14:textId="667CFC68" w:rsidR="00C00802" w:rsidRPr="004D1D76" w:rsidRDefault="00000000">
      <w:pPr>
        <w:rPr>
          <w:rFonts w:ascii="Futura PT Book" w:eastAsia="Times New Roman" w:hAnsi="Futura PT Book" w:cs="Times New Roman"/>
          <w:b/>
          <w:bCs/>
          <w:sz w:val="24"/>
          <w:szCs w:val="24"/>
        </w:rPr>
      </w:pPr>
      <w:r w:rsidRPr="004D1D76">
        <w:rPr>
          <w:rFonts w:ascii="Futura PT Book" w:eastAsia="Times New Roman" w:hAnsi="Futura PT Book" w:cs="Times New Roman"/>
          <w:b/>
          <w:bCs/>
          <w:sz w:val="24"/>
          <w:szCs w:val="24"/>
        </w:rPr>
        <w:t>For further information, please contact:</w:t>
      </w:r>
    </w:p>
    <w:p w14:paraId="0946115F" w14:textId="77777777" w:rsidR="004D1D76" w:rsidRDefault="004D1D76">
      <w:pPr>
        <w:rPr>
          <w:rFonts w:ascii="Futura PT Book" w:eastAsia="Times New Roman" w:hAnsi="Futura PT Book" w:cs="Times New Roman"/>
          <w:b/>
          <w:bCs/>
          <w:sz w:val="24"/>
          <w:szCs w:val="24"/>
        </w:rPr>
      </w:pPr>
    </w:p>
    <w:p w14:paraId="0B5EB29E" w14:textId="286A18CC" w:rsidR="004D1D76" w:rsidRPr="004D1D76" w:rsidRDefault="004D1D76">
      <w:pPr>
        <w:rPr>
          <w:rFonts w:ascii="Futura PT Book" w:eastAsia="Times New Roman" w:hAnsi="Futura PT Book" w:cs="Times New Roman"/>
          <w:b/>
          <w:bCs/>
          <w:sz w:val="24"/>
          <w:szCs w:val="24"/>
        </w:rPr>
      </w:pPr>
      <w:r w:rsidRPr="004D1D76">
        <w:rPr>
          <w:rFonts w:ascii="Futura PT Book" w:eastAsia="Times New Roman" w:hAnsi="Futura PT Book" w:cs="Times New Roman"/>
          <w:b/>
          <w:bCs/>
          <w:sz w:val="24"/>
          <w:szCs w:val="24"/>
        </w:rPr>
        <w:t>Specification Sales Manager</w:t>
      </w:r>
    </w:p>
    <w:p w14:paraId="7FF214DE" w14:textId="1CF5FEC5" w:rsidR="004D1D76" w:rsidRPr="004D1D76" w:rsidRDefault="004D1D76">
      <w:pPr>
        <w:rPr>
          <w:rFonts w:ascii="Futura PT Book" w:eastAsia="Times New Roman" w:hAnsi="Futura PT Book" w:cs="Times New Roman"/>
          <w:sz w:val="24"/>
          <w:szCs w:val="24"/>
        </w:rPr>
      </w:pPr>
      <w:r w:rsidRPr="004D1D76">
        <w:rPr>
          <w:rFonts w:ascii="Futura PT Book" w:eastAsia="Times New Roman" w:hAnsi="Futura PT Book" w:cs="Times New Roman"/>
          <w:sz w:val="24"/>
          <w:szCs w:val="24"/>
        </w:rPr>
        <w:t>Natalie Bravo</w:t>
      </w:r>
    </w:p>
    <w:p w14:paraId="00000020" w14:textId="20F81DEF" w:rsidR="00C00802" w:rsidRPr="004D1D76" w:rsidRDefault="00000000">
      <w:pPr>
        <w:rPr>
          <w:rFonts w:ascii="Futura PT Book" w:eastAsia="Times New Roman" w:hAnsi="Futura PT Book" w:cs="Times New Roman"/>
          <w:sz w:val="24"/>
          <w:szCs w:val="24"/>
        </w:rPr>
      </w:pPr>
      <w:r w:rsidRPr="004D1D76">
        <w:rPr>
          <w:rFonts w:ascii="Futura PT Book" w:eastAsia="Times New Roman" w:hAnsi="Futura PT Book" w:cs="Times New Roman"/>
          <w:sz w:val="24"/>
          <w:szCs w:val="24"/>
        </w:rPr>
        <w:t>Tel:</w:t>
      </w:r>
      <w:r w:rsidR="004D1D76" w:rsidRPr="004D1D76">
        <w:rPr>
          <w:rFonts w:ascii="Futura PT Book" w:eastAsia="Times New Roman" w:hAnsi="Futura PT Book" w:cs="Times New Roman"/>
          <w:sz w:val="24"/>
          <w:szCs w:val="24"/>
        </w:rPr>
        <w:t xml:space="preserve"> (323) 895-8914</w:t>
      </w:r>
      <w:r w:rsidRPr="004D1D76">
        <w:rPr>
          <w:rFonts w:ascii="Futura PT Book" w:eastAsia="Times New Roman" w:hAnsi="Futura PT Book" w:cs="Times New Roman"/>
          <w:sz w:val="24"/>
          <w:szCs w:val="24"/>
        </w:rPr>
        <w:t xml:space="preserve"> </w:t>
      </w:r>
    </w:p>
    <w:p w14:paraId="00000021" w14:textId="65FF1269" w:rsidR="00C00802" w:rsidRPr="004D1D76" w:rsidRDefault="00000000">
      <w:pPr>
        <w:rPr>
          <w:rFonts w:ascii="Futura PT Book" w:eastAsia="Times New Roman" w:hAnsi="Futura PT Book" w:cs="Times New Roman"/>
          <w:sz w:val="24"/>
          <w:szCs w:val="24"/>
        </w:rPr>
      </w:pPr>
      <w:r w:rsidRPr="004D1D76">
        <w:rPr>
          <w:rFonts w:ascii="Futura PT Book" w:eastAsia="Times New Roman" w:hAnsi="Futura PT Book" w:cs="Times New Roman"/>
          <w:sz w:val="24"/>
          <w:szCs w:val="24"/>
        </w:rPr>
        <w:t xml:space="preserve">E-mail: </w:t>
      </w:r>
      <w:r w:rsidR="004D1D76" w:rsidRPr="004D1D76">
        <w:rPr>
          <w:rFonts w:ascii="Futura PT Book" w:eastAsia="Times New Roman" w:hAnsi="Futura PT Book" w:cs="Times New Roman"/>
          <w:sz w:val="24"/>
          <w:szCs w:val="24"/>
        </w:rPr>
        <w:t>Natalie@epl.com</w:t>
      </w:r>
    </w:p>
    <w:p w14:paraId="00000022" w14:textId="0E5E8248" w:rsidR="00C00802" w:rsidRPr="004D1D76" w:rsidRDefault="00C00802">
      <w:pPr>
        <w:ind w:firstLine="720"/>
        <w:rPr>
          <w:rFonts w:ascii="Futura PT Book" w:eastAsia="Times New Roman" w:hAnsi="Futura PT Book" w:cs="Times New Roman"/>
          <w:sz w:val="24"/>
          <w:szCs w:val="24"/>
        </w:rPr>
      </w:pPr>
    </w:p>
    <w:p w14:paraId="5AB8AE1D" w14:textId="79FC83F2" w:rsidR="004D1D76" w:rsidRPr="004D1D76" w:rsidRDefault="004D1D76">
      <w:pPr>
        <w:ind w:firstLine="720"/>
        <w:rPr>
          <w:rFonts w:ascii="Futura PT Book" w:eastAsia="Times New Roman" w:hAnsi="Futura PT Book" w:cs="Times New Roman"/>
          <w:sz w:val="24"/>
          <w:szCs w:val="24"/>
        </w:rPr>
      </w:pPr>
    </w:p>
    <w:p w14:paraId="675ECCF4" w14:textId="057237F7" w:rsidR="004D1D76" w:rsidRPr="004D1D76" w:rsidRDefault="004D1D76">
      <w:pPr>
        <w:ind w:firstLine="720"/>
        <w:rPr>
          <w:rFonts w:ascii="Futura PT Book" w:eastAsia="Times New Roman" w:hAnsi="Futura PT Book" w:cs="Times New Roman"/>
          <w:sz w:val="24"/>
          <w:szCs w:val="24"/>
        </w:rPr>
      </w:pPr>
    </w:p>
    <w:sectPr w:rsidR="004D1D76" w:rsidRPr="004D1D76">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3BBB36" w14:textId="77777777" w:rsidR="008A5E6D" w:rsidRDefault="008A5E6D">
      <w:pPr>
        <w:spacing w:line="240" w:lineRule="auto"/>
      </w:pPr>
      <w:r>
        <w:separator/>
      </w:r>
    </w:p>
  </w:endnote>
  <w:endnote w:type="continuationSeparator" w:id="0">
    <w:p w14:paraId="2E60188D" w14:textId="77777777" w:rsidR="008A5E6D" w:rsidRDefault="008A5E6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Futura PT Book">
    <w:charset w:val="00"/>
    <w:family w:val="swiss"/>
    <w:notTrueType/>
    <w:pitch w:val="variable"/>
    <w:sig w:usb0="A00002FF" w:usb1="5000204B" w:usb2="00000000" w:usb3="00000000" w:csb0="00000097"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280CAD" w14:textId="77777777" w:rsidR="008A5E6D" w:rsidRDefault="008A5E6D">
      <w:pPr>
        <w:spacing w:line="240" w:lineRule="auto"/>
      </w:pPr>
      <w:r>
        <w:separator/>
      </w:r>
    </w:p>
  </w:footnote>
  <w:footnote w:type="continuationSeparator" w:id="0">
    <w:p w14:paraId="429A8152" w14:textId="77777777" w:rsidR="008A5E6D" w:rsidRDefault="008A5E6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3" w14:textId="77777777" w:rsidR="00C00802" w:rsidRDefault="00C0080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F94614"/>
    <w:multiLevelType w:val="multilevel"/>
    <w:tmpl w:val="5792CE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857427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802"/>
    <w:rsid w:val="004D1D76"/>
    <w:rsid w:val="008A5E6D"/>
    <w:rsid w:val="00C008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AB512B"/>
  <w15:docId w15:val="{FC186667-4707-4FD6-A05F-E5EBCC73A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NormalWeb">
    <w:name w:val="Normal (Web)"/>
    <w:basedOn w:val="Normal"/>
    <w:uiPriority w:val="99"/>
    <w:semiHidden/>
    <w:unhideWhenUsed/>
    <w:rsid w:val="004D1D76"/>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D1D7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94700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3</Pages>
  <Words>547</Words>
  <Characters>3123</Characters>
  <Application>Microsoft Office Word</Application>
  <DocSecurity>0</DocSecurity>
  <Lines>26</Lines>
  <Paragraphs>7</Paragraphs>
  <ScaleCrop>false</ScaleCrop>
  <Company/>
  <LinksUpToDate>false</LinksUpToDate>
  <CharactersWithSpaces>3663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Hamid Rashidi</cp:lastModifiedBy>
  <cp:revision>2</cp:revision>
  <cp:lastPrinted>2022-09-06T22:36:00Z</cp:lastPrinted>
  <dcterms:created xsi:type="dcterms:W3CDTF">2022-09-06T22:55:00Z</dcterms:created>
  <dcterms:modified xsi:type="dcterms:W3CDTF">2022-09-06T22:55:00Z</dcterms:modified>
</cp:coreProperties>
</file>