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5102" w:rsidRPr="005312EC" w:rsidRDefault="00167BE7" w:rsidP="005312EC">
      <w:pPr>
        <w:jc w:val="center"/>
        <w:rPr>
          <w:i/>
          <w:sz w:val="28"/>
        </w:rPr>
      </w:pPr>
      <w:r>
        <w:rPr>
          <w:b/>
          <w:sz w:val="28"/>
          <w:u w:val="single"/>
        </w:rPr>
        <w:t>ItsPayd</w:t>
      </w:r>
      <w:r w:rsidR="009470F4" w:rsidRPr="005312EC">
        <w:rPr>
          <w:b/>
          <w:sz w:val="28"/>
          <w:u w:val="single"/>
        </w:rPr>
        <w:t xml:space="preserve"> Shortlisted for 201</w:t>
      </w:r>
      <w:r w:rsidR="00885889">
        <w:rPr>
          <w:b/>
          <w:sz w:val="28"/>
          <w:u w:val="single"/>
        </w:rPr>
        <w:t>6</w:t>
      </w:r>
      <w:r w:rsidR="00CC5F98">
        <w:rPr>
          <w:b/>
          <w:sz w:val="28"/>
          <w:u w:val="single"/>
        </w:rPr>
        <w:t>-1</w:t>
      </w:r>
      <w:r w:rsidR="00885889">
        <w:rPr>
          <w:b/>
          <w:sz w:val="28"/>
          <w:u w:val="single"/>
        </w:rPr>
        <w:t>7</w:t>
      </w:r>
      <w:r w:rsidR="009470F4" w:rsidRPr="005312EC">
        <w:rPr>
          <w:b/>
          <w:sz w:val="28"/>
          <w:u w:val="single"/>
        </w:rPr>
        <w:t xml:space="preserve"> Cloud Awards Program</w:t>
      </w:r>
      <w:r w:rsidR="009470F4" w:rsidRPr="005312EC">
        <w:rPr>
          <w:b/>
          <w:i/>
          <w:sz w:val="28"/>
          <w:u w:val="single"/>
        </w:rPr>
        <w:br/>
      </w:r>
      <w:r w:rsidR="009470F4" w:rsidRPr="005312EC">
        <w:rPr>
          <w:i/>
          <w:sz w:val="24"/>
        </w:rPr>
        <w:t xml:space="preserve">International Cloud Computing </w:t>
      </w:r>
      <w:r w:rsidR="00CC5F98">
        <w:rPr>
          <w:i/>
          <w:sz w:val="24"/>
        </w:rPr>
        <w:t>Program</w:t>
      </w:r>
      <w:r w:rsidR="009470F4" w:rsidRPr="005312EC">
        <w:rPr>
          <w:i/>
          <w:sz w:val="24"/>
        </w:rPr>
        <w:t xml:space="preserve"> </w:t>
      </w:r>
      <w:r w:rsidR="00CC5F98">
        <w:rPr>
          <w:i/>
          <w:sz w:val="24"/>
        </w:rPr>
        <w:t>Announces Shortlist</w:t>
      </w:r>
    </w:p>
    <w:p w:rsidR="007B5102" w:rsidRDefault="001E15CF" w:rsidP="00D537DD">
      <w:r>
        <w:rPr>
          <w:b/>
        </w:rPr>
        <w:t>Temecula, CA</w:t>
      </w:r>
      <w:r w:rsidR="009470F4">
        <w:rPr>
          <w:b/>
        </w:rPr>
        <w:t xml:space="preserve"> </w:t>
      </w:r>
      <w:r w:rsidR="005312EC">
        <w:rPr>
          <w:b/>
        </w:rPr>
        <w:t>–</w:t>
      </w:r>
      <w:r w:rsidR="009470F4">
        <w:rPr>
          <w:b/>
        </w:rPr>
        <w:t xml:space="preserve"> </w:t>
      </w:r>
      <w:r w:rsidR="00F6075E">
        <w:rPr>
          <w:b/>
        </w:rPr>
        <w:t>10</w:t>
      </w:r>
      <w:r w:rsidR="009470F4">
        <w:rPr>
          <w:b/>
        </w:rPr>
        <w:t xml:space="preserve"> </w:t>
      </w:r>
      <w:r w:rsidR="00885889">
        <w:rPr>
          <w:b/>
        </w:rPr>
        <w:t>January</w:t>
      </w:r>
      <w:r w:rsidR="009470F4">
        <w:rPr>
          <w:b/>
        </w:rPr>
        <w:t xml:space="preserve"> 201</w:t>
      </w:r>
      <w:r w:rsidR="00885889">
        <w:rPr>
          <w:b/>
        </w:rPr>
        <w:t>7</w:t>
      </w:r>
      <w:r w:rsidR="009470F4">
        <w:rPr>
          <w:b/>
        </w:rPr>
        <w:t xml:space="preserve"> –</w:t>
      </w:r>
      <w:r w:rsidR="00BA1AAA">
        <w:t xml:space="preserve">ItsPayd </w:t>
      </w:r>
      <w:r w:rsidR="00A0536A">
        <w:t>is a finalist</w:t>
      </w:r>
      <w:r w:rsidR="003802CF">
        <w:t xml:space="preserve"> in</w:t>
      </w:r>
      <w:r w:rsidR="009470F4">
        <w:t xml:space="preserve"> the 201</w:t>
      </w:r>
      <w:r w:rsidR="00885889">
        <w:t>6</w:t>
      </w:r>
      <w:r w:rsidR="00CC5F98">
        <w:t>-201</w:t>
      </w:r>
      <w:r w:rsidR="00885889">
        <w:t>7</w:t>
      </w:r>
      <w:r w:rsidR="009470F4">
        <w:t xml:space="preserve"> </w:t>
      </w:r>
      <w:hyperlink r:id="rId7" w:history="1">
        <w:r w:rsidR="009470F4" w:rsidRPr="001D5317">
          <w:rPr>
            <w:rStyle w:val="Hyperlink"/>
          </w:rPr>
          <w:t>Cloud Awards</w:t>
        </w:r>
      </w:hyperlink>
      <w:r w:rsidR="009470F4">
        <w:t xml:space="preserve"> Program in the category </w:t>
      </w:r>
      <w:r w:rsidR="00647086" w:rsidRPr="00647086">
        <w:rPr>
          <w:lang w:val="en-US"/>
        </w:rPr>
        <w:t>B2B Customer Strategy and Most Promising Start-Up</w:t>
      </w:r>
      <w:r w:rsidR="00647086">
        <w:rPr>
          <w:lang w:val="en-US"/>
        </w:rPr>
        <w:t>.</w:t>
      </w:r>
    </w:p>
    <w:p w:rsidR="00541E9E" w:rsidRPr="00DA15AC" w:rsidRDefault="00AC0F4D" w:rsidP="00541E9E">
      <w:r>
        <w:t>Now entering its seventh</w:t>
      </w:r>
      <w:r w:rsidR="00A0536A">
        <w:t xml:space="preserve"> year, t</w:t>
      </w:r>
      <w:r w:rsidR="00541E9E">
        <w:t xml:space="preserve">he </w:t>
      </w:r>
      <w:hyperlink r:id="rId8" w:history="1">
        <w:r w:rsidR="00541E9E" w:rsidRPr="00CD2FFE">
          <w:rPr>
            <w:rStyle w:val="Hyperlink"/>
          </w:rPr>
          <w:t>cloud computing awards</w:t>
        </w:r>
      </w:hyperlink>
      <w:r w:rsidR="00541E9E">
        <w:t xml:space="preserve"> program </w:t>
      </w:r>
      <w:r w:rsidR="00A0536A">
        <w:t>celebrates excellence and innovation in the rapid-growth cloud computing market. Accepting</w:t>
      </w:r>
      <w:r w:rsidR="00541E9E">
        <w:t xml:space="preserve"> entries from across the globe</w:t>
      </w:r>
      <w:r w:rsidR="00837574">
        <w:t xml:space="preserve">, </w:t>
      </w:r>
      <w:r w:rsidR="00A0536A">
        <w:t>entrants come from</w:t>
      </w:r>
      <w:r w:rsidR="00541E9E">
        <w:t xml:space="preserve"> the US, Canada, Australasia and EMEA. </w:t>
      </w:r>
      <w:r w:rsidR="00DF4B15">
        <w:t xml:space="preserve">Entries are accepted from organizations of any size and include start-ups and government bodies. </w:t>
      </w:r>
    </w:p>
    <w:p w:rsidR="00CD2FFE" w:rsidRDefault="00837574" w:rsidP="00DA15AC">
      <w:r>
        <w:t>In 201</w:t>
      </w:r>
      <w:r w:rsidR="00A0536A">
        <w:t>6</w:t>
      </w:r>
      <w:r>
        <w:t>-1</w:t>
      </w:r>
      <w:r w:rsidR="00A0536A">
        <w:t>7</w:t>
      </w:r>
      <w:r>
        <w:t xml:space="preserve">, categories </w:t>
      </w:r>
      <w:r w:rsidR="008A6F2A">
        <w:t>include</w:t>
      </w:r>
      <w:r w:rsidR="00DA15AC">
        <w:t xml:space="preserve"> </w:t>
      </w:r>
      <w:r w:rsidR="00DF4B15">
        <w:t xml:space="preserve">Best Software as a </w:t>
      </w:r>
      <w:r w:rsidR="00A0536A">
        <w:t>Service from the US, Best Software as a Service from outside the US,</w:t>
      </w:r>
      <w:r w:rsidR="00DF4B15">
        <w:t xml:space="preserve"> </w:t>
      </w:r>
      <w:r w:rsidR="00A0536A">
        <w:t>Most Innovative Use of Data</w:t>
      </w:r>
      <w:r w:rsidR="00DA15AC">
        <w:t xml:space="preserve">, </w:t>
      </w:r>
      <w:r w:rsidR="00541E9E">
        <w:t>“Best in Mobile” Cloud Solution</w:t>
      </w:r>
      <w:r w:rsidR="00DF4B15">
        <w:t xml:space="preserve"> and</w:t>
      </w:r>
      <w:r w:rsidR="00DA15AC">
        <w:t xml:space="preserve"> </w:t>
      </w:r>
      <w:r w:rsidR="00DA15AC" w:rsidRPr="00DA15AC">
        <w:t xml:space="preserve">Most </w:t>
      </w:r>
      <w:r w:rsidR="00DA15AC">
        <w:t>P</w:t>
      </w:r>
      <w:r w:rsidR="00DA15AC" w:rsidRPr="00DA15AC">
        <w:t xml:space="preserve">romising </w:t>
      </w:r>
      <w:r w:rsidR="00286F6F">
        <w:t>S</w:t>
      </w:r>
      <w:r w:rsidR="00DA15AC" w:rsidRPr="00DA15AC">
        <w:t>tart-</w:t>
      </w:r>
      <w:r w:rsidR="00286F6F">
        <w:t>U</w:t>
      </w:r>
      <w:r w:rsidR="00DA15AC" w:rsidRPr="00DA15AC">
        <w:t>p</w:t>
      </w:r>
      <w:r w:rsidR="00850E85">
        <w:t>.</w:t>
      </w:r>
    </w:p>
    <w:p w:rsidR="009470F4" w:rsidRPr="00167BE7" w:rsidRDefault="00BA1AAA" w:rsidP="00167BE7">
      <w:pPr>
        <w:rPr>
          <w:lang w:val="en-US"/>
        </w:rPr>
      </w:pPr>
      <w:r>
        <w:t>ItsPayd CEO, Ken Green</w:t>
      </w:r>
      <w:r w:rsidR="00CD2FFE">
        <w:t xml:space="preserve"> said: “</w:t>
      </w:r>
      <w:r w:rsidR="007F56C5">
        <w:t xml:space="preserve">In such a competitive year it’s a special </w:t>
      </w:r>
      <w:proofErr w:type="spellStart"/>
      <w:r w:rsidR="007F56C5">
        <w:t>honor</w:t>
      </w:r>
      <w:proofErr w:type="spellEnd"/>
      <w:r w:rsidR="007F56C5">
        <w:t xml:space="preserve"> for</w:t>
      </w:r>
      <w:r w:rsidR="00DF4B15">
        <w:t xml:space="preserve"> </w:t>
      </w:r>
      <w:r w:rsidR="00167BE7">
        <w:t xml:space="preserve">ItsPayd </w:t>
      </w:r>
      <w:r w:rsidR="00BE2715">
        <w:t xml:space="preserve">to </w:t>
      </w:r>
      <w:r w:rsidR="00DF4B15">
        <w:t xml:space="preserve">be recognized in the </w:t>
      </w:r>
      <w:r w:rsidR="00167BE7" w:rsidRPr="00167BE7">
        <w:rPr>
          <w:lang w:val="en-US"/>
        </w:rPr>
        <w:t>B2B Customer Strategy</w:t>
      </w:r>
      <w:r w:rsidR="00167BE7">
        <w:rPr>
          <w:lang w:val="en-US"/>
        </w:rPr>
        <w:t xml:space="preserve"> and </w:t>
      </w:r>
      <w:r w:rsidR="00167BE7" w:rsidRPr="00167BE7">
        <w:rPr>
          <w:lang w:val="en-US"/>
        </w:rPr>
        <w:t>Most Promising Start-Up</w:t>
      </w:r>
      <w:r w:rsidR="00167BE7">
        <w:rPr>
          <w:lang w:val="en-US"/>
        </w:rPr>
        <w:t xml:space="preserve"> </w:t>
      </w:r>
      <w:r w:rsidR="00647086">
        <w:t>categories</w:t>
      </w:r>
      <w:r w:rsidR="00CD2FFE">
        <w:t xml:space="preserve"> of the 201</w:t>
      </w:r>
      <w:r w:rsidR="00A0536A">
        <w:t>6</w:t>
      </w:r>
      <w:r w:rsidR="00850E85">
        <w:t>-1</w:t>
      </w:r>
      <w:r w:rsidR="00A0536A">
        <w:t>7</w:t>
      </w:r>
      <w:r w:rsidR="00CD2FFE">
        <w:t xml:space="preserve"> Cloud Award</w:t>
      </w:r>
      <w:r w:rsidR="00850E85">
        <w:t>s</w:t>
      </w:r>
      <w:r w:rsidR="00BE2715">
        <w:t>.</w:t>
      </w:r>
      <w:r w:rsidR="00BE6FF8">
        <w:t>”</w:t>
      </w:r>
    </w:p>
    <w:p w:rsidR="00AC0F4D" w:rsidRDefault="00BE2715" w:rsidP="00BE2715">
      <w:r>
        <w:t>Cloud Awards organizer Larry Johnson said: “</w:t>
      </w:r>
      <w:r w:rsidR="007934CD">
        <w:t>I</w:t>
      </w:r>
      <w:r w:rsidR="00AC0F4D">
        <w:t>n our sixth year of recognizing and celebrating excellence and innovation in the cloud the standard of entries has been staggering.</w:t>
      </w:r>
    </w:p>
    <w:p w:rsidR="00AC0F4D" w:rsidRDefault="005C4460" w:rsidP="00BE2715">
      <w:r>
        <w:t>“This high level of excellence is reflected in the size of organization we are seeing enter – from start-ups to blue chips, and everything in between. But it’s also the sheer global presence of cloud technologies, and innovators outside of the US that have started to become more prominent this year.</w:t>
      </w:r>
    </w:p>
    <w:p w:rsidR="005C4460" w:rsidRDefault="005C4460" w:rsidP="00BE2715">
      <w:r>
        <w:t>“Every</w:t>
      </w:r>
      <w:r w:rsidR="00DB1FF6">
        <w:t xml:space="preserve"> organization on the shortlist is </w:t>
      </w:r>
      <w:r>
        <w:t xml:space="preserve">a </w:t>
      </w:r>
      <w:r w:rsidR="00DB1FF6">
        <w:t xml:space="preserve">worthy </w:t>
      </w:r>
      <w:r>
        <w:t xml:space="preserve">candidate, and the judges have had the most difficult time this year </w:t>
      </w:r>
      <w:r w:rsidR="00F6075E">
        <w:t>finding the best of the best, due to the standard and volume of entries</w:t>
      </w:r>
      <w:r w:rsidR="00DB1FF6">
        <w:t>.</w:t>
      </w:r>
      <w:r w:rsidR="00294F64">
        <w:t xml:space="preserve"> But every year, the bar gets raised to new levels.</w:t>
      </w:r>
    </w:p>
    <w:p w:rsidR="00BE2715" w:rsidRDefault="005C4460" w:rsidP="00BE2715">
      <w:r>
        <w:t>“We will also be publishing a research report on the state of the cloud computing industry, based on the responses of the hundreds of participants who entered.</w:t>
      </w:r>
      <w:r w:rsidR="00DB1FF6">
        <w:t>”</w:t>
      </w:r>
    </w:p>
    <w:p w:rsidR="00FE44A2" w:rsidRDefault="00541E9E" w:rsidP="00D537DD">
      <w:r>
        <w:t>Over</w:t>
      </w:r>
      <w:r w:rsidR="00BE2715">
        <w:t xml:space="preserve"> </w:t>
      </w:r>
      <w:r w:rsidR="001D41F5">
        <w:t>3</w:t>
      </w:r>
      <w:r w:rsidR="00BE2715">
        <w:t>00 organizations entered, with entri</w:t>
      </w:r>
      <w:r w:rsidR="00FE44A2">
        <w:t xml:space="preserve">es coming from across the globe, </w:t>
      </w:r>
      <w:r w:rsidR="001D41F5">
        <w:t>covering</w:t>
      </w:r>
      <w:r w:rsidR="00BE2715">
        <w:t xml:space="preserve"> the </w:t>
      </w:r>
      <w:r w:rsidR="001D41F5">
        <w:t>Americas</w:t>
      </w:r>
      <w:r w:rsidR="00FE44A2">
        <w:t>, Australia</w:t>
      </w:r>
      <w:r w:rsidR="001D41F5">
        <w:t>, Europe</w:t>
      </w:r>
      <w:r w:rsidR="00BE2715">
        <w:t xml:space="preserve"> and </w:t>
      </w:r>
      <w:r>
        <w:t xml:space="preserve">the </w:t>
      </w:r>
      <w:r w:rsidR="00FE44A2">
        <w:t>Middle East.</w:t>
      </w:r>
      <w:r w:rsidR="00A0536A">
        <w:t xml:space="preserve"> You can view the full shortlist here: </w:t>
      </w:r>
      <w:r w:rsidR="00A0536A" w:rsidRPr="00A0536A">
        <w:t>https://www.cloud-awards.com/ 201</w:t>
      </w:r>
      <w:r w:rsidR="00A0536A">
        <w:t>7-shortlist</w:t>
      </w:r>
      <w:r w:rsidR="00F6075E">
        <w:t>.</w:t>
      </w:r>
    </w:p>
    <w:p w:rsidR="009470F4" w:rsidRPr="009470F4" w:rsidRDefault="00726A90" w:rsidP="00D537DD">
      <w:r>
        <w:t>Final winners</w:t>
      </w:r>
      <w:r w:rsidR="00850E85">
        <w:t xml:space="preserve"> will be announced on T</w:t>
      </w:r>
      <w:r w:rsidR="00885889">
        <w:t>uesday</w:t>
      </w:r>
      <w:r w:rsidR="00850E85">
        <w:t xml:space="preserve"> </w:t>
      </w:r>
      <w:r w:rsidR="00885889">
        <w:t>31</w:t>
      </w:r>
      <w:r w:rsidR="009470F4">
        <w:t xml:space="preserve"> January</w:t>
      </w:r>
      <w:r w:rsidR="001D5317">
        <w:t xml:space="preserve"> 201</w:t>
      </w:r>
      <w:r w:rsidR="00F6075E">
        <w:t>7</w:t>
      </w:r>
      <w:r w:rsidR="001D41F5">
        <w:t>.</w:t>
      </w:r>
    </w:p>
    <w:p w:rsidR="00885889" w:rsidRDefault="00214FC0" w:rsidP="00D537DD">
      <w:r>
        <w:t xml:space="preserve">The Cloud Awards </w:t>
      </w:r>
      <w:r w:rsidR="00726A90">
        <w:t>(</w:t>
      </w:r>
      <w:r w:rsidR="00885889" w:rsidRPr="00885889">
        <w:t>https://www.cloud-awards.com/cloud-computing-awards/</w:t>
      </w:r>
      <w:r w:rsidR="00726A90">
        <w:t xml:space="preserve">) </w:t>
      </w:r>
      <w:r>
        <w:t xml:space="preserve">will return </w:t>
      </w:r>
      <w:r w:rsidR="00B20AE1">
        <w:t xml:space="preserve">with a new program </w:t>
      </w:r>
      <w:r w:rsidR="00BE6FF8">
        <w:t xml:space="preserve">in </w:t>
      </w:r>
      <w:r w:rsidR="00294F64">
        <w:t xml:space="preserve">late </w:t>
      </w:r>
      <w:r w:rsidR="00232C72">
        <w:t>201</w:t>
      </w:r>
      <w:r w:rsidR="00885889">
        <w:t>7</w:t>
      </w:r>
      <w:r w:rsidR="003802CF">
        <w:t xml:space="preserve"> to continue its recognition of </w:t>
      </w:r>
      <w:r w:rsidR="00885889">
        <w:t>excellence in cloud computing.</w:t>
      </w:r>
    </w:p>
    <w:p w:rsidR="007B5102" w:rsidRDefault="00885889" w:rsidP="00D537DD">
      <w:r>
        <w:t>The Software as a Service Awards (</w:t>
      </w:r>
      <w:r w:rsidRPr="00885889">
        <w:t>https://www.cloud-awards.com/software-as-a-service-awards/</w:t>
      </w:r>
      <w:r>
        <w:t>), judged in the spring, now enters its second year and is currently accepting entries.</w:t>
      </w:r>
    </w:p>
    <w:p w:rsidR="003802CF" w:rsidRPr="00B20AE1" w:rsidRDefault="003802CF" w:rsidP="00B20AE1">
      <w:pPr>
        <w:spacing w:line="240" w:lineRule="auto"/>
      </w:pPr>
    </w:p>
    <w:p w:rsidR="00B20AE1" w:rsidRPr="005312EC" w:rsidRDefault="005312EC" w:rsidP="00294F64">
      <w:pPr>
        <w:spacing w:line="240" w:lineRule="auto"/>
        <w:ind w:left="3600" w:firstLine="720"/>
        <w:rPr>
          <w:b/>
          <w:sz w:val="28"/>
        </w:rPr>
      </w:pPr>
      <w:r w:rsidRPr="005312EC">
        <w:rPr>
          <w:b/>
          <w:sz w:val="28"/>
        </w:rPr>
        <w:t>-END-</w:t>
      </w:r>
    </w:p>
    <w:p w:rsidR="005312EC" w:rsidRPr="005312EC" w:rsidRDefault="005312EC" w:rsidP="00726A90">
      <w:pPr>
        <w:spacing w:line="240" w:lineRule="auto"/>
        <w:rPr>
          <w:b/>
          <w:u w:val="single"/>
        </w:rPr>
      </w:pPr>
      <w:r w:rsidRPr="005312EC">
        <w:rPr>
          <w:b/>
          <w:u w:val="single"/>
        </w:rPr>
        <w:lastRenderedPageBreak/>
        <w:t>Contact details</w:t>
      </w:r>
    </w:p>
    <w:p w:rsidR="00167BE7" w:rsidRDefault="00167BE7" w:rsidP="00167BE7">
      <w:pPr>
        <w:spacing w:after="0" w:line="240" w:lineRule="auto"/>
        <w:rPr>
          <w:b/>
        </w:rPr>
      </w:pPr>
      <w:r>
        <w:rPr>
          <w:b/>
        </w:rPr>
        <w:t>ItsPayd</w:t>
      </w:r>
    </w:p>
    <w:p w:rsidR="00167BE7" w:rsidRPr="00167BE7" w:rsidRDefault="00167BE7" w:rsidP="00167BE7">
      <w:pPr>
        <w:spacing w:after="0" w:line="240" w:lineRule="auto"/>
      </w:pPr>
      <w:r w:rsidRPr="00167BE7">
        <w:t>Ken Green – CEO</w:t>
      </w:r>
    </w:p>
    <w:p w:rsidR="00167BE7" w:rsidRPr="00167BE7" w:rsidRDefault="00167BE7" w:rsidP="00167BE7">
      <w:pPr>
        <w:spacing w:after="0" w:line="240" w:lineRule="auto"/>
      </w:pPr>
      <w:r w:rsidRPr="00167BE7">
        <w:t>855-999-7293</w:t>
      </w:r>
    </w:p>
    <w:p w:rsidR="00167BE7" w:rsidRPr="00167BE7" w:rsidRDefault="00032FA9" w:rsidP="00167BE7">
      <w:pPr>
        <w:spacing w:after="0" w:line="240" w:lineRule="auto"/>
      </w:pPr>
      <w:hyperlink r:id="rId9" w:history="1">
        <w:r w:rsidR="00167BE7" w:rsidRPr="00167BE7">
          <w:rPr>
            <w:rStyle w:val="Hyperlink"/>
          </w:rPr>
          <w:t>kgreen@itspayd.com</w:t>
        </w:r>
      </w:hyperlink>
    </w:p>
    <w:p w:rsidR="00167BE7" w:rsidRDefault="00167BE7" w:rsidP="00167BE7">
      <w:pPr>
        <w:spacing w:after="0" w:line="240" w:lineRule="auto"/>
        <w:rPr>
          <w:b/>
        </w:rPr>
      </w:pPr>
    </w:p>
    <w:p w:rsidR="00286F6F" w:rsidRDefault="005312EC" w:rsidP="00726A90">
      <w:pPr>
        <w:spacing w:line="240" w:lineRule="auto"/>
      </w:pPr>
      <w:r w:rsidRPr="005312EC">
        <w:rPr>
          <w:b/>
        </w:rPr>
        <w:t>For the Cloud Awards</w:t>
      </w:r>
      <w:r w:rsidRPr="005312EC">
        <w:rPr>
          <w:b/>
        </w:rPr>
        <w:br/>
      </w:r>
      <w:r w:rsidR="00286F6F" w:rsidRPr="00286F6F">
        <w:t>Larry Johnson</w:t>
      </w:r>
      <w:r w:rsidR="00286F6F">
        <w:t xml:space="preserve"> – 201</w:t>
      </w:r>
      <w:r w:rsidR="00F6075E">
        <w:t>6</w:t>
      </w:r>
      <w:r w:rsidR="00611033">
        <w:t>-1</w:t>
      </w:r>
      <w:r w:rsidR="00F6075E">
        <w:t>7</w:t>
      </w:r>
      <w:r w:rsidR="00611033">
        <w:t xml:space="preserve"> organiz</w:t>
      </w:r>
      <w:r w:rsidR="00286F6F">
        <w:t>er</w:t>
      </w:r>
      <w:r w:rsidR="00286F6F">
        <w:br/>
      </w:r>
      <w:hyperlink r:id="rId10" w:history="1">
        <w:r w:rsidR="00286F6F" w:rsidRPr="00E6076D">
          <w:rPr>
            <w:rStyle w:val="Hyperlink"/>
          </w:rPr>
          <w:t>www.cloud-awards.com</w:t>
        </w:r>
      </w:hyperlink>
      <w:r w:rsidR="00286F6F">
        <w:br/>
      </w:r>
      <w:hyperlink r:id="rId11" w:history="1">
        <w:r w:rsidR="00286F6F" w:rsidRPr="00E6076D">
          <w:rPr>
            <w:rStyle w:val="Hyperlink"/>
          </w:rPr>
          <w:t>larry@cloud-awards.com</w:t>
        </w:r>
      </w:hyperlink>
    </w:p>
    <w:p w:rsidR="005312EC" w:rsidRPr="005312EC" w:rsidRDefault="005312EC" w:rsidP="00726A90">
      <w:pPr>
        <w:spacing w:line="240" w:lineRule="auto"/>
        <w:rPr>
          <w:b/>
          <w:u w:val="single"/>
        </w:rPr>
      </w:pPr>
      <w:r w:rsidRPr="005312EC">
        <w:rPr>
          <w:b/>
          <w:u w:val="single"/>
        </w:rPr>
        <w:t>Notes for editors</w:t>
      </w:r>
    </w:p>
    <w:p w:rsidR="009470F4" w:rsidRPr="005312EC" w:rsidRDefault="009470F4" w:rsidP="00D537DD">
      <w:pPr>
        <w:rPr>
          <w:b/>
        </w:rPr>
      </w:pPr>
      <w:r w:rsidRPr="005312EC">
        <w:rPr>
          <w:b/>
        </w:rPr>
        <w:t>About the Cloud Awards</w:t>
      </w:r>
    </w:p>
    <w:p w:rsidR="004B3434" w:rsidRDefault="009470F4">
      <w:r>
        <w:t xml:space="preserve">The </w:t>
      </w:r>
      <w:hyperlink r:id="rId12" w:history="1">
        <w:r w:rsidRPr="00726A90">
          <w:rPr>
            <w:rStyle w:val="Hyperlink"/>
          </w:rPr>
          <w:t>Cloud Awards</w:t>
        </w:r>
      </w:hyperlink>
      <w:r>
        <w:t xml:space="preserve"> is </w:t>
      </w:r>
      <w:r w:rsidR="00EF3327">
        <w:t xml:space="preserve">an </w:t>
      </w:r>
      <w:r w:rsidR="00726A90">
        <w:t xml:space="preserve">international </w:t>
      </w:r>
      <w:r>
        <w:t xml:space="preserve">program </w:t>
      </w:r>
      <w:r w:rsidR="00B26885">
        <w:t>which</w:t>
      </w:r>
      <w:r>
        <w:t xml:space="preserve"> </w:t>
      </w:r>
      <w:r w:rsidR="00EF3327">
        <w:t>has been recognizing</w:t>
      </w:r>
      <w:r>
        <w:t xml:space="preserve"> and </w:t>
      </w:r>
      <w:r w:rsidRPr="00B20AE1">
        <w:rPr>
          <w:lang w:val="en-US"/>
        </w:rPr>
        <w:t>hono</w:t>
      </w:r>
      <w:r w:rsidR="00EF3327" w:rsidRPr="00B20AE1">
        <w:rPr>
          <w:lang w:val="en-US"/>
        </w:rPr>
        <w:t>ring</w:t>
      </w:r>
      <w:r>
        <w:t xml:space="preserve"> </w:t>
      </w:r>
      <w:r w:rsidR="00B26885">
        <w:t>industry leaders, innovators and organizational transformation in cloud computing</w:t>
      </w:r>
      <w:r w:rsidR="00EF3327">
        <w:t xml:space="preserve"> since 2011</w:t>
      </w:r>
      <w:r w:rsidR="00B26885">
        <w:t xml:space="preserve">. The </w:t>
      </w:r>
      <w:r w:rsidR="00C92A6D">
        <w:t>awards are open</w:t>
      </w:r>
      <w:r w:rsidR="004E73F7">
        <w:t xml:space="preserve"> to large, small, establi</w:t>
      </w:r>
      <w:r w:rsidR="00481BFC">
        <w:t>shed and start-up organizations</w:t>
      </w:r>
      <w:r w:rsidR="00EF3327">
        <w:t xml:space="preserve"> from across the entire globe</w:t>
      </w:r>
      <w:r w:rsidR="00481BFC">
        <w:t xml:space="preserve">, </w:t>
      </w:r>
      <w:r w:rsidR="00EF3327">
        <w:t xml:space="preserve">with an aim </w:t>
      </w:r>
      <w:r w:rsidR="00481BFC">
        <w:t xml:space="preserve">to find and celebrate the pioneers </w:t>
      </w:r>
      <w:r w:rsidR="00EF3327">
        <w:t>who</w:t>
      </w:r>
      <w:r w:rsidR="00481BFC">
        <w:t xml:space="preserve"> will shape the future of the </w:t>
      </w:r>
      <w:r w:rsidR="00EF3327">
        <w:t>Cloud</w:t>
      </w:r>
      <w:r w:rsidR="00481BFC">
        <w:t xml:space="preserve"> as we move into 201</w:t>
      </w:r>
      <w:r w:rsidR="00477855">
        <w:t>7</w:t>
      </w:r>
      <w:r w:rsidR="00481BFC">
        <w:t xml:space="preserve"> and beyond. </w:t>
      </w:r>
      <w:r w:rsidR="00580024">
        <w:t xml:space="preserve">Categories </w:t>
      </w:r>
      <w:r w:rsidR="00EF3327">
        <w:t xml:space="preserve">include </w:t>
      </w:r>
      <w:r w:rsidR="00580024">
        <w:t>Most Promising Start-Up</w:t>
      </w:r>
      <w:r w:rsidR="00EF3327">
        <w:t xml:space="preserve">, </w:t>
      </w:r>
      <w:r w:rsidR="00477855">
        <w:t xml:space="preserve">Best SaaS, </w:t>
      </w:r>
      <w:r w:rsidR="00EF3327">
        <w:t>and “Best in Mobile” Cloud Solution</w:t>
      </w:r>
      <w:r w:rsidR="00580024">
        <w:t xml:space="preserve">. </w:t>
      </w:r>
      <w:r w:rsidR="00726A90">
        <w:t>Finalists</w:t>
      </w:r>
      <w:r w:rsidR="00481BFC">
        <w:t xml:space="preserve"> were selected by a </w:t>
      </w:r>
      <w:r w:rsidR="00EF3327">
        <w:t xml:space="preserve">judging </w:t>
      </w:r>
      <w:r w:rsidR="00481BFC">
        <w:t xml:space="preserve">panel of international industry experts. For more information about the Cloud Awards please visit </w:t>
      </w:r>
      <w:hyperlink r:id="rId13" w:history="1">
        <w:r w:rsidR="004B3434" w:rsidRPr="00E6076D">
          <w:rPr>
            <w:rStyle w:val="Hyperlink"/>
          </w:rPr>
          <w:t>http://www.cloud-awards.com/</w:t>
        </w:r>
      </w:hyperlink>
      <w:r w:rsidR="00481BFC">
        <w:t>.</w:t>
      </w:r>
    </w:p>
    <w:p w:rsidR="00F42CFE" w:rsidRPr="00F42CFE" w:rsidRDefault="00F42CFE" w:rsidP="00F42CFE">
      <w:pPr>
        <w:pStyle w:val="Heading2"/>
        <w:rPr>
          <w:rFonts w:ascii="Calibri" w:eastAsia="Calibri" w:hAnsi="Calibri" w:cs="Times New Roman"/>
          <w:b/>
          <w:color w:val="auto"/>
          <w:sz w:val="22"/>
          <w:szCs w:val="22"/>
        </w:rPr>
      </w:pPr>
      <w:r w:rsidRPr="00F42CFE">
        <w:rPr>
          <w:rFonts w:ascii="Calibri" w:eastAsia="Calibri" w:hAnsi="Calibri" w:cs="Times New Roman"/>
          <w:b/>
          <w:color w:val="auto"/>
          <w:sz w:val="22"/>
          <w:szCs w:val="22"/>
        </w:rPr>
        <w:t>About ItsPayd</w:t>
      </w:r>
    </w:p>
    <w:p w:rsidR="00B20AE1" w:rsidRPr="00F42CFE" w:rsidRDefault="002E58A3" w:rsidP="002E58A3">
      <w:pPr>
        <w:pStyle w:val="Heading2"/>
      </w:pPr>
      <w:r w:rsidRPr="002E58A3">
        <w:rPr>
          <w:rFonts w:ascii="Calibri" w:eastAsia="Calibri" w:hAnsi="Calibri" w:cs="Times New Roman"/>
          <w:color w:val="auto"/>
          <w:sz w:val="22"/>
          <w:szCs w:val="22"/>
        </w:rPr>
        <w:t>ItsPayd is a cloud based and mobile payments application that allows its merchants to offer custom payment plans to sett</w:t>
      </w:r>
      <w:bookmarkStart w:id="0" w:name="_GoBack"/>
      <w:bookmarkEnd w:id="0"/>
      <w:r w:rsidRPr="002E58A3">
        <w:rPr>
          <w:rFonts w:ascii="Calibri" w:eastAsia="Calibri" w:hAnsi="Calibri" w:cs="Times New Roman"/>
          <w:color w:val="auto"/>
          <w:sz w:val="22"/>
          <w:szCs w:val="22"/>
        </w:rPr>
        <w:t>le past due accounts. It is a powerful tool that gives businesses the opportunity to reduce costs associated with past due accounts and maintain positive customer relationships. The application uses text messages and/or emails to notify customers of past due balances and provides a link to either send a one-time payment toward that balance or set up a payment plan, depending on their contract. With ItsPayd, companies experience a level of control that was never possible before. Companies can now handle every account with the same level of care, no matter how large or how small the balance, improving customer experience at the least likeliest moments,</w:t>
      </w:r>
      <w:r>
        <w:rPr>
          <w:rFonts w:ascii="Calibri" w:eastAsia="Calibri" w:hAnsi="Calibri" w:cs="Times New Roman"/>
          <w:color w:val="auto"/>
          <w:sz w:val="22"/>
          <w:szCs w:val="22"/>
        </w:rPr>
        <w:t xml:space="preserve"> at that is</w:t>
      </w:r>
      <w:r w:rsidRPr="002E58A3">
        <w:rPr>
          <w:rFonts w:ascii="Calibri" w:eastAsia="Calibri" w:hAnsi="Calibri" w:cs="Times New Roman"/>
          <w:color w:val="auto"/>
          <w:sz w:val="22"/>
          <w:szCs w:val="22"/>
        </w:rPr>
        <w:t xml:space="preserve"> the past due space.</w:t>
      </w:r>
    </w:p>
    <w:sectPr w:rsidR="00B20AE1" w:rsidRPr="00F42CFE" w:rsidSect="004B3434">
      <w:headerReference w:type="default" r:id="rId14"/>
      <w:pgSz w:w="11906" w:h="16838"/>
      <w:pgMar w:top="1276" w:right="1440" w:bottom="1560" w:left="1440"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2FA9" w:rsidRDefault="00032FA9" w:rsidP="00726A90">
      <w:pPr>
        <w:spacing w:after="0" w:line="240" w:lineRule="auto"/>
      </w:pPr>
      <w:r>
        <w:separator/>
      </w:r>
    </w:p>
  </w:endnote>
  <w:endnote w:type="continuationSeparator" w:id="0">
    <w:p w:rsidR="00032FA9" w:rsidRDefault="00032FA9" w:rsidP="00726A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2FA9" w:rsidRDefault="00032FA9" w:rsidP="00726A90">
      <w:pPr>
        <w:spacing w:after="0" w:line="240" w:lineRule="auto"/>
      </w:pPr>
      <w:r>
        <w:separator/>
      </w:r>
    </w:p>
  </w:footnote>
  <w:footnote w:type="continuationSeparator" w:id="0">
    <w:p w:rsidR="00032FA9" w:rsidRDefault="00032FA9" w:rsidP="00726A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6A90" w:rsidRDefault="00885889" w:rsidP="005312EC">
    <w:pPr>
      <w:pStyle w:val="Header"/>
    </w:pPr>
    <w:r>
      <w:rPr>
        <w:noProof/>
        <w:lang w:val="en-US"/>
      </w:rPr>
      <w:drawing>
        <wp:anchor distT="0" distB="0" distL="114300" distR="114300" simplePos="0" relativeHeight="251658240" behindDoc="0" locked="0" layoutInCell="1" allowOverlap="1" wp14:anchorId="7900CBF5" wp14:editId="2E9D711D">
          <wp:simplePos x="0" y="0"/>
          <wp:positionH relativeFrom="margin">
            <wp:posOffset>4114165</wp:posOffset>
          </wp:positionH>
          <wp:positionV relativeFrom="margin">
            <wp:posOffset>-791210</wp:posOffset>
          </wp:positionV>
          <wp:extent cx="1413510" cy="701040"/>
          <wp:effectExtent l="0" t="0" r="0" b="381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Cloud-Awards.png"/>
                  <pic:cNvPicPr/>
                </pic:nvPicPr>
                <pic:blipFill>
                  <a:blip r:embed="rId1">
                    <a:extLst>
                      <a:ext uri="{28A0092B-C50C-407E-A947-70E740481C1C}">
                        <a14:useLocalDpi xmlns:a14="http://schemas.microsoft.com/office/drawing/2010/main" val="0"/>
                      </a:ext>
                    </a:extLst>
                  </a:blip>
                  <a:stretch>
                    <a:fillRect/>
                  </a:stretch>
                </pic:blipFill>
                <pic:spPr>
                  <a:xfrm>
                    <a:off x="0" y="0"/>
                    <a:ext cx="1413510" cy="701040"/>
                  </a:xfrm>
                  <a:prstGeom prst="rect">
                    <a:avLst/>
                  </a:prstGeom>
                </pic:spPr>
              </pic:pic>
            </a:graphicData>
          </a:graphic>
          <wp14:sizeRelH relativeFrom="margin">
            <wp14:pctWidth>0</wp14:pctWidth>
          </wp14:sizeRelH>
          <wp14:sizeRelV relativeFrom="margin">
            <wp14:pctHeight>0</wp14:pctHeight>
          </wp14:sizeRelV>
        </wp:anchor>
      </w:drawing>
    </w:r>
    <w:r w:rsidR="005312EC">
      <w:rPr>
        <w:b/>
        <w:noProof/>
        <w:lang w:eastAsia="en-GB"/>
      </w:rPr>
      <w:t>PRESS RELEASE</w:t>
    </w:r>
    <w:r w:rsidR="00726A90">
      <w:t xml:space="preserve"> – FOR </w:t>
    </w:r>
    <w:r w:rsidR="005312EC">
      <w:t>RELEASE 1</w:t>
    </w:r>
    <w:r>
      <w:t>0</w:t>
    </w:r>
    <w:r w:rsidR="005312EC">
      <w:t xml:space="preserve"> </w:t>
    </w:r>
    <w:r>
      <w:t>JANUARY</w:t>
    </w:r>
    <w:r w:rsidR="005312EC">
      <w:t xml:space="preserve"> 201</w:t>
    </w:r>
    <w:r>
      <w:t>7</w:t>
    </w:r>
    <w:r w:rsidR="00726A90">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9A1E17"/>
    <w:multiLevelType w:val="hybridMultilevel"/>
    <w:tmpl w:val="2C7605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4A3341"/>
    <w:multiLevelType w:val="hybridMultilevel"/>
    <w:tmpl w:val="0130FB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1042CF"/>
    <w:multiLevelType w:val="hybridMultilevel"/>
    <w:tmpl w:val="67DA7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7D6519"/>
    <w:multiLevelType w:val="hybridMultilevel"/>
    <w:tmpl w:val="82EE7A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CE03CE"/>
    <w:multiLevelType w:val="hybridMultilevel"/>
    <w:tmpl w:val="51B4C3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0132FBD"/>
    <w:multiLevelType w:val="hybridMultilevel"/>
    <w:tmpl w:val="CFC661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AA7DEE"/>
    <w:multiLevelType w:val="hybridMultilevel"/>
    <w:tmpl w:val="BE3A2E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4C70F6E"/>
    <w:multiLevelType w:val="hybridMultilevel"/>
    <w:tmpl w:val="4F863D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D1F4AC1"/>
    <w:multiLevelType w:val="hybridMultilevel"/>
    <w:tmpl w:val="23327E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FD37C86"/>
    <w:multiLevelType w:val="hybridMultilevel"/>
    <w:tmpl w:val="471A3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082B1A"/>
    <w:multiLevelType w:val="hybridMultilevel"/>
    <w:tmpl w:val="7E6A1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9E00C74"/>
    <w:multiLevelType w:val="hybridMultilevel"/>
    <w:tmpl w:val="E63E89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AC67901"/>
    <w:multiLevelType w:val="hybridMultilevel"/>
    <w:tmpl w:val="E780B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D79019C"/>
    <w:multiLevelType w:val="hybridMultilevel"/>
    <w:tmpl w:val="B6BA92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E0E6F1C"/>
    <w:multiLevelType w:val="hybridMultilevel"/>
    <w:tmpl w:val="B248E9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01706C5"/>
    <w:multiLevelType w:val="hybridMultilevel"/>
    <w:tmpl w:val="DD70D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E460888"/>
    <w:multiLevelType w:val="hybridMultilevel"/>
    <w:tmpl w:val="D186B4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ED15DF9"/>
    <w:multiLevelType w:val="hybridMultilevel"/>
    <w:tmpl w:val="CEA4EA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F8A38B3"/>
    <w:multiLevelType w:val="hybridMultilevel"/>
    <w:tmpl w:val="BD6675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1672FAF"/>
    <w:multiLevelType w:val="hybridMultilevel"/>
    <w:tmpl w:val="03369F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494754D"/>
    <w:multiLevelType w:val="hybridMultilevel"/>
    <w:tmpl w:val="AD6208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E327439"/>
    <w:multiLevelType w:val="hybridMultilevel"/>
    <w:tmpl w:val="1D7C8D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360DE8"/>
    <w:multiLevelType w:val="hybridMultilevel"/>
    <w:tmpl w:val="6E9AA9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FF873F0"/>
    <w:multiLevelType w:val="hybridMultilevel"/>
    <w:tmpl w:val="2996D2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46124E7"/>
    <w:multiLevelType w:val="hybridMultilevel"/>
    <w:tmpl w:val="B456FD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5AF3631"/>
    <w:multiLevelType w:val="hybridMultilevel"/>
    <w:tmpl w:val="593E30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36D72E0"/>
    <w:multiLevelType w:val="hybridMultilevel"/>
    <w:tmpl w:val="A18E60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6E920EA"/>
    <w:multiLevelType w:val="hybridMultilevel"/>
    <w:tmpl w:val="B21E96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F885493"/>
    <w:multiLevelType w:val="hybridMultilevel"/>
    <w:tmpl w:val="90B88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3"/>
  </w:num>
  <w:num w:numId="3">
    <w:abstractNumId w:val="27"/>
  </w:num>
  <w:num w:numId="4">
    <w:abstractNumId w:val="0"/>
  </w:num>
  <w:num w:numId="5">
    <w:abstractNumId w:val="1"/>
  </w:num>
  <w:num w:numId="6">
    <w:abstractNumId w:val="14"/>
  </w:num>
  <w:num w:numId="7">
    <w:abstractNumId w:val="4"/>
  </w:num>
  <w:num w:numId="8">
    <w:abstractNumId w:val="12"/>
  </w:num>
  <w:num w:numId="9">
    <w:abstractNumId w:val="21"/>
  </w:num>
  <w:num w:numId="10">
    <w:abstractNumId w:val="19"/>
  </w:num>
  <w:num w:numId="11">
    <w:abstractNumId w:val="26"/>
  </w:num>
  <w:num w:numId="12">
    <w:abstractNumId w:val="16"/>
  </w:num>
  <w:num w:numId="13">
    <w:abstractNumId w:val="20"/>
  </w:num>
  <w:num w:numId="14">
    <w:abstractNumId w:val="23"/>
  </w:num>
  <w:num w:numId="15">
    <w:abstractNumId w:val="8"/>
  </w:num>
  <w:num w:numId="16">
    <w:abstractNumId w:val="2"/>
  </w:num>
  <w:num w:numId="17">
    <w:abstractNumId w:val="10"/>
  </w:num>
  <w:num w:numId="18">
    <w:abstractNumId w:val="25"/>
  </w:num>
  <w:num w:numId="19">
    <w:abstractNumId w:val="18"/>
  </w:num>
  <w:num w:numId="20">
    <w:abstractNumId w:val="24"/>
  </w:num>
  <w:num w:numId="21">
    <w:abstractNumId w:val="15"/>
  </w:num>
  <w:num w:numId="22">
    <w:abstractNumId w:val="11"/>
  </w:num>
  <w:num w:numId="23">
    <w:abstractNumId w:val="28"/>
  </w:num>
  <w:num w:numId="24">
    <w:abstractNumId w:val="17"/>
  </w:num>
  <w:num w:numId="25">
    <w:abstractNumId w:val="9"/>
  </w:num>
  <w:num w:numId="26">
    <w:abstractNumId w:val="5"/>
  </w:num>
  <w:num w:numId="27">
    <w:abstractNumId w:val="22"/>
  </w:num>
  <w:num w:numId="28">
    <w:abstractNumId w:val="7"/>
  </w:num>
  <w:num w:numId="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7DD"/>
    <w:rsid w:val="00032FA9"/>
    <w:rsid w:val="000333CB"/>
    <w:rsid w:val="000A6733"/>
    <w:rsid w:val="000C410F"/>
    <w:rsid w:val="000E636B"/>
    <w:rsid w:val="000F1977"/>
    <w:rsid w:val="00167BE7"/>
    <w:rsid w:val="00185D05"/>
    <w:rsid w:val="001D41F5"/>
    <w:rsid w:val="001D5317"/>
    <w:rsid w:val="001E15CF"/>
    <w:rsid w:val="00214FC0"/>
    <w:rsid w:val="00231E18"/>
    <w:rsid w:val="00232C72"/>
    <w:rsid w:val="00255B32"/>
    <w:rsid w:val="0028118C"/>
    <w:rsid w:val="00286F6F"/>
    <w:rsid w:val="00294F64"/>
    <w:rsid w:val="002E58A3"/>
    <w:rsid w:val="00332E6D"/>
    <w:rsid w:val="00365941"/>
    <w:rsid w:val="003802CF"/>
    <w:rsid w:val="003A0E37"/>
    <w:rsid w:val="003D674D"/>
    <w:rsid w:val="00406A5F"/>
    <w:rsid w:val="00410D29"/>
    <w:rsid w:val="00477855"/>
    <w:rsid w:val="00481BFC"/>
    <w:rsid w:val="004903F4"/>
    <w:rsid w:val="00493853"/>
    <w:rsid w:val="004B3434"/>
    <w:rsid w:val="004E109F"/>
    <w:rsid w:val="004E1FF5"/>
    <w:rsid w:val="004E5041"/>
    <w:rsid w:val="004E73F7"/>
    <w:rsid w:val="004F10CD"/>
    <w:rsid w:val="00513C48"/>
    <w:rsid w:val="005312EC"/>
    <w:rsid w:val="00541E9E"/>
    <w:rsid w:val="00580024"/>
    <w:rsid w:val="005C4460"/>
    <w:rsid w:val="00611033"/>
    <w:rsid w:val="00647086"/>
    <w:rsid w:val="006C5A0B"/>
    <w:rsid w:val="00726A90"/>
    <w:rsid w:val="007434DF"/>
    <w:rsid w:val="007934CD"/>
    <w:rsid w:val="007B5102"/>
    <w:rsid w:val="007E681E"/>
    <w:rsid w:val="007F56C5"/>
    <w:rsid w:val="0080678A"/>
    <w:rsid w:val="00837574"/>
    <w:rsid w:val="00850E85"/>
    <w:rsid w:val="00884FFF"/>
    <w:rsid w:val="00885889"/>
    <w:rsid w:val="008A6F2A"/>
    <w:rsid w:val="008B5396"/>
    <w:rsid w:val="008D6DE8"/>
    <w:rsid w:val="0090140C"/>
    <w:rsid w:val="009470F4"/>
    <w:rsid w:val="009B107E"/>
    <w:rsid w:val="009D6BFD"/>
    <w:rsid w:val="00A0536A"/>
    <w:rsid w:val="00A66892"/>
    <w:rsid w:val="00AA4BB2"/>
    <w:rsid w:val="00AC0F4D"/>
    <w:rsid w:val="00AC3989"/>
    <w:rsid w:val="00AE0BF5"/>
    <w:rsid w:val="00B156C2"/>
    <w:rsid w:val="00B20AE1"/>
    <w:rsid w:val="00B26885"/>
    <w:rsid w:val="00B26A6E"/>
    <w:rsid w:val="00B47D0F"/>
    <w:rsid w:val="00B54BD2"/>
    <w:rsid w:val="00B945C8"/>
    <w:rsid w:val="00B96045"/>
    <w:rsid w:val="00BA1AAA"/>
    <w:rsid w:val="00BE2715"/>
    <w:rsid w:val="00BE6FF8"/>
    <w:rsid w:val="00BF0E89"/>
    <w:rsid w:val="00C86D9D"/>
    <w:rsid w:val="00C92A6D"/>
    <w:rsid w:val="00CC5F98"/>
    <w:rsid w:val="00CD2FFE"/>
    <w:rsid w:val="00CF4593"/>
    <w:rsid w:val="00D21089"/>
    <w:rsid w:val="00D537DD"/>
    <w:rsid w:val="00D625AE"/>
    <w:rsid w:val="00DA15AC"/>
    <w:rsid w:val="00DB1FF6"/>
    <w:rsid w:val="00DF4B15"/>
    <w:rsid w:val="00E62AF2"/>
    <w:rsid w:val="00E84008"/>
    <w:rsid w:val="00EB240A"/>
    <w:rsid w:val="00EF3327"/>
    <w:rsid w:val="00F16284"/>
    <w:rsid w:val="00F42CFE"/>
    <w:rsid w:val="00F6075E"/>
    <w:rsid w:val="00FB2E31"/>
    <w:rsid w:val="00FE44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141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D537DD"/>
    <w:pPr>
      <w:spacing w:after="200" w:line="276" w:lineRule="auto"/>
    </w:pPr>
    <w:rPr>
      <w:sz w:val="22"/>
      <w:szCs w:val="22"/>
      <w:lang w:eastAsia="en-US"/>
    </w:rPr>
  </w:style>
  <w:style w:type="paragraph" w:styleId="Heading2">
    <w:name w:val="heading 2"/>
    <w:basedOn w:val="Normal"/>
    <w:next w:val="Normal"/>
    <w:link w:val="Heading2Char"/>
    <w:uiPriority w:val="9"/>
    <w:unhideWhenUsed/>
    <w:qFormat/>
    <w:rsid w:val="00F42CF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481BFC"/>
    <w:rPr>
      <w:color w:val="0000FF"/>
      <w:u w:val="single"/>
    </w:rPr>
  </w:style>
  <w:style w:type="paragraph" w:styleId="Header">
    <w:name w:val="header"/>
    <w:basedOn w:val="Normal"/>
    <w:link w:val="HeaderChar"/>
    <w:uiPriority w:val="99"/>
    <w:unhideWhenUsed/>
    <w:rsid w:val="00726A9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6A90"/>
  </w:style>
  <w:style w:type="paragraph" w:styleId="Footer">
    <w:name w:val="footer"/>
    <w:basedOn w:val="Normal"/>
    <w:link w:val="FooterChar"/>
    <w:uiPriority w:val="99"/>
    <w:unhideWhenUsed/>
    <w:rsid w:val="00726A9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6A90"/>
  </w:style>
  <w:style w:type="paragraph" w:styleId="BalloonText">
    <w:name w:val="Balloon Text"/>
    <w:basedOn w:val="Normal"/>
    <w:link w:val="BalloonTextChar"/>
    <w:uiPriority w:val="99"/>
    <w:semiHidden/>
    <w:unhideWhenUsed/>
    <w:rsid w:val="00726A9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26A90"/>
    <w:rPr>
      <w:rFonts w:ascii="Tahoma" w:hAnsi="Tahoma" w:cs="Tahoma"/>
      <w:sz w:val="16"/>
      <w:szCs w:val="16"/>
    </w:rPr>
  </w:style>
  <w:style w:type="paragraph" w:styleId="ListParagraph">
    <w:name w:val="List Paragraph"/>
    <w:basedOn w:val="Normal"/>
    <w:uiPriority w:val="34"/>
    <w:qFormat/>
    <w:rsid w:val="0080678A"/>
    <w:pPr>
      <w:ind w:left="720"/>
      <w:contextualSpacing/>
    </w:pPr>
  </w:style>
  <w:style w:type="character" w:styleId="FollowedHyperlink">
    <w:name w:val="FollowedHyperlink"/>
    <w:uiPriority w:val="99"/>
    <w:semiHidden/>
    <w:unhideWhenUsed/>
    <w:rsid w:val="00EF3327"/>
    <w:rPr>
      <w:color w:val="954F72"/>
      <w:u w:val="single"/>
    </w:rPr>
  </w:style>
  <w:style w:type="character" w:customStyle="1" w:styleId="Heading2Char">
    <w:name w:val="Heading 2 Char"/>
    <w:basedOn w:val="DefaultParagraphFont"/>
    <w:link w:val="Heading2"/>
    <w:uiPriority w:val="9"/>
    <w:rsid w:val="00F42CFE"/>
    <w:rPr>
      <w:rFonts w:asciiTheme="majorHAnsi" w:eastAsiaTheme="majorEastAsia" w:hAnsiTheme="majorHAnsi" w:cstheme="majorBidi"/>
      <w:color w:val="365F91" w:themeColor="accent1" w:themeShade="BF"/>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582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loud-awards.com/cloud-computing-awards/" TargetMode="External"/><Relationship Id="rId13" Type="http://schemas.openxmlformats.org/officeDocument/2006/relationships/hyperlink" Target="http://www.cloud-awards.com/" TargetMode="External"/><Relationship Id="rId3" Type="http://schemas.openxmlformats.org/officeDocument/2006/relationships/settings" Target="settings.xml"/><Relationship Id="rId7" Type="http://schemas.openxmlformats.org/officeDocument/2006/relationships/hyperlink" Target="http://www.cloud-awards.com/" TargetMode="External"/><Relationship Id="rId12" Type="http://schemas.openxmlformats.org/officeDocument/2006/relationships/hyperlink" Target="http://www.cloud-awards.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larry@cloud-awards.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cloud-awards.com" TargetMode="External"/><Relationship Id="rId4" Type="http://schemas.openxmlformats.org/officeDocument/2006/relationships/webSettings" Target="webSettings.xml"/><Relationship Id="rId9" Type="http://schemas.openxmlformats.org/officeDocument/2006/relationships/hyperlink" Target="mailto:kgreen@itspayd.com"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684</Words>
  <Characters>3904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4579</CharactersWithSpaces>
  <SharedDoc>false</SharedDoc>
  <HLinks>
    <vt:vector size="48" baseType="variant">
      <vt:variant>
        <vt:i4>4784156</vt:i4>
      </vt:variant>
      <vt:variant>
        <vt:i4>21</vt:i4>
      </vt:variant>
      <vt:variant>
        <vt:i4>0</vt:i4>
      </vt:variant>
      <vt:variant>
        <vt:i4>5</vt:i4>
      </vt:variant>
      <vt:variant>
        <vt:lpwstr>http://www.cloud-awards.com/</vt:lpwstr>
      </vt:variant>
      <vt:variant>
        <vt:lpwstr/>
      </vt:variant>
      <vt:variant>
        <vt:i4>7274558</vt:i4>
      </vt:variant>
      <vt:variant>
        <vt:i4>18</vt:i4>
      </vt:variant>
      <vt:variant>
        <vt:i4>0</vt:i4>
      </vt:variant>
      <vt:variant>
        <vt:i4>5</vt:i4>
      </vt:variant>
      <vt:variant>
        <vt:lpwstr>http://www.cloud-awards.com/software-as-a-service-award</vt:lpwstr>
      </vt:variant>
      <vt:variant>
        <vt:lpwstr/>
      </vt:variant>
      <vt:variant>
        <vt:i4>4784156</vt:i4>
      </vt:variant>
      <vt:variant>
        <vt:i4>15</vt:i4>
      </vt:variant>
      <vt:variant>
        <vt:i4>0</vt:i4>
      </vt:variant>
      <vt:variant>
        <vt:i4>5</vt:i4>
      </vt:variant>
      <vt:variant>
        <vt:lpwstr>http://www.cloud-awards.com/</vt:lpwstr>
      </vt:variant>
      <vt:variant>
        <vt:lpwstr/>
      </vt:variant>
      <vt:variant>
        <vt:i4>4718648</vt:i4>
      </vt:variant>
      <vt:variant>
        <vt:i4>12</vt:i4>
      </vt:variant>
      <vt:variant>
        <vt:i4>0</vt:i4>
      </vt:variant>
      <vt:variant>
        <vt:i4>5</vt:i4>
      </vt:variant>
      <vt:variant>
        <vt:lpwstr>mailto:larry@cloud-awards.com</vt:lpwstr>
      </vt:variant>
      <vt:variant>
        <vt:lpwstr/>
      </vt:variant>
      <vt:variant>
        <vt:i4>4784156</vt:i4>
      </vt:variant>
      <vt:variant>
        <vt:i4>9</vt:i4>
      </vt:variant>
      <vt:variant>
        <vt:i4>0</vt:i4>
      </vt:variant>
      <vt:variant>
        <vt:i4>5</vt:i4>
      </vt:variant>
      <vt:variant>
        <vt:lpwstr>http://www.cloud-awards.com/</vt:lpwstr>
      </vt:variant>
      <vt:variant>
        <vt:lpwstr/>
      </vt:variant>
      <vt:variant>
        <vt:i4>4784156</vt:i4>
      </vt:variant>
      <vt:variant>
        <vt:i4>6</vt:i4>
      </vt:variant>
      <vt:variant>
        <vt:i4>0</vt:i4>
      </vt:variant>
      <vt:variant>
        <vt:i4>5</vt:i4>
      </vt:variant>
      <vt:variant>
        <vt:lpwstr>http://www.cloud-awards.com/</vt:lpwstr>
      </vt:variant>
      <vt:variant>
        <vt:lpwstr/>
      </vt:variant>
      <vt:variant>
        <vt:i4>4784156</vt:i4>
      </vt:variant>
      <vt:variant>
        <vt:i4>3</vt:i4>
      </vt:variant>
      <vt:variant>
        <vt:i4>0</vt:i4>
      </vt:variant>
      <vt:variant>
        <vt:i4>5</vt:i4>
      </vt:variant>
      <vt:variant>
        <vt:lpwstr>http://www.cloud-awards.com/</vt:lpwstr>
      </vt:variant>
      <vt:variant>
        <vt:lpwstr/>
      </vt:variant>
      <vt:variant>
        <vt:i4>4784156</vt:i4>
      </vt:variant>
      <vt:variant>
        <vt:i4>0</vt:i4>
      </vt:variant>
      <vt:variant>
        <vt:i4>0</vt:i4>
      </vt:variant>
      <vt:variant>
        <vt:i4>5</vt:i4>
      </vt:variant>
      <vt:variant>
        <vt:lpwstr>http://www.cloud-awards.com/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2017-01-11T17:03:00Z</dcterms:created>
  <dcterms:modified xsi:type="dcterms:W3CDTF">2017-01-12T16:54:00Z</dcterms:modified>
</cp:coreProperties>
</file>