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2EE6C" w14:textId="11F2312F" w:rsidR="008277B9" w:rsidRPr="00936614" w:rsidRDefault="008277B9" w:rsidP="00D12A17">
      <w:pPr>
        <w:spacing w:after="0" w:line="240" w:lineRule="auto"/>
        <w:jc w:val="both"/>
        <w:rPr>
          <w:rFonts w:ascii="Arial" w:hAnsi="Arial" w:cs="Arial"/>
        </w:rPr>
      </w:pPr>
      <w:r w:rsidRPr="00936614">
        <w:rPr>
          <w:rFonts w:ascii="Arial" w:hAnsi="Arial" w:cs="Arial"/>
        </w:rPr>
        <w:t xml:space="preserve">Contact: </w:t>
      </w:r>
      <w:r w:rsidR="0074597C" w:rsidRPr="00936614">
        <w:rPr>
          <w:rFonts w:ascii="Arial" w:hAnsi="Arial" w:cs="Arial"/>
        </w:rPr>
        <w:t>Chaz O’Neill</w:t>
      </w:r>
    </w:p>
    <w:p w14:paraId="3A1198A0" w14:textId="135583D6" w:rsidR="008277B9" w:rsidRPr="00936614" w:rsidRDefault="008277B9" w:rsidP="00D12A17">
      <w:pPr>
        <w:spacing w:after="0" w:line="240" w:lineRule="auto"/>
        <w:jc w:val="both"/>
        <w:rPr>
          <w:rFonts w:ascii="Arial" w:hAnsi="Arial" w:cs="Arial"/>
        </w:rPr>
      </w:pPr>
      <w:r w:rsidRPr="00936614">
        <w:rPr>
          <w:rFonts w:ascii="Arial" w:hAnsi="Arial" w:cs="Arial"/>
        </w:rPr>
        <w:t xml:space="preserve">Telephone: </w:t>
      </w:r>
      <w:r w:rsidR="0074597C" w:rsidRPr="00936614">
        <w:rPr>
          <w:rFonts w:ascii="Arial" w:hAnsi="Arial" w:cs="Arial"/>
        </w:rPr>
        <w:t>1-800-589-4578</w:t>
      </w:r>
    </w:p>
    <w:p w14:paraId="50190179" w14:textId="5514EB0C" w:rsidR="008277B9" w:rsidRPr="00936614" w:rsidRDefault="008277B9" w:rsidP="00D12A17">
      <w:pPr>
        <w:spacing w:after="0" w:line="240" w:lineRule="auto"/>
        <w:jc w:val="both"/>
        <w:rPr>
          <w:rFonts w:ascii="Arial" w:hAnsi="Arial" w:cs="Arial"/>
        </w:rPr>
      </w:pPr>
      <w:r w:rsidRPr="00936614">
        <w:rPr>
          <w:rFonts w:ascii="Arial" w:hAnsi="Arial" w:cs="Arial"/>
        </w:rPr>
        <w:t xml:space="preserve">Email: </w:t>
      </w:r>
      <w:hyperlink r:id="rId4" w:history="1">
        <w:r w:rsidR="00DF006B" w:rsidRPr="006D0D5F">
          <w:rPr>
            <w:rStyle w:val="Hyperlink"/>
            <w:rFonts w:ascii="Arial" w:hAnsi="Arial" w:cs="Arial"/>
          </w:rPr>
          <w:t>coneill@glfus.com</w:t>
        </w:r>
      </w:hyperlink>
    </w:p>
    <w:p w14:paraId="6A5A6681" w14:textId="77777777" w:rsidR="008277B9" w:rsidRPr="00936614" w:rsidRDefault="008277B9" w:rsidP="00D12A17">
      <w:pPr>
        <w:spacing w:after="0" w:line="240" w:lineRule="auto"/>
        <w:jc w:val="both"/>
        <w:rPr>
          <w:rFonts w:ascii="Arial" w:hAnsi="Arial" w:cs="Arial"/>
        </w:rPr>
      </w:pPr>
    </w:p>
    <w:p w14:paraId="1ADC930A" w14:textId="77777777" w:rsidR="0033763A" w:rsidRPr="00936614" w:rsidRDefault="0033763A" w:rsidP="00D12A1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1B01ACB1" w14:textId="3C8D9958" w:rsidR="008277B9" w:rsidRPr="00936614" w:rsidRDefault="0074597C" w:rsidP="00D12A17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936614">
        <w:rPr>
          <w:rFonts w:ascii="Arial" w:hAnsi="Arial" w:cs="Arial"/>
          <w:b/>
          <w:bCs/>
        </w:rPr>
        <w:t xml:space="preserve">Lakeshore Fastener Group </w:t>
      </w:r>
      <w:r w:rsidR="0007101F" w:rsidRPr="00936614">
        <w:rPr>
          <w:rFonts w:ascii="Arial" w:hAnsi="Arial" w:cs="Arial"/>
          <w:b/>
          <w:bCs/>
        </w:rPr>
        <w:t>A</w:t>
      </w:r>
      <w:r w:rsidR="00B93AD1" w:rsidRPr="00936614">
        <w:rPr>
          <w:rFonts w:ascii="Arial" w:hAnsi="Arial" w:cs="Arial"/>
          <w:b/>
          <w:bCs/>
        </w:rPr>
        <w:t xml:space="preserve">cquires </w:t>
      </w:r>
      <w:r w:rsidRPr="00936614">
        <w:rPr>
          <w:rFonts w:ascii="Arial" w:hAnsi="Arial" w:cs="Arial"/>
          <w:b/>
          <w:bCs/>
        </w:rPr>
        <w:t>Hodges Fastener Corporation</w:t>
      </w:r>
      <w:r w:rsidR="00B93AD1" w:rsidRPr="00936614">
        <w:rPr>
          <w:rFonts w:ascii="Arial" w:hAnsi="Arial" w:cs="Arial"/>
          <w:b/>
          <w:bCs/>
        </w:rPr>
        <w:t xml:space="preserve"> of </w:t>
      </w:r>
      <w:r w:rsidRPr="00936614">
        <w:rPr>
          <w:rFonts w:ascii="Arial" w:hAnsi="Arial" w:cs="Arial"/>
          <w:b/>
          <w:bCs/>
        </w:rPr>
        <w:t>Traverse City</w:t>
      </w:r>
    </w:p>
    <w:p w14:paraId="2A4AD5C6" w14:textId="77777777" w:rsidR="00727C19" w:rsidRPr="00936614" w:rsidRDefault="00727C19" w:rsidP="008D1DB0">
      <w:pPr>
        <w:spacing w:after="0" w:line="240" w:lineRule="auto"/>
        <w:rPr>
          <w:rFonts w:ascii="Arial" w:hAnsi="Arial" w:cs="Arial"/>
        </w:rPr>
      </w:pPr>
    </w:p>
    <w:p w14:paraId="13F7CDBF" w14:textId="67493688" w:rsidR="007D3907" w:rsidRPr="00936614" w:rsidRDefault="0074597C" w:rsidP="00727C19">
      <w:pPr>
        <w:spacing w:after="0" w:line="240" w:lineRule="auto"/>
        <w:rPr>
          <w:rFonts w:ascii="Arial" w:hAnsi="Arial" w:cs="Arial"/>
        </w:rPr>
      </w:pPr>
      <w:r w:rsidRPr="00936614">
        <w:rPr>
          <w:rFonts w:ascii="Arial" w:hAnsi="Arial" w:cs="Arial"/>
        </w:rPr>
        <w:t>Traverse City, Michigan</w:t>
      </w:r>
      <w:r w:rsidR="00727C19" w:rsidRPr="00936614">
        <w:rPr>
          <w:rFonts w:ascii="Arial" w:hAnsi="Arial" w:cs="Arial"/>
        </w:rPr>
        <w:t xml:space="preserve"> </w:t>
      </w:r>
      <w:r w:rsidR="0040707F" w:rsidRPr="00936614">
        <w:rPr>
          <w:rFonts w:ascii="Arial" w:hAnsi="Arial" w:cs="Arial"/>
        </w:rPr>
        <w:t>–</w:t>
      </w:r>
      <w:r w:rsidR="00727C19" w:rsidRPr="00936614">
        <w:rPr>
          <w:rFonts w:ascii="Arial" w:hAnsi="Arial" w:cs="Arial"/>
        </w:rPr>
        <w:t xml:space="preserve"> </w:t>
      </w:r>
      <w:r w:rsidRPr="00936614">
        <w:rPr>
          <w:rFonts w:ascii="Arial" w:hAnsi="Arial" w:cs="Arial"/>
        </w:rPr>
        <w:t>October 1</w:t>
      </w:r>
      <w:r w:rsidR="00420987">
        <w:rPr>
          <w:rFonts w:ascii="Arial" w:hAnsi="Arial" w:cs="Arial"/>
        </w:rPr>
        <w:t>7</w:t>
      </w:r>
      <w:r w:rsidRPr="00936614">
        <w:rPr>
          <w:rFonts w:ascii="Arial" w:hAnsi="Arial" w:cs="Arial"/>
        </w:rPr>
        <w:t>, 2022</w:t>
      </w:r>
      <w:r w:rsidR="007D3907" w:rsidRPr="00936614">
        <w:rPr>
          <w:rFonts w:ascii="Arial" w:hAnsi="Arial" w:cs="Arial"/>
        </w:rPr>
        <w:t xml:space="preserve"> </w:t>
      </w:r>
      <w:r w:rsidRPr="00936614">
        <w:rPr>
          <w:rFonts w:ascii="Arial" w:hAnsi="Arial" w:cs="Arial"/>
        </w:rPr>
        <w:t>–</w:t>
      </w:r>
      <w:r w:rsidR="00727C19" w:rsidRPr="00936614">
        <w:rPr>
          <w:rFonts w:ascii="Arial" w:hAnsi="Arial" w:cs="Arial"/>
        </w:rPr>
        <w:t xml:space="preserve"> </w:t>
      </w:r>
      <w:r w:rsidRPr="00936614">
        <w:rPr>
          <w:rFonts w:ascii="Arial" w:hAnsi="Arial" w:cs="Arial"/>
        </w:rPr>
        <w:t>The Lakeshore Fastener Group</w:t>
      </w:r>
      <w:r w:rsidR="00B93AD1" w:rsidRPr="00936614">
        <w:rPr>
          <w:rFonts w:ascii="Arial" w:hAnsi="Arial" w:cs="Arial"/>
        </w:rPr>
        <w:t xml:space="preserve"> </w:t>
      </w:r>
      <w:r w:rsidR="007D3907" w:rsidRPr="00936614">
        <w:rPr>
          <w:rFonts w:ascii="Arial" w:hAnsi="Arial" w:cs="Arial"/>
        </w:rPr>
        <w:t xml:space="preserve">has </w:t>
      </w:r>
      <w:r w:rsidR="00B93AD1" w:rsidRPr="00936614">
        <w:rPr>
          <w:rFonts w:ascii="Arial" w:hAnsi="Arial" w:cs="Arial"/>
        </w:rPr>
        <w:t>purchase</w:t>
      </w:r>
      <w:r w:rsidR="007D3907" w:rsidRPr="00936614">
        <w:rPr>
          <w:rFonts w:ascii="Arial" w:hAnsi="Arial" w:cs="Arial"/>
        </w:rPr>
        <w:t>d</w:t>
      </w:r>
      <w:r w:rsidR="00B93AD1" w:rsidRPr="00936614">
        <w:rPr>
          <w:rFonts w:ascii="Arial" w:hAnsi="Arial" w:cs="Arial"/>
        </w:rPr>
        <w:t xml:space="preserve"> </w:t>
      </w:r>
      <w:r w:rsidRPr="00936614">
        <w:rPr>
          <w:rFonts w:ascii="Arial" w:hAnsi="Arial" w:cs="Arial"/>
        </w:rPr>
        <w:t>Hodges Fastener Corporation of Traverse City, MI</w:t>
      </w:r>
      <w:r w:rsidR="00B93AD1" w:rsidRPr="00936614">
        <w:rPr>
          <w:rFonts w:ascii="Arial" w:hAnsi="Arial" w:cs="Arial"/>
        </w:rPr>
        <w:t xml:space="preserve"> to continue its expansion plans in </w:t>
      </w:r>
      <w:r w:rsidR="001F49FC">
        <w:rPr>
          <w:rFonts w:ascii="Arial" w:hAnsi="Arial" w:cs="Arial"/>
        </w:rPr>
        <w:t xml:space="preserve">the </w:t>
      </w:r>
      <w:r w:rsidRPr="00936614">
        <w:rPr>
          <w:rFonts w:ascii="Arial" w:hAnsi="Arial" w:cs="Arial"/>
        </w:rPr>
        <w:t>Midwest</w:t>
      </w:r>
      <w:r w:rsidR="00C706B5" w:rsidRPr="00936614">
        <w:rPr>
          <w:rFonts w:ascii="Arial" w:hAnsi="Arial" w:cs="Arial"/>
        </w:rPr>
        <w:t>.</w:t>
      </w:r>
    </w:p>
    <w:p w14:paraId="249CD06F" w14:textId="77777777" w:rsidR="007D3907" w:rsidRPr="00936614" w:rsidRDefault="007D3907" w:rsidP="00727C19">
      <w:pPr>
        <w:spacing w:after="0" w:line="240" w:lineRule="auto"/>
        <w:rPr>
          <w:rFonts w:ascii="Arial" w:hAnsi="Arial" w:cs="Arial"/>
        </w:rPr>
      </w:pPr>
    </w:p>
    <w:p w14:paraId="2EF50712" w14:textId="0DAC78B4" w:rsidR="00F7235B" w:rsidRPr="00936614" w:rsidRDefault="00B93AD1" w:rsidP="00727C19">
      <w:pPr>
        <w:spacing w:after="0" w:line="240" w:lineRule="auto"/>
        <w:rPr>
          <w:rFonts w:ascii="Arial" w:hAnsi="Arial" w:cs="Arial"/>
        </w:rPr>
      </w:pPr>
      <w:r w:rsidRPr="00936614">
        <w:rPr>
          <w:rFonts w:ascii="Arial" w:hAnsi="Arial" w:cs="Arial"/>
        </w:rPr>
        <w:t xml:space="preserve">Founded in </w:t>
      </w:r>
      <w:r w:rsidR="004F63DA" w:rsidRPr="00936614">
        <w:rPr>
          <w:rFonts w:ascii="Arial" w:hAnsi="Arial" w:cs="Arial"/>
        </w:rPr>
        <w:t>2001</w:t>
      </w:r>
      <w:r w:rsidRPr="00936614">
        <w:rPr>
          <w:rFonts w:ascii="Arial" w:hAnsi="Arial" w:cs="Arial"/>
        </w:rPr>
        <w:t xml:space="preserve">, </w:t>
      </w:r>
      <w:r w:rsidR="004F63DA" w:rsidRPr="00936614">
        <w:rPr>
          <w:rFonts w:ascii="Arial" w:hAnsi="Arial" w:cs="Arial"/>
        </w:rPr>
        <w:t>Hodges Fastener Corporation</w:t>
      </w:r>
      <w:r w:rsidRPr="00936614">
        <w:rPr>
          <w:rFonts w:ascii="Arial" w:hAnsi="Arial" w:cs="Arial"/>
        </w:rPr>
        <w:t xml:space="preserve"> is a</w:t>
      </w:r>
      <w:r w:rsidR="004F63DA" w:rsidRPr="00936614">
        <w:rPr>
          <w:rFonts w:ascii="Arial" w:hAnsi="Arial" w:cs="Arial"/>
        </w:rPr>
        <w:t xml:space="preserve"> respected, </w:t>
      </w:r>
      <w:r w:rsidR="004F63DA" w:rsidRPr="00936614">
        <w:rPr>
          <w:rFonts w:ascii="Arial" w:hAnsi="Arial" w:cs="Arial"/>
          <w:shd w:val="clear" w:color="auto" w:fill="FFFFFF"/>
        </w:rPr>
        <w:t>woman-owned, business located in Traverse City, Michigan distributing all types of inch, metric</w:t>
      </w:r>
      <w:r w:rsidR="00AE0B65" w:rsidRPr="00936614">
        <w:rPr>
          <w:rFonts w:ascii="Arial" w:hAnsi="Arial" w:cs="Arial"/>
          <w:shd w:val="clear" w:color="auto" w:fill="FFFFFF"/>
        </w:rPr>
        <w:t xml:space="preserve">, </w:t>
      </w:r>
      <w:r w:rsidR="004F63DA" w:rsidRPr="00936614">
        <w:rPr>
          <w:rFonts w:ascii="Arial" w:hAnsi="Arial" w:cs="Arial"/>
          <w:shd w:val="clear" w:color="auto" w:fill="FFFFFF"/>
        </w:rPr>
        <w:t xml:space="preserve">and special fasteners </w:t>
      </w:r>
      <w:r w:rsidR="00AE0B65" w:rsidRPr="00936614">
        <w:rPr>
          <w:rFonts w:ascii="Arial" w:hAnsi="Arial" w:cs="Arial"/>
          <w:shd w:val="clear" w:color="auto" w:fill="FFFFFF"/>
        </w:rPr>
        <w:t xml:space="preserve">across the state of </w:t>
      </w:r>
      <w:r w:rsidR="004F63DA" w:rsidRPr="00936614">
        <w:rPr>
          <w:rFonts w:ascii="Arial" w:hAnsi="Arial" w:cs="Arial"/>
          <w:shd w:val="clear" w:color="auto" w:fill="FFFFFF"/>
        </w:rPr>
        <w:t>Michigan</w:t>
      </w:r>
      <w:r w:rsidR="00AE0B65" w:rsidRPr="00936614">
        <w:rPr>
          <w:rFonts w:ascii="Arial" w:hAnsi="Arial" w:cs="Arial"/>
          <w:shd w:val="clear" w:color="auto" w:fill="FFFFFF"/>
        </w:rPr>
        <w:t>.</w:t>
      </w:r>
      <w:r w:rsidR="0070763B" w:rsidRPr="00936614">
        <w:rPr>
          <w:rFonts w:ascii="Arial" w:hAnsi="Arial" w:cs="Arial"/>
          <w:shd w:val="clear" w:color="auto" w:fill="FFFFFF"/>
        </w:rPr>
        <w:t xml:space="preserve">  </w:t>
      </w:r>
      <w:r w:rsidR="00AE0B65" w:rsidRPr="00936614">
        <w:rPr>
          <w:rFonts w:ascii="Arial" w:hAnsi="Arial" w:cs="Arial"/>
          <w:shd w:val="clear" w:color="auto" w:fill="FFFFFF"/>
        </w:rPr>
        <w:t>President,</w:t>
      </w:r>
      <w:r w:rsidR="0070763B" w:rsidRPr="00936614">
        <w:rPr>
          <w:rFonts w:ascii="Arial" w:hAnsi="Arial" w:cs="Arial"/>
          <w:shd w:val="clear" w:color="auto" w:fill="FFFFFF"/>
        </w:rPr>
        <w:t xml:space="preserve"> Ellen Strange</w:t>
      </w:r>
      <w:r w:rsidR="00AE0B65" w:rsidRPr="00936614">
        <w:rPr>
          <w:rFonts w:ascii="Arial" w:hAnsi="Arial" w:cs="Arial"/>
          <w:shd w:val="clear" w:color="auto" w:fill="FFFFFF"/>
        </w:rPr>
        <w:t xml:space="preserve"> and the Hodge’s team have developed </w:t>
      </w:r>
      <w:r w:rsidR="00393767" w:rsidRPr="00936614">
        <w:rPr>
          <w:rFonts w:ascii="Arial" w:hAnsi="Arial" w:cs="Arial"/>
        </w:rPr>
        <w:t xml:space="preserve">impressive </w:t>
      </w:r>
      <w:r w:rsidR="0007101F" w:rsidRPr="00936614">
        <w:rPr>
          <w:rFonts w:ascii="Arial" w:hAnsi="Arial" w:cs="Arial"/>
        </w:rPr>
        <w:t xml:space="preserve">customer </w:t>
      </w:r>
      <w:r w:rsidR="00393767" w:rsidRPr="00936614">
        <w:rPr>
          <w:rFonts w:ascii="Arial" w:hAnsi="Arial" w:cs="Arial"/>
        </w:rPr>
        <w:t xml:space="preserve">relationships with many </w:t>
      </w:r>
      <w:r w:rsidR="00AE0B65" w:rsidRPr="00936614">
        <w:rPr>
          <w:rFonts w:ascii="Arial" w:hAnsi="Arial" w:cs="Arial"/>
        </w:rPr>
        <w:t xml:space="preserve">manufacturers </w:t>
      </w:r>
      <w:r w:rsidRPr="00936614">
        <w:rPr>
          <w:rFonts w:ascii="Arial" w:hAnsi="Arial" w:cs="Arial"/>
        </w:rPr>
        <w:t>and service organizations</w:t>
      </w:r>
      <w:r w:rsidR="00AB4646">
        <w:rPr>
          <w:rFonts w:ascii="Arial" w:hAnsi="Arial" w:cs="Arial"/>
        </w:rPr>
        <w:t xml:space="preserve"> by providing dependable and reliable service and quality products for over twenty years.</w:t>
      </w:r>
      <w:r w:rsidRPr="00936614">
        <w:rPr>
          <w:rFonts w:ascii="Arial" w:hAnsi="Arial" w:cs="Arial"/>
        </w:rPr>
        <w:t xml:space="preserve">  </w:t>
      </w:r>
      <w:r w:rsidR="00AB4646">
        <w:rPr>
          <w:rFonts w:ascii="Arial" w:hAnsi="Arial" w:cs="Arial"/>
        </w:rPr>
        <w:t xml:space="preserve">Following her father William “Bill” Hodges into the fastener business, Ellen grew up with nuts and bolts and decided to become an entrepreneur after her successful career at a Big Six accounting firm. </w:t>
      </w:r>
    </w:p>
    <w:p w14:paraId="091D01BA" w14:textId="77777777" w:rsidR="00F7235B" w:rsidRPr="00936614" w:rsidRDefault="00F7235B" w:rsidP="00727C19">
      <w:pPr>
        <w:spacing w:after="0" w:line="240" w:lineRule="auto"/>
        <w:rPr>
          <w:rFonts w:ascii="Arial" w:hAnsi="Arial" w:cs="Arial"/>
        </w:rPr>
      </w:pPr>
    </w:p>
    <w:p w14:paraId="38D7FB49" w14:textId="278CA6C5" w:rsidR="0007101F" w:rsidRPr="00936614" w:rsidRDefault="00CB002E" w:rsidP="00727C19">
      <w:pPr>
        <w:spacing w:after="0" w:line="240" w:lineRule="auto"/>
        <w:rPr>
          <w:rFonts w:ascii="Arial" w:hAnsi="Arial" w:cs="Arial"/>
        </w:rPr>
      </w:pPr>
      <w:r w:rsidRPr="00936614">
        <w:rPr>
          <w:rFonts w:ascii="Arial" w:hAnsi="Arial" w:cs="Arial"/>
        </w:rPr>
        <w:t xml:space="preserve">Lakeshore Fastener Group is </w:t>
      </w:r>
      <w:r w:rsidR="00AB4646">
        <w:rPr>
          <w:rFonts w:ascii="Arial" w:hAnsi="Arial" w:cs="Arial"/>
        </w:rPr>
        <w:t>member</w:t>
      </w:r>
      <w:r w:rsidRPr="00936614">
        <w:rPr>
          <w:rFonts w:ascii="Arial" w:hAnsi="Arial" w:cs="Arial"/>
        </w:rPr>
        <w:t xml:space="preserve"> of a family of fastener distributors </w:t>
      </w:r>
      <w:r w:rsidR="00036731" w:rsidRPr="00936614">
        <w:rPr>
          <w:rFonts w:ascii="Arial" w:hAnsi="Arial" w:cs="Arial"/>
        </w:rPr>
        <w:t xml:space="preserve">formed </w:t>
      </w:r>
      <w:r w:rsidRPr="00936614">
        <w:rPr>
          <w:rFonts w:ascii="Arial" w:hAnsi="Arial" w:cs="Arial"/>
        </w:rPr>
        <w:t>by Kevin Weidinger</w:t>
      </w:r>
      <w:r w:rsidR="00036731" w:rsidRPr="00936614">
        <w:rPr>
          <w:rFonts w:ascii="Arial" w:hAnsi="Arial" w:cs="Arial"/>
        </w:rPr>
        <w:t xml:space="preserve"> </w:t>
      </w:r>
      <w:r w:rsidR="00EB19EA" w:rsidRPr="00936614">
        <w:rPr>
          <w:rFonts w:ascii="Arial" w:hAnsi="Arial" w:cs="Arial"/>
        </w:rPr>
        <w:t xml:space="preserve">who </w:t>
      </w:r>
      <w:r w:rsidR="00036731" w:rsidRPr="00936614">
        <w:rPr>
          <w:rFonts w:ascii="Arial" w:hAnsi="Arial" w:cs="Arial"/>
        </w:rPr>
        <w:t xml:space="preserve">is </w:t>
      </w:r>
      <w:r w:rsidR="00EB19EA" w:rsidRPr="00936614">
        <w:rPr>
          <w:rFonts w:ascii="Arial" w:hAnsi="Arial" w:cs="Arial"/>
        </w:rPr>
        <w:t xml:space="preserve">the </w:t>
      </w:r>
      <w:r w:rsidR="00036731" w:rsidRPr="00936614">
        <w:rPr>
          <w:rFonts w:ascii="Arial" w:hAnsi="Arial" w:cs="Arial"/>
        </w:rPr>
        <w:t xml:space="preserve">President of the </w:t>
      </w:r>
      <w:r w:rsidR="00AB4646">
        <w:rPr>
          <w:rFonts w:ascii="Arial" w:hAnsi="Arial" w:cs="Arial"/>
        </w:rPr>
        <w:t>portfolio.</w:t>
      </w:r>
      <w:r w:rsidRPr="00936614">
        <w:rPr>
          <w:rFonts w:ascii="Arial" w:hAnsi="Arial" w:cs="Arial"/>
        </w:rPr>
        <w:t xml:space="preserve">  </w:t>
      </w:r>
      <w:r w:rsidR="00036731" w:rsidRPr="00936614">
        <w:rPr>
          <w:rFonts w:ascii="Arial" w:hAnsi="Arial" w:cs="Arial"/>
        </w:rPr>
        <w:t xml:space="preserve">The </w:t>
      </w:r>
      <w:r w:rsidR="00B53847" w:rsidRPr="00936614">
        <w:rPr>
          <w:rFonts w:ascii="Arial" w:hAnsi="Arial" w:cs="Arial"/>
        </w:rPr>
        <w:t xml:space="preserve">group </w:t>
      </w:r>
      <w:r w:rsidR="00036731" w:rsidRPr="00936614">
        <w:rPr>
          <w:rFonts w:ascii="Arial" w:hAnsi="Arial" w:cs="Arial"/>
        </w:rPr>
        <w:t xml:space="preserve">operates </w:t>
      </w:r>
      <w:r w:rsidRPr="00936614">
        <w:rPr>
          <w:rFonts w:ascii="Arial" w:hAnsi="Arial" w:cs="Arial"/>
        </w:rPr>
        <w:t>Great Lakes Fasteners, Nut &amp; Bolt Fastening Solutions and most recently Lakeshore</w:t>
      </w:r>
      <w:r w:rsidR="00EB19EA" w:rsidRPr="00936614">
        <w:rPr>
          <w:rFonts w:ascii="Arial" w:hAnsi="Arial" w:cs="Arial"/>
        </w:rPr>
        <w:t xml:space="preserve"> Shore Fastener and Hodges Fastener Corporation</w:t>
      </w:r>
      <w:r w:rsidRPr="00936614">
        <w:rPr>
          <w:rFonts w:ascii="Arial" w:hAnsi="Arial" w:cs="Arial"/>
        </w:rPr>
        <w:t xml:space="preserve">.  </w:t>
      </w:r>
      <w:r w:rsidR="00036731" w:rsidRPr="00936614">
        <w:rPr>
          <w:rFonts w:ascii="Arial" w:hAnsi="Arial" w:cs="Arial"/>
        </w:rPr>
        <w:t xml:space="preserve">The group is headquartered in Cleveland, Ohio with distribution centers in Michigan, Ohio, </w:t>
      </w:r>
      <w:r w:rsidR="00B53847" w:rsidRPr="00936614">
        <w:rPr>
          <w:rFonts w:ascii="Arial" w:hAnsi="Arial" w:cs="Arial"/>
        </w:rPr>
        <w:t>New York,</w:t>
      </w:r>
      <w:r w:rsidR="00036731" w:rsidRPr="00936614">
        <w:rPr>
          <w:rFonts w:ascii="Arial" w:hAnsi="Arial" w:cs="Arial"/>
        </w:rPr>
        <w:t xml:space="preserve"> and Wisconsin.  The </w:t>
      </w:r>
      <w:r w:rsidR="007D3907" w:rsidRPr="00936614">
        <w:rPr>
          <w:rFonts w:ascii="Arial" w:hAnsi="Arial" w:cs="Arial"/>
        </w:rPr>
        <w:t>c</w:t>
      </w:r>
      <w:r w:rsidR="00036731" w:rsidRPr="00936614">
        <w:rPr>
          <w:rFonts w:ascii="Arial" w:hAnsi="Arial" w:cs="Arial"/>
        </w:rPr>
        <w:t xml:space="preserve">onsortium </w:t>
      </w:r>
      <w:r w:rsidR="00B53847" w:rsidRPr="00936614">
        <w:rPr>
          <w:rFonts w:ascii="Arial" w:hAnsi="Arial" w:cs="Arial"/>
        </w:rPr>
        <w:t xml:space="preserve">strives to </w:t>
      </w:r>
      <w:r w:rsidR="00036731" w:rsidRPr="00936614">
        <w:rPr>
          <w:rFonts w:ascii="Arial" w:hAnsi="Arial" w:cs="Arial"/>
        </w:rPr>
        <w:t xml:space="preserve">maintain </w:t>
      </w:r>
      <w:r w:rsidR="00B53847" w:rsidRPr="00936614">
        <w:rPr>
          <w:rFonts w:ascii="Arial" w:hAnsi="Arial" w:cs="Arial"/>
        </w:rPr>
        <w:t>the distributors</w:t>
      </w:r>
      <w:r w:rsidR="001C71DE">
        <w:rPr>
          <w:rFonts w:ascii="Arial" w:hAnsi="Arial" w:cs="Arial"/>
        </w:rPr>
        <w:t>’</w:t>
      </w:r>
      <w:r w:rsidR="00B53847" w:rsidRPr="00936614">
        <w:rPr>
          <w:rFonts w:ascii="Arial" w:hAnsi="Arial" w:cs="Arial"/>
        </w:rPr>
        <w:t xml:space="preserve"> </w:t>
      </w:r>
      <w:r w:rsidR="00036731" w:rsidRPr="00936614">
        <w:rPr>
          <w:rFonts w:ascii="Arial" w:hAnsi="Arial" w:cs="Arial"/>
        </w:rPr>
        <w:t xml:space="preserve">unique identities within </w:t>
      </w:r>
      <w:r w:rsidR="00B53847" w:rsidRPr="00936614">
        <w:rPr>
          <w:rFonts w:ascii="Arial" w:hAnsi="Arial" w:cs="Arial"/>
        </w:rPr>
        <w:t>their</w:t>
      </w:r>
      <w:r w:rsidR="00036731" w:rsidRPr="00936614">
        <w:rPr>
          <w:rFonts w:ascii="Arial" w:hAnsi="Arial" w:cs="Arial"/>
        </w:rPr>
        <w:t xml:space="preserve"> local </w:t>
      </w:r>
      <w:r w:rsidR="00EB19EA" w:rsidRPr="00936614">
        <w:rPr>
          <w:rFonts w:ascii="Arial" w:hAnsi="Arial" w:cs="Arial"/>
        </w:rPr>
        <w:t>communities yet</w:t>
      </w:r>
      <w:r w:rsidR="00036731" w:rsidRPr="00936614">
        <w:rPr>
          <w:rFonts w:ascii="Arial" w:hAnsi="Arial" w:cs="Arial"/>
        </w:rPr>
        <w:t xml:space="preserve"> leverage the collective strength and size of the enterprise.  </w:t>
      </w:r>
      <w:r w:rsidR="00EB19EA" w:rsidRPr="00936614">
        <w:rPr>
          <w:rFonts w:ascii="Arial" w:hAnsi="Arial" w:cs="Arial"/>
        </w:rPr>
        <w:t xml:space="preserve">Customers enjoy a vast inventory of standard and special fasteners plus bundled lean production services </w:t>
      </w:r>
      <w:r w:rsidR="008D5432" w:rsidRPr="00936614">
        <w:rPr>
          <w:rFonts w:ascii="Arial" w:hAnsi="Arial" w:cs="Arial"/>
        </w:rPr>
        <w:t>including</w:t>
      </w:r>
      <w:r w:rsidR="00EB19EA" w:rsidRPr="00936614">
        <w:rPr>
          <w:rFonts w:ascii="Arial" w:hAnsi="Arial" w:cs="Arial"/>
        </w:rPr>
        <w:t xml:space="preserve"> kitting, packaging, sub-assembly, and managed inventory programs (VMI).  </w:t>
      </w:r>
    </w:p>
    <w:p w14:paraId="50CFFAA2" w14:textId="77777777" w:rsidR="00B93AD1" w:rsidRPr="00936614" w:rsidRDefault="00B93AD1" w:rsidP="00727C19">
      <w:pPr>
        <w:spacing w:after="0" w:line="240" w:lineRule="auto"/>
        <w:rPr>
          <w:rFonts w:ascii="Arial" w:hAnsi="Arial" w:cs="Arial"/>
        </w:rPr>
      </w:pPr>
    </w:p>
    <w:p w14:paraId="55CEEDE5" w14:textId="71AC70C7" w:rsidR="0007101F" w:rsidRPr="00936614" w:rsidRDefault="00CD32C0" w:rsidP="00727C19">
      <w:pPr>
        <w:spacing w:after="0" w:line="240" w:lineRule="auto"/>
        <w:rPr>
          <w:rFonts w:ascii="Arial" w:hAnsi="Arial" w:cs="Arial"/>
        </w:rPr>
      </w:pPr>
      <w:r w:rsidRPr="00936614">
        <w:rPr>
          <w:rFonts w:ascii="Arial" w:hAnsi="Arial" w:cs="Arial"/>
        </w:rPr>
        <w:t>Ellen Strange</w:t>
      </w:r>
      <w:r w:rsidR="00305DCB" w:rsidRPr="00936614">
        <w:rPr>
          <w:rFonts w:ascii="Arial" w:hAnsi="Arial" w:cs="Arial"/>
        </w:rPr>
        <w:t xml:space="preserve">, </w:t>
      </w:r>
      <w:r w:rsidRPr="00936614">
        <w:rPr>
          <w:rFonts w:ascii="Arial" w:hAnsi="Arial" w:cs="Arial"/>
        </w:rPr>
        <w:t xml:space="preserve">Hodge’s </w:t>
      </w:r>
      <w:r w:rsidR="00305DCB" w:rsidRPr="00936614">
        <w:rPr>
          <w:rFonts w:ascii="Arial" w:hAnsi="Arial" w:cs="Arial"/>
        </w:rPr>
        <w:t xml:space="preserve">President </w:t>
      </w:r>
      <w:r w:rsidR="008D5432" w:rsidRPr="00936614">
        <w:rPr>
          <w:rFonts w:ascii="Arial" w:hAnsi="Arial" w:cs="Arial"/>
        </w:rPr>
        <w:t>said,</w:t>
      </w:r>
      <w:r w:rsidR="00305DCB" w:rsidRPr="00936614">
        <w:rPr>
          <w:rFonts w:ascii="Arial" w:hAnsi="Arial" w:cs="Arial"/>
        </w:rPr>
        <w:t xml:space="preserve"> </w:t>
      </w:r>
      <w:r w:rsidR="007D3907" w:rsidRPr="00936614">
        <w:rPr>
          <w:rFonts w:ascii="Arial" w:hAnsi="Arial" w:cs="Arial"/>
        </w:rPr>
        <w:t>"</w:t>
      </w:r>
      <w:r w:rsidRPr="00936614">
        <w:rPr>
          <w:rFonts w:ascii="Arial" w:hAnsi="Arial" w:cs="Arial"/>
        </w:rPr>
        <w:t>Lakeshore Fastener</w:t>
      </w:r>
      <w:r w:rsidR="007D3907" w:rsidRPr="00936614">
        <w:rPr>
          <w:rFonts w:ascii="Arial" w:hAnsi="Arial" w:cs="Arial"/>
        </w:rPr>
        <w:t xml:space="preserve"> and the</w:t>
      </w:r>
      <w:r w:rsidR="0007101F" w:rsidRPr="00936614">
        <w:rPr>
          <w:rFonts w:ascii="Arial" w:hAnsi="Arial" w:cs="Arial"/>
        </w:rPr>
        <w:t>i</w:t>
      </w:r>
      <w:r w:rsidR="007D3907" w:rsidRPr="00936614">
        <w:rPr>
          <w:rFonts w:ascii="Arial" w:hAnsi="Arial" w:cs="Arial"/>
        </w:rPr>
        <w:t>r people made them the clear choice to continue to serve our loyal customers</w:t>
      </w:r>
      <w:r w:rsidR="00305DCB" w:rsidRPr="00936614">
        <w:rPr>
          <w:rFonts w:ascii="Arial" w:hAnsi="Arial" w:cs="Arial"/>
        </w:rPr>
        <w:t>.</w:t>
      </w:r>
      <w:r w:rsidR="007D3907" w:rsidRPr="00936614">
        <w:rPr>
          <w:rFonts w:ascii="Arial" w:hAnsi="Arial" w:cs="Arial"/>
        </w:rPr>
        <w:t xml:space="preserve">"  </w:t>
      </w:r>
      <w:r w:rsidRPr="00936614">
        <w:rPr>
          <w:rFonts w:ascii="Arial" w:hAnsi="Arial" w:cs="Arial"/>
        </w:rPr>
        <w:t xml:space="preserve">“The combined organization will help Hodges Fastener Corporation grow </w:t>
      </w:r>
      <w:r w:rsidR="00936614">
        <w:rPr>
          <w:rFonts w:ascii="Arial" w:hAnsi="Arial" w:cs="Arial"/>
        </w:rPr>
        <w:t xml:space="preserve">to </w:t>
      </w:r>
      <w:r w:rsidRPr="00936614">
        <w:rPr>
          <w:rFonts w:ascii="Arial" w:hAnsi="Arial" w:cs="Arial"/>
        </w:rPr>
        <w:t xml:space="preserve">reach its full potential and allow us to offer our customers a broader range of products and services.”  </w:t>
      </w:r>
    </w:p>
    <w:p w14:paraId="31A13428" w14:textId="21FA35AD" w:rsidR="00F7235B" w:rsidRPr="00936614" w:rsidRDefault="00F7235B" w:rsidP="00F7235B">
      <w:pPr>
        <w:pStyle w:val="NormalWeb"/>
        <w:rPr>
          <w:rFonts w:ascii="Arial" w:hAnsi="Arial" w:cs="Arial"/>
          <w:sz w:val="22"/>
          <w:szCs w:val="22"/>
        </w:rPr>
      </w:pPr>
      <w:r w:rsidRPr="00936614">
        <w:rPr>
          <w:rFonts w:ascii="Arial" w:hAnsi="Arial" w:cs="Arial"/>
          <w:sz w:val="22"/>
          <w:szCs w:val="22"/>
        </w:rPr>
        <w:t xml:space="preserve">Kevin Weidinger, President of </w:t>
      </w:r>
      <w:r w:rsidR="005C5DD6" w:rsidRPr="00936614">
        <w:rPr>
          <w:rFonts w:ascii="Arial" w:hAnsi="Arial" w:cs="Arial"/>
          <w:sz w:val="22"/>
          <w:szCs w:val="22"/>
        </w:rPr>
        <w:t>Lakeshore Fastener Group</w:t>
      </w:r>
      <w:r w:rsidRPr="00936614">
        <w:rPr>
          <w:rFonts w:ascii="Arial" w:hAnsi="Arial" w:cs="Arial"/>
          <w:sz w:val="22"/>
          <w:szCs w:val="22"/>
        </w:rPr>
        <w:t xml:space="preserve"> </w:t>
      </w:r>
      <w:r w:rsidR="008D5432" w:rsidRPr="00936614">
        <w:rPr>
          <w:rFonts w:ascii="Arial" w:hAnsi="Arial" w:cs="Arial"/>
          <w:sz w:val="22"/>
          <w:szCs w:val="22"/>
        </w:rPr>
        <w:t>said,</w:t>
      </w:r>
      <w:r w:rsidRPr="00936614">
        <w:rPr>
          <w:rFonts w:ascii="Arial" w:hAnsi="Arial" w:cs="Arial"/>
          <w:sz w:val="22"/>
          <w:szCs w:val="22"/>
        </w:rPr>
        <w:t xml:space="preserve"> "</w:t>
      </w:r>
      <w:r w:rsidR="005C5DD6" w:rsidRPr="00936614">
        <w:rPr>
          <w:rFonts w:ascii="Arial" w:hAnsi="Arial" w:cs="Arial"/>
          <w:sz w:val="22"/>
          <w:szCs w:val="22"/>
        </w:rPr>
        <w:t xml:space="preserve">I had coffee with Ellen about five years ago </w:t>
      </w:r>
      <w:r w:rsidR="00936614">
        <w:rPr>
          <w:rFonts w:ascii="Arial" w:hAnsi="Arial" w:cs="Arial"/>
          <w:sz w:val="22"/>
          <w:szCs w:val="22"/>
        </w:rPr>
        <w:t>to discuss possibilities</w:t>
      </w:r>
      <w:r w:rsidR="001C71DE">
        <w:rPr>
          <w:rFonts w:ascii="Arial" w:hAnsi="Arial" w:cs="Arial"/>
          <w:sz w:val="22"/>
          <w:szCs w:val="22"/>
        </w:rPr>
        <w:t xml:space="preserve"> and its great we are now able to welcome her company to the family</w:t>
      </w:r>
      <w:r w:rsidR="00936614">
        <w:rPr>
          <w:rFonts w:ascii="Arial" w:hAnsi="Arial" w:cs="Arial"/>
          <w:sz w:val="22"/>
          <w:szCs w:val="22"/>
        </w:rPr>
        <w:t>.</w:t>
      </w:r>
      <w:r w:rsidR="005C5DD6" w:rsidRPr="00936614">
        <w:rPr>
          <w:rFonts w:ascii="Arial" w:hAnsi="Arial" w:cs="Arial"/>
          <w:sz w:val="22"/>
          <w:szCs w:val="22"/>
        </w:rPr>
        <w:t>”</w:t>
      </w:r>
      <w:r w:rsidRPr="00936614">
        <w:rPr>
          <w:rFonts w:ascii="Arial" w:hAnsi="Arial" w:cs="Arial"/>
          <w:sz w:val="22"/>
          <w:szCs w:val="22"/>
        </w:rPr>
        <w:t xml:space="preserve">  "Our plan is to continue the consistent service </w:t>
      </w:r>
      <w:r w:rsidR="005C5DD6" w:rsidRPr="00936614">
        <w:rPr>
          <w:rFonts w:ascii="Arial" w:hAnsi="Arial" w:cs="Arial"/>
          <w:sz w:val="22"/>
          <w:szCs w:val="22"/>
        </w:rPr>
        <w:t xml:space="preserve">Hodges </w:t>
      </w:r>
      <w:r w:rsidRPr="00936614">
        <w:rPr>
          <w:rFonts w:ascii="Arial" w:hAnsi="Arial" w:cs="Arial"/>
          <w:sz w:val="22"/>
          <w:szCs w:val="22"/>
        </w:rPr>
        <w:t xml:space="preserve">clients have come to </w:t>
      </w:r>
      <w:r w:rsidR="00936614" w:rsidRPr="00936614">
        <w:rPr>
          <w:rFonts w:ascii="Arial" w:hAnsi="Arial" w:cs="Arial"/>
          <w:sz w:val="22"/>
          <w:szCs w:val="22"/>
        </w:rPr>
        <w:t xml:space="preserve">expect </w:t>
      </w:r>
      <w:r w:rsidR="000A7D32">
        <w:rPr>
          <w:rFonts w:ascii="Arial" w:hAnsi="Arial" w:cs="Arial"/>
          <w:sz w:val="22"/>
          <w:szCs w:val="22"/>
        </w:rPr>
        <w:t>plus</w:t>
      </w:r>
      <w:r w:rsidRPr="00936614">
        <w:rPr>
          <w:rFonts w:ascii="Arial" w:hAnsi="Arial" w:cs="Arial"/>
          <w:sz w:val="22"/>
          <w:szCs w:val="22"/>
        </w:rPr>
        <w:t xml:space="preserve"> present them with the many new products and services that the now combined companies can offer."  "</w:t>
      </w:r>
      <w:r w:rsidR="006B3B72" w:rsidRPr="00936614">
        <w:rPr>
          <w:rFonts w:ascii="Arial" w:hAnsi="Arial" w:cs="Arial"/>
          <w:sz w:val="22"/>
          <w:szCs w:val="22"/>
        </w:rPr>
        <w:t xml:space="preserve">I was born and raised in Michigan, so </w:t>
      </w:r>
      <w:r w:rsidR="00936614">
        <w:rPr>
          <w:rFonts w:ascii="Arial" w:hAnsi="Arial" w:cs="Arial"/>
          <w:sz w:val="22"/>
          <w:szCs w:val="22"/>
        </w:rPr>
        <w:t>aligning our organization w</w:t>
      </w:r>
      <w:r w:rsidR="006B3B72" w:rsidRPr="00936614">
        <w:rPr>
          <w:rFonts w:ascii="Arial" w:hAnsi="Arial" w:cs="Arial"/>
          <w:sz w:val="22"/>
          <w:szCs w:val="22"/>
        </w:rPr>
        <w:t xml:space="preserve">ith Hodges seemed like a great way to </w:t>
      </w:r>
      <w:r w:rsidR="00936614">
        <w:rPr>
          <w:rFonts w:ascii="Arial" w:hAnsi="Arial" w:cs="Arial"/>
          <w:sz w:val="22"/>
          <w:szCs w:val="22"/>
        </w:rPr>
        <w:t xml:space="preserve">re-establish ties to the mitten </w:t>
      </w:r>
      <w:r w:rsidR="006B3B72" w:rsidRPr="00936614">
        <w:rPr>
          <w:rFonts w:ascii="Arial" w:hAnsi="Arial" w:cs="Arial"/>
          <w:sz w:val="22"/>
          <w:szCs w:val="22"/>
        </w:rPr>
        <w:t>while our enterprise</w:t>
      </w:r>
      <w:r w:rsidRPr="00936614">
        <w:rPr>
          <w:rFonts w:ascii="Arial" w:hAnsi="Arial" w:cs="Arial"/>
          <w:sz w:val="22"/>
          <w:szCs w:val="22"/>
        </w:rPr>
        <w:t> continue</w:t>
      </w:r>
      <w:r w:rsidR="006B3B72" w:rsidRPr="00936614">
        <w:rPr>
          <w:rFonts w:ascii="Arial" w:hAnsi="Arial" w:cs="Arial"/>
          <w:sz w:val="22"/>
          <w:szCs w:val="22"/>
        </w:rPr>
        <w:t>s</w:t>
      </w:r>
      <w:r w:rsidRPr="00936614">
        <w:rPr>
          <w:rFonts w:ascii="Arial" w:hAnsi="Arial" w:cs="Arial"/>
          <w:sz w:val="22"/>
          <w:szCs w:val="22"/>
        </w:rPr>
        <w:t xml:space="preserve"> our geographic </w:t>
      </w:r>
      <w:r w:rsidR="00D42FD1">
        <w:rPr>
          <w:rFonts w:ascii="Arial" w:hAnsi="Arial" w:cs="Arial"/>
          <w:sz w:val="22"/>
          <w:szCs w:val="22"/>
        </w:rPr>
        <w:t>expansion and drive to</w:t>
      </w:r>
      <w:r w:rsidRPr="00936614">
        <w:rPr>
          <w:rFonts w:ascii="Arial" w:hAnsi="Arial" w:cs="Arial"/>
          <w:sz w:val="22"/>
          <w:szCs w:val="22"/>
        </w:rPr>
        <w:t xml:space="preserve"> add </w:t>
      </w:r>
      <w:r w:rsidR="008D5432" w:rsidRPr="00936614">
        <w:rPr>
          <w:rFonts w:ascii="Arial" w:hAnsi="Arial" w:cs="Arial"/>
          <w:sz w:val="22"/>
          <w:szCs w:val="22"/>
        </w:rPr>
        <w:t>talent and</w:t>
      </w:r>
      <w:r w:rsidRPr="00936614">
        <w:rPr>
          <w:rFonts w:ascii="Arial" w:hAnsi="Arial" w:cs="Arial"/>
          <w:sz w:val="22"/>
          <w:szCs w:val="22"/>
        </w:rPr>
        <w:t xml:space="preserve"> introduce new capabilities" continued Weidinger.</w:t>
      </w:r>
    </w:p>
    <w:p w14:paraId="105AB089" w14:textId="0E42A833" w:rsidR="0052114B" w:rsidRPr="00936614" w:rsidRDefault="006B3B72" w:rsidP="0052114B">
      <w:pPr>
        <w:pStyle w:val="NoSpacing"/>
        <w:rPr>
          <w:rFonts w:ascii="Arial" w:hAnsi="Arial" w:cs="Arial"/>
        </w:rPr>
      </w:pPr>
      <w:r w:rsidRPr="00936614">
        <w:rPr>
          <w:rFonts w:ascii="Arial" w:hAnsi="Arial" w:cs="Arial"/>
        </w:rPr>
        <w:t xml:space="preserve">Headquartered in Cleveland (Twinsburg), Ohio </w:t>
      </w:r>
      <w:r w:rsidR="0007101F" w:rsidRPr="00936614">
        <w:rPr>
          <w:rFonts w:ascii="Arial" w:hAnsi="Arial" w:cs="Arial"/>
        </w:rPr>
        <w:t xml:space="preserve">– </w:t>
      </w:r>
      <w:r w:rsidRPr="00936614">
        <w:rPr>
          <w:rFonts w:ascii="Arial" w:hAnsi="Arial" w:cs="Arial"/>
        </w:rPr>
        <w:t>Lakeshore Fastener Group i</w:t>
      </w:r>
      <w:r w:rsidR="0007101F" w:rsidRPr="00936614">
        <w:rPr>
          <w:rFonts w:ascii="Arial" w:hAnsi="Arial" w:cs="Arial"/>
        </w:rPr>
        <w:t xml:space="preserve">s a </w:t>
      </w:r>
      <w:r w:rsidR="004462A8" w:rsidRPr="00936614">
        <w:rPr>
          <w:rFonts w:ascii="Arial" w:hAnsi="Arial" w:cs="Arial"/>
        </w:rPr>
        <w:t xml:space="preserve">full-line </w:t>
      </w:r>
      <w:r w:rsidR="0007101F" w:rsidRPr="00936614">
        <w:rPr>
          <w:rFonts w:ascii="Arial" w:hAnsi="Arial" w:cs="Arial"/>
        </w:rPr>
        <w:t xml:space="preserve">fastener distribution company that offers its clients a </w:t>
      </w:r>
      <w:r w:rsidR="004462A8" w:rsidRPr="00936614">
        <w:rPr>
          <w:rFonts w:ascii="Arial" w:hAnsi="Arial" w:cs="Arial"/>
        </w:rPr>
        <w:t xml:space="preserve">comprehensive </w:t>
      </w:r>
      <w:r w:rsidR="0007101F" w:rsidRPr="00936614">
        <w:rPr>
          <w:rFonts w:ascii="Arial" w:hAnsi="Arial" w:cs="Arial"/>
        </w:rPr>
        <w:t>portfolio of standard, metric and made-to-print fasteners, packaging services and innovative inventory solutions.</w:t>
      </w:r>
      <w:r w:rsidR="00FC6AD9" w:rsidRPr="00936614">
        <w:rPr>
          <w:rFonts w:ascii="Arial" w:hAnsi="Arial" w:cs="Arial"/>
        </w:rPr>
        <w:t xml:space="preserve">  </w:t>
      </w:r>
      <w:r w:rsidRPr="00936614">
        <w:rPr>
          <w:rFonts w:ascii="Arial" w:hAnsi="Arial" w:cs="Arial"/>
        </w:rPr>
        <w:t xml:space="preserve">The group maintains a quality management system to the ISO 9001:2015 and AS9100 </w:t>
      </w:r>
      <w:r w:rsidR="00936614" w:rsidRPr="00936614">
        <w:rPr>
          <w:rFonts w:ascii="Arial" w:hAnsi="Arial" w:cs="Arial"/>
        </w:rPr>
        <w:t xml:space="preserve">standard.  </w:t>
      </w:r>
    </w:p>
    <w:p w14:paraId="02332E9F" w14:textId="77777777" w:rsidR="0052114B" w:rsidRPr="00936614" w:rsidRDefault="0052114B" w:rsidP="00190585">
      <w:pPr>
        <w:spacing w:after="0" w:line="240" w:lineRule="auto"/>
        <w:rPr>
          <w:rFonts w:ascii="Arial" w:hAnsi="Arial" w:cs="Arial"/>
        </w:rPr>
      </w:pPr>
    </w:p>
    <w:p w14:paraId="00903BBE" w14:textId="77777777" w:rsidR="008277B9" w:rsidRPr="00936614" w:rsidRDefault="0071708A" w:rsidP="00683B8F">
      <w:pPr>
        <w:spacing w:after="0" w:line="240" w:lineRule="auto"/>
        <w:rPr>
          <w:rFonts w:ascii="Arial" w:hAnsi="Arial" w:cs="Arial"/>
        </w:rPr>
      </w:pPr>
      <w:r w:rsidRPr="00936614">
        <w:rPr>
          <w:rFonts w:ascii="Arial" w:hAnsi="Arial" w:cs="Arial"/>
        </w:rPr>
        <w:t xml:space="preserve">    </w:t>
      </w:r>
    </w:p>
    <w:p w14:paraId="3850A16C" w14:textId="77777777" w:rsidR="00FE3F4B" w:rsidRPr="00936614" w:rsidRDefault="00FE3F4B" w:rsidP="00FE3F4B">
      <w:pPr>
        <w:jc w:val="center"/>
        <w:rPr>
          <w:rFonts w:ascii="Arial" w:hAnsi="Arial" w:cs="Arial"/>
        </w:rPr>
      </w:pPr>
      <w:r w:rsidRPr="00936614">
        <w:rPr>
          <w:rFonts w:ascii="Arial" w:hAnsi="Arial" w:cs="Arial"/>
        </w:rPr>
        <w:t>###</w:t>
      </w:r>
    </w:p>
    <w:sectPr w:rsidR="00FE3F4B" w:rsidRPr="00936614" w:rsidSect="00EB5182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66B"/>
    <w:rsid w:val="00036731"/>
    <w:rsid w:val="0006011C"/>
    <w:rsid w:val="0007101F"/>
    <w:rsid w:val="00094449"/>
    <w:rsid w:val="000A7D32"/>
    <w:rsid w:val="000B52E8"/>
    <w:rsid w:val="000C6A59"/>
    <w:rsid w:val="0010023C"/>
    <w:rsid w:val="00105062"/>
    <w:rsid w:val="00151A5F"/>
    <w:rsid w:val="0017072B"/>
    <w:rsid w:val="00190585"/>
    <w:rsid w:val="001B14F9"/>
    <w:rsid w:val="001C71DE"/>
    <w:rsid w:val="001D1C09"/>
    <w:rsid w:val="001D68B8"/>
    <w:rsid w:val="001F49FC"/>
    <w:rsid w:val="00235E45"/>
    <w:rsid w:val="00271B7A"/>
    <w:rsid w:val="00277EE6"/>
    <w:rsid w:val="00305DCB"/>
    <w:rsid w:val="00314E95"/>
    <w:rsid w:val="0033763A"/>
    <w:rsid w:val="00361D20"/>
    <w:rsid w:val="00393767"/>
    <w:rsid w:val="003C3C11"/>
    <w:rsid w:val="003D57A1"/>
    <w:rsid w:val="003D7EA4"/>
    <w:rsid w:val="0040707F"/>
    <w:rsid w:val="00415037"/>
    <w:rsid w:val="00420987"/>
    <w:rsid w:val="00424FE2"/>
    <w:rsid w:val="00433BF1"/>
    <w:rsid w:val="004462A8"/>
    <w:rsid w:val="00496468"/>
    <w:rsid w:val="004C3FEE"/>
    <w:rsid w:val="004C6B9D"/>
    <w:rsid w:val="004F63DA"/>
    <w:rsid w:val="00503301"/>
    <w:rsid w:val="0052114B"/>
    <w:rsid w:val="0052516F"/>
    <w:rsid w:val="0056244C"/>
    <w:rsid w:val="00596D80"/>
    <w:rsid w:val="005A5523"/>
    <w:rsid w:val="005C366B"/>
    <w:rsid w:val="005C5DD6"/>
    <w:rsid w:val="005D2417"/>
    <w:rsid w:val="00670411"/>
    <w:rsid w:val="00683B8F"/>
    <w:rsid w:val="0069074F"/>
    <w:rsid w:val="006B3B72"/>
    <w:rsid w:val="0070763B"/>
    <w:rsid w:val="0071708A"/>
    <w:rsid w:val="00727C19"/>
    <w:rsid w:val="007362F8"/>
    <w:rsid w:val="0074597C"/>
    <w:rsid w:val="007D3907"/>
    <w:rsid w:val="007D5787"/>
    <w:rsid w:val="007E0D0B"/>
    <w:rsid w:val="007E5C10"/>
    <w:rsid w:val="007F3798"/>
    <w:rsid w:val="00800726"/>
    <w:rsid w:val="00826E79"/>
    <w:rsid w:val="008277B9"/>
    <w:rsid w:val="00865B7E"/>
    <w:rsid w:val="008D1DB0"/>
    <w:rsid w:val="008D5432"/>
    <w:rsid w:val="008E5FB8"/>
    <w:rsid w:val="009022A7"/>
    <w:rsid w:val="00936614"/>
    <w:rsid w:val="00997942"/>
    <w:rsid w:val="009C15FA"/>
    <w:rsid w:val="009C52DB"/>
    <w:rsid w:val="009F4947"/>
    <w:rsid w:val="00A1599E"/>
    <w:rsid w:val="00A302AB"/>
    <w:rsid w:val="00A677BB"/>
    <w:rsid w:val="00A73F72"/>
    <w:rsid w:val="00AB4646"/>
    <w:rsid w:val="00AE0B65"/>
    <w:rsid w:val="00AF3562"/>
    <w:rsid w:val="00B050BD"/>
    <w:rsid w:val="00B31671"/>
    <w:rsid w:val="00B53847"/>
    <w:rsid w:val="00B81F99"/>
    <w:rsid w:val="00B93AD1"/>
    <w:rsid w:val="00BA6C4B"/>
    <w:rsid w:val="00BD682C"/>
    <w:rsid w:val="00C03B2A"/>
    <w:rsid w:val="00C25090"/>
    <w:rsid w:val="00C553FB"/>
    <w:rsid w:val="00C6003A"/>
    <w:rsid w:val="00C706B5"/>
    <w:rsid w:val="00C93930"/>
    <w:rsid w:val="00CB002E"/>
    <w:rsid w:val="00CD32C0"/>
    <w:rsid w:val="00D12A17"/>
    <w:rsid w:val="00D42FD1"/>
    <w:rsid w:val="00D5548B"/>
    <w:rsid w:val="00D774A7"/>
    <w:rsid w:val="00DF006B"/>
    <w:rsid w:val="00E25E7E"/>
    <w:rsid w:val="00E277FE"/>
    <w:rsid w:val="00E803F9"/>
    <w:rsid w:val="00EB19EA"/>
    <w:rsid w:val="00EB5182"/>
    <w:rsid w:val="00F7235B"/>
    <w:rsid w:val="00FB6A5B"/>
    <w:rsid w:val="00FC6AD9"/>
    <w:rsid w:val="00FD4795"/>
    <w:rsid w:val="00FE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E32475"/>
  <w15:docId w15:val="{E9A0CB97-F28D-413B-BE3C-165F51767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B2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12A17"/>
    <w:rPr>
      <w:rFonts w:cs="Times New Roman"/>
      <w:color w:val="0000FF"/>
      <w:u w:val="single"/>
    </w:rPr>
  </w:style>
  <w:style w:type="paragraph" w:styleId="NoSpacing">
    <w:name w:val="No Spacing"/>
    <w:uiPriority w:val="1"/>
    <w:qFormat/>
    <w:rsid w:val="00C25090"/>
  </w:style>
  <w:style w:type="paragraph" w:styleId="NormalWeb">
    <w:name w:val="Normal (Web)"/>
    <w:basedOn w:val="Normal"/>
    <w:uiPriority w:val="99"/>
    <w:semiHidden/>
    <w:unhideWhenUsed/>
    <w:rsid w:val="00F7235B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7459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99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neill@glfu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450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Laudan Properties LLC</vt:lpstr>
    </vt:vector>
  </TitlesOfParts>
  <Company>Revere Local Schools</Company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Laudan Properties LLC</dc:title>
  <dc:subject/>
  <dc:creator>Revere Local Schools</dc:creator>
  <cp:keywords/>
  <dc:description/>
  <cp:lastModifiedBy>Chaz ONeill</cp:lastModifiedBy>
  <cp:revision>9</cp:revision>
  <cp:lastPrinted>2016-02-08T14:15:00Z</cp:lastPrinted>
  <dcterms:created xsi:type="dcterms:W3CDTF">2022-09-23T23:50:00Z</dcterms:created>
  <dcterms:modified xsi:type="dcterms:W3CDTF">2022-10-17T17:55:00Z</dcterms:modified>
</cp:coreProperties>
</file>