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766A8" w14:textId="2768FD28" w:rsidR="00853D8A" w:rsidRPr="00014DF8" w:rsidRDefault="00D559F8" w:rsidP="00014DF8">
      <w:pPr>
        <w:jc w:val="center"/>
        <w:rPr>
          <w:rFonts w:ascii="Times New Roman" w:hAnsi="Times New Roman" w:cs="Times New Roman"/>
          <w:b/>
        </w:rPr>
      </w:pPr>
      <w:r w:rsidRPr="00014DF8">
        <w:rPr>
          <w:rFonts w:ascii="Times New Roman" w:hAnsi="Times New Roman" w:cs="Times New Roman"/>
          <w:b/>
        </w:rPr>
        <w:t xml:space="preserve">Arches Technology Appoints </w:t>
      </w:r>
      <w:r w:rsidR="00853D8A" w:rsidRPr="00014DF8">
        <w:rPr>
          <w:rFonts w:ascii="Times New Roman" w:hAnsi="Times New Roman" w:cs="Times New Roman"/>
          <w:b/>
        </w:rPr>
        <w:t>Seasoned Health Tech Executive</w:t>
      </w:r>
    </w:p>
    <w:p w14:paraId="705A1504" w14:textId="3F651844" w:rsidR="00D559F8" w:rsidRPr="00014DF8" w:rsidRDefault="00D559F8" w:rsidP="00014DF8">
      <w:pPr>
        <w:jc w:val="center"/>
        <w:rPr>
          <w:rFonts w:ascii="Times New Roman" w:hAnsi="Times New Roman" w:cs="Times New Roman"/>
          <w:b/>
        </w:rPr>
      </w:pPr>
      <w:r w:rsidRPr="00014DF8">
        <w:rPr>
          <w:rFonts w:ascii="Times New Roman" w:hAnsi="Times New Roman" w:cs="Times New Roman"/>
          <w:b/>
        </w:rPr>
        <w:t xml:space="preserve">Patrick Flavin as </w:t>
      </w:r>
      <w:r w:rsidR="00A80B3C" w:rsidRPr="00014DF8">
        <w:rPr>
          <w:rFonts w:ascii="Times New Roman" w:hAnsi="Times New Roman" w:cs="Times New Roman"/>
          <w:b/>
        </w:rPr>
        <w:t>President</w:t>
      </w:r>
    </w:p>
    <w:p w14:paraId="13688155" w14:textId="77777777" w:rsidR="00D97679" w:rsidRPr="00014DF8" w:rsidRDefault="00D97679" w:rsidP="00014DF8">
      <w:pPr>
        <w:rPr>
          <w:rFonts w:ascii="Times New Roman" w:hAnsi="Times New Roman" w:cs="Times New Roman"/>
        </w:rPr>
      </w:pPr>
    </w:p>
    <w:p w14:paraId="1327FFF1" w14:textId="77777777" w:rsidR="004F47EA" w:rsidRDefault="00D559F8" w:rsidP="00014DF8">
      <w:pPr>
        <w:jc w:val="center"/>
        <w:rPr>
          <w:rFonts w:ascii="Times New Roman" w:hAnsi="Times New Roman" w:cs="Times New Roman"/>
          <w:i/>
        </w:rPr>
      </w:pPr>
      <w:r w:rsidRPr="00014DF8">
        <w:rPr>
          <w:rFonts w:ascii="Times New Roman" w:hAnsi="Times New Roman" w:cs="Times New Roman"/>
          <w:i/>
        </w:rPr>
        <w:t>Comp</w:t>
      </w:r>
      <w:r w:rsidR="00853D8A" w:rsidRPr="00014DF8">
        <w:rPr>
          <w:rFonts w:ascii="Times New Roman" w:hAnsi="Times New Roman" w:cs="Times New Roman"/>
          <w:i/>
        </w:rPr>
        <w:t xml:space="preserve">any strengthens leadership team to expand its partnerships with </w:t>
      </w:r>
    </w:p>
    <w:p w14:paraId="57E566BE" w14:textId="0AEBCD19" w:rsidR="00D559F8" w:rsidRPr="00014DF8" w:rsidRDefault="00853D8A" w:rsidP="00014DF8">
      <w:pPr>
        <w:jc w:val="center"/>
        <w:rPr>
          <w:rFonts w:ascii="Times New Roman" w:hAnsi="Times New Roman" w:cs="Times New Roman"/>
          <w:i/>
        </w:rPr>
      </w:pPr>
      <w:r w:rsidRPr="00014DF8">
        <w:rPr>
          <w:rFonts w:ascii="Times New Roman" w:hAnsi="Times New Roman" w:cs="Times New Roman"/>
          <w:i/>
        </w:rPr>
        <w:t xml:space="preserve">industry and drive </w:t>
      </w:r>
      <w:r w:rsidR="00D559F8" w:rsidRPr="00014DF8">
        <w:rPr>
          <w:rFonts w:ascii="Times New Roman" w:hAnsi="Times New Roman" w:cs="Times New Roman"/>
          <w:i/>
        </w:rPr>
        <w:t>continued growth in 2019</w:t>
      </w:r>
    </w:p>
    <w:p w14:paraId="16A37C5D" w14:textId="77777777" w:rsidR="00D559F8" w:rsidRPr="00014DF8" w:rsidRDefault="00D559F8" w:rsidP="00014DF8">
      <w:pPr>
        <w:rPr>
          <w:rFonts w:ascii="Times New Roman" w:hAnsi="Times New Roman" w:cs="Times New Roman"/>
        </w:rPr>
      </w:pPr>
    </w:p>
    <w:p w14:paraId="5798C255" w14:textId="3932F515" w:rsidR="00D559F8" w:rsidRPr="004F47EA" w:rsidRDefault="00D559F8" w:rsidP="004F47EA">
      <w:pPr>
        <w:rPr>
          <w:rFonts w:ascii="Times New Roman" w:hAnsi="Times New Roman" w:cs="Times New Roman"/>
        </w:rPr>
      </w:pPr>
      <w:r w:rsidRPr="004F47EA">
        <w:rPr>
          <w:rFonts w:ascii="Times New Roman" w:hAnsi="Times New Roman" w:cs="Times New Roman"/>
          <w:b/>
        </w:rPr>
        <w:t xml:space="preserve">New York, NY (October </w:t>
      </w:r>
      <w:r w:rsidR="00947C5D">
        <w:rPr>
          <w:rFonts w:ascii="Times New Roman" w:hAnsi="Times New Roman" w:cs="Times New Roman"/>
          <w:b/>
        </w:rPr>
        <w:t>16</w:t>
      </w:r>
      <w:r w:rsidRPr="004F47EA">
        <w:rPr>
          <w:rFonts w:ascii="Times New Roman" w:hAnsi="Times New Roman" w:cs="Times New Roman"/>
          <w:b/>
        </w:rPr>
        <w:t>, 2018)</w:t>
      </w:r>
      <w:r w:rsidRPr="004F47EA">
        <w:rPr>
          <w:rFonts w:ascii="Times New Roman" w:hAnsi="Times New Roman" w:cs="Times New Roman"/>
        </w:rPr>
        <w:t xml:space="preserve"> – Arches Technology today announced the appointment of Patrick Flavin as </w:t>
      </w:r>
      <w:r w:rsidR="000A5399" w:rsidRPr="004F47EA">
        <w:rPr>
          <w:rFonts w:ascii="Times New Roman" w:hAnsi="Times New Roman" w:cs="Times New Roman"/>
        </w:rPr>
        <w:t xml:space="preserve">its </w:t>
      </w:r>
      <w:r w:rsidRPr="004F47EA">
        <w:rPr>
          <w:rFonts w:ascii="Times New Roman" w:hAnsi="Times New Roman" w:cs="Times New Roman"/>
        </w:rPr>
        <w:t xml:space="preserve">President.  Arches Technology is a </w:t>
      </w:r>
      <w:r w:rsidR="004F47EA">
        <w:rPr>
          <w:rFonts w:ascii="Times New Roman" w:hAnsi="Times New Roman" w:cs="Times New Roman"/>
        </w:rPr>
        <w:t xml:space="preserve">healthcare technology </w:t>
      </w:r>
      <w:r w:rsidRPr="004F47EA">
        <w:rPr>
          <w:rFonts w:ascii="Times New Roman" w:hAnsi="Times New Roman" w:cs="Times New Roman"/>
        </w:rPr>
        <w:t xml:space="preserve">company </w:t>
      </w:r>
      <w:r w:rsidR="00A80B3C" w:rsidRPr="004F47EA">
        <w:rPr>
          <w:rFonts w:ascii="Times New Roman" w:hAnsi="Times New Roman" w:cs="Times New Roman"/>
        </w:rPr>
        <w:t xml:space="preserve">with an integrated portfolio of </w:t>
      </w:r>
      <w:r w:rsidR="005C399F">
        <w:rPr>
          <w:rFonts w:ascii="Times New Roman" w:hAnsi="Times New Roman" w:cs="Times New Roman"/>
        </w:rPr>
        <w:t xml:space="preserve">HIPAA compliant </w:t>
      </w:r>
      <w:r w:rsidR="004F47EA">
        <w:rPr>
          <w:rFonts w:ascii="Times New Roman" w:hAnsi="Times New Roman" w:cs="Times New Roman"/>
        </w:rPr>
        <w:t xml:space="preserve">software </w:t>
      </w:r>
      <w:r w:rsidR="00A80B3C" w:rsidRPr="004F47EA">
        <w:rPr>
          <w:rFonts w:ascii="Times New Roman" w:hAnsi="Times New Roman" w:cs="Times New Roman"/>
        </w:rPr>
        <w:t>products that connects healthcare providers with patients to deliver just-in-time content to patients at key points along the health journey.</w:t>
      </w:r>
    </w:p>
    <w:p w14:paraId="7D538000" w14:textId="07627963" w:rsidR="00A80B3C" w:rsidRPr="004F47EA" w:rsidRDefault="00A80B3C" w:rsidP="004F47EA">
      <w:pPr>
        <w:rPr>
          <w:rFonts w:ascii="Times New Roman" w:hAnsi="Times New Roman" w:cs="Times New Roman"/>
        </w:rPr>
      </w:pPr>
    </w:p>
    <w:p w14:paraId="67648BA0" w14:textId="467B621D" w:rsidR="00A80B3C" w:rsidRPr="004F47EA" w:rsidRDefault="00A80B3C" w:rsidP="004F47EA">
      <w:pPr>
        <w:rPr>
          <w:rFonts w:ascii="Times New Roman" w:hAnsi="Times New Roman" w:cs="Times New Roman"/>
        </w:rPr>
      </w:pPr>
      <w:r w:rsidRPr="004F47EA">
        <w:rPr>
          <w:rFonts w:ascii="Times New Roman" w:hAnsi="Times New Roman" w:cs="Times New Roman"/>
        </w:rPr>
        <w:t>“With the ambitious goals that we have for Arches, we are thrilled to have Patrick</w:t>
      </w:r>
      <w:r w:rsidR="00A040B7" w:rsidRPr="004F47EA">
        <w:rPr>
          <w:rFonts w:ascii="Times New Roman" w:hAnsi="Times New Roman" w:cs="Times New Roman"/>
        </w:rPr>
        <w:t xml:space="preserve"> </w:t>
      </w:r>
      <w:r w:rsidRPr="004F47EA">
        <w:rPr>
          <w:rFonts w:ascii="Times New Roman" w:hAnsi="Times New Roman" w:cs="Times New Roman"/>
        </w:rPr>
        <w:t xml:space="preserve">join </w:t>
      </w:r>
      <w:r w:rsidR="00A040B7" w:rsidRPr="004F47EA">
        <w:rPr>
          <w:rFonts w:ascii="Times New Roman" w:hAnsi="Times New Roman" w:cs="Times New Roman"/>
        </w:rPr>
        <w:t>and lead the continued growth of the Company into 2019</w:t>
      </w:r>
      <w:r w:rsidR="00014DF8" w:rsidRPr="004F47EA">
        <w:rPr>
          <w:rFonts w:ascii="Times New Roman" w:hAnsi="Times New Roman" w:cs="Times New Roman"/>
        </w:rPr>
        <w:t xml:space="preserve">,” said Daniella </w:t>
      </w:r>
      <w:proofErr w:type="spellStart"/>
      <w:r w:rsidR="00014DF8" w:rsidRPr="004F47EA">
        <w:rPr>
          <w:rFonts w:ascii="Times New Roman" w:hAnsi="Times New Roman" w:cs="Times New Roman"/>
        </w:rPr>
        <w:t>Koren</w:t>
      </w:r>
      <w:proofErr w:type="spellEnd"/>
      <w:r w:rsidR="00014DF8" w:rsidRPr="004F47EA">
        <w:rPr>
          <w:rFonts w:ascii="Times New Roman" w:hAnsi="Times New Roman" w:cs="Times New Roman"/>
        </w:rPr>
        <w:t>, Founder and Chief Executive Officer of Arches</w:t>
      </w:r>
      <w:r w:rsidRPr="004F47EA">
        <w:rPr>
          <w:rFonts w:ascii="Times New Roman" w:hAnsi="Times New Roman" w:cs="Times New Roman"/>
        </w:rPr>
        <w:t>.</w:t>
      </w:r>
      <w:r w:rsidR="00A040B7" w:rsidRPr="004F47EA">
        <w:rPr>
          <w:rFonts w:ascii="Times New Roman" w:hAnsi="Times New Roman" w:cs="Times New Roman"/>
        </w:rPr>
        <w:t xml:space="preserve">  </w:t>
      </w:r>
      <w:r w:rsidR="00014DF8" w:rsidRPr="004F47EA">
        <w:rPr>
          <w:rFonts w:ascii="Times New Roman" w:hAnsi="Times New Roman" w:cs="Times New Roman"/>
        </w:rPr>
        <w:t>“</w:t>
      </w:r>
      <w:r w:rsidR="00A040B7" w:rsidRPr="004F47EA">
        <w:rPr>
          <w:rFonts w:ascii="Times New Roman" w:hAnsi="Times New Roman" w:cs="Times New Roman"/>
        </w:rPr>
        <w:t>Patrick not only brings seasoned leadership, h</w:t>
      </w:r>
      <w:r w:rsidRPr="004F47EA">
        <w:rPr>
          <w:rFonts w:ascii="Times New Roman" w:hAnsi="Times New Roman" w:cs="Times New Roman"/>
        </w:rPr>
        <w:t>is experience</w:t>
      </w:r>
      <w:r w:rsidR="00A040B7" w:rsidRPr="004F47EA">
        <w:rPr>
          <w:rFonts w:ascii="Times New Roman" w:hAnsi="Times New Roman" w:cs="Times New Roman"/>
        </w:rPr>
        <w:t xml:space="preserve">s in building companies in the life sciences and health technology space </w:t>
      </w:r>
      <w:r w:rsidRPr="004F47EA">
        <w:rPr>
          <w:rFonts w:ascii="Times New Roman" w:hAnsi="Times New Roman" w:cs="Times New Roman"/>
        </w:rPr>
        <w:t>will</w:t>
      </w:r>
      <w:r w:rsidR="00A040B7" w:rsidRPr="004F47EA">
        <w:rPr>
          <w:rFonts w:ascii="Times New Roman" w:hAnsi="Times New Roman" w:cs="Times New Roman"/>
        </w:rPr>
        <w:t xml:space="preserve"> help expand our relationships and business opportunities.”</w:t>
      </w:r>
    </w:p>
    <w:p w14:paraId="1A640E8C" w14:textId="6D47BF8D" w:rsidR="00D559F8" w:rsidRPr="004F47EA" w:rsidRDefault="00D559F8" w:rsidP="004F47EA">
      <w:pPr>
        <w:rPr>
          <w:rFonts w:ascii="Times New Roman" w:hAnsi="Times New Roman" w:cs="Times New Roman"/>
        </w:rPr>
      </w:pPr>
    </w:p>
    <w:p w14:paraId="47146586" w14:textId="2521015E" w:rsidR="00BB40C0" w:rsidRPr="004F47EA" w:rsidRDefault="00BB40C0" w:rsidP="004F47EA">
      <w:pPr>
        <w:rPr>
          <w:rFonts w:ascii="Times New Roman" w:hAnsi="Times New Roman" w:cs="Times New Roman"/>
        </w:rPr>
      </w:pPr>
      <w:r w:rsidRPr="004F47EA">
        <w:rPr>
          <w:rFonts w:ascii="Times New Roman" w:hAnsi="Times New Roman" w:cs="Times New Roman"/>
        </w:rPr>
        <w:t>Flavin</w:t>
      </w:r>
      <w:r w:rsidR="00D559F8" w:rsidRPr="004F47EA">
        <w:rPr>
          <w:rFonts w:ascii="Times New Roman" w:hAnsi="Times New Roman" w:cs="Times New Roman"/>
        </w:rPr>
        <w:t xml:space="preserve"> brings over 20 years </w:t>
      </w:r>
      <w:r w:rsidRPr="004F47EA">
        <w:rPr>
          <w:rFonts w:ascii="Times New Roman" w:hAnsi="Times New Roman" w:cs="Times New Roman"/>
        </w:rPr>
        <w:t xml:space="preserve">of </w:t>
      </w:r>
      <w:r w:rsidR="00D559F8" w:rsidRPr="004F47EA">
        <w:rPr>
          <w:rFonts w:ascii="Times New Roman" w:hAnsi="Times New Roman" w:cs="Times New Roman"/>
        </w:rPr>
        <w:t xml:space="preserve">experience </w:t>
      </w:r>
      <w:r w:rsidRPr="004F47EA">
        <w:rPr>
          <w:rFonts w:ascii="Times New Roman" w:hAnsi="Times New Roman" w:cs="Times New Roman"/>
        </w:rPr>
        <w:t xml:space="preserve">in the industry.  </w:t>
      </w:r>
      <w:r w:rsidR="00DA014D" w:rsidRPr="004F47EA">
        <w:rPr>
          <w:rFonts w:ascii="Times New Roman" w:hAnsi="Times New Roman" w:cs="Times New Roman"/>
        </w:rPr>
        <w:t>He</w:t>
      </w:r>
      <w:r w:rsidRPr="004F47EA">
        <w:rPr>
          <w:rFonts w:ascii="Times New Roman" w:hAnsi="Times New Roman" w:cs="Times New Roman"/>
        </w:rPr>
        <w:t xml:space="preserve"> most recently served as the SVP of Life Sciences Business Development at Outcome Health, which provides health intelligence to </w:t>
      </w:r>
      <w:r w:rsidR="00DA014D" w:rsidRPr="004F47EA">
        <w:rPr>
          <w:rFonts w:ascii="Times New Roman" w:hAnsi="Times New Roman" w:cs="Times New Roman"/>
        </w:rPr>
        <w:t>patients</w:t>
      </w:r>
      <w:r w:rsidR="00513F45">
        <w:rPr>
          <w:rFonts w:ascii="Times New Roman" w:hAnsi="Times New Roman" w:cs="Times New Roman"/>
        </w:rPr>
        <w:t xml:space="preserve">, caregivers and healthcare professionals </w:t>
      </w:r>
      <w:r w:rsidR="00DA014D" w:rsidRPr="004F47EA">
        <w:rPr>
          <w:rFonts w:ascii="Times New Roman" w:hAnsi="Times New Roman" w:cs="Times New Roman"/>
        </w:rPr>
        <w:t>at the point</w:t>
      </w:r>
      <w:r w:rsidR="00671CEE">
        <w:rPr>
          <w:rFonts w:ascii="Times New Roman" w:hAnsi="Times New Roman" w:cs="Times New Roman"/>
        </w:rPr>
        <w:t xml:space="preserve"> </w:t>
      </w:r>
      <w:r w:rsidR="00DA014D" w:rsidRPr="004F47EA">
        <w:rPr>
          <w:rFonts w:ascii="Times New Roman" w:hAnsi="Times New Roman" w:cs="Times New Roman"/>
        </w:rPr>
        <w:t>of</w:t>
      </w:r>
      <w:r w:rsidR="00671CEE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DA014D" w:rsidRPr="004F47EA">
        <w:rPr>
          <w:rFonts w:ascii="Times New Roman" w:hAnsi="Times New Roman" w:cs="Times New Roman"/>
        </w:rPr>
        <w:t>care</w:t>
      </w:r>
      <w:r w:rsidRPr="004F47EA">
        <w:rPr>
          <w:rFonts w:ascii="Times New Roman" w:hAnsi="Times New Roman" w:cs="Times New Roman"/>
        </w:rPr>
        <w:t xml:space="preserve">.  Prior to joining Outcome, </w:t>
      </w:r>
      <w:r w:rsidR="00DA014D" w:rsidRPr="004F47EA">
        <w:rPr>
          <w:rFonts w:ascii="Times New Roman" w:hAnsi="Times New Roman" w:cs="Times New Roman"/>
        </w:rPr>
        <w:t>he</w:t>
      </w:r>
      <w:r w:rsidRPr="004F47EA">
        <w:rPr>
          <w:rFonts w:ascii="Times New Roman" w:hAnsi="Times New Roman" w:cs="Times New Roman"/>
        </w:rPr>
        <w:t xml:space="preserve"> was a </w:t>
      </w:r>
      <w:r w:rsidR="005C399F">
        <w:rPr>
          <w:rFonts w:ascii="Times New Roman" w:hAnsi="Times New Roman" w:cs="Times New Roman"/>
        </w:rPr>
        <w:t>co-</w:t>
      </w:r>
      <w:r w:rsidRPr="004F47EA">
        <w:rPr>
          <w:rFonts w:ascii="Times New Roman" w:hAnsi="Times New Roman" w:cs="Times New Roman"/>
        </w:rPr>
        <w:t xml:space="preserve">founder and Executive Director of MATTER, a Chicago healthcare technology startup center and innovation hub that is currently home to over 150+ health tech </w:t>
      </w:r>
      <w:proofErr w:type="spellStart"/>
      <w:r w:rsidRPr="004F47EA">
        <w:rPr>
          <w:rFonts w:ascii="Times New Roman" w:hAnsi="Times New Roman" w:cs="Times New Roman"/>
        </w:rPr>
        <w:t>start ups</w:t>
      </w:r>
      <w:proofErr w:type="spellEnd"/>
      <w:r w:rsidRPr="004F47EA">
        <w:rPr>
          <w:rFonts w:ascii="Times New Roman" w:hAnsi="Times New Roman" w:cs="Times New Roman"/>
        </w:rPr>
        <w:t xml:space="preserve">.  </w:t>
      </w:r>
      <w:r w:rsidR="00DA014D" w:rsidRPr="004F47EA">
        <w:rPr>
          <w:rFonts w:ascii="Times New Roman" w:hAnsi="Times New Roman" w:cs="Times New Roman"/>
        </w:rPr>
        <w:t>Prior to</w:t>
      </w:r>
      <w:r w:rsidRPr="004F47EA">
        <w:rPr>
          <w:rFonts w:ascii="Times New Roman" w:hAnsi="Times New Roman" w:cs="Times New Roman"/>
        </w:rPr>
        <w:t xml:space="preserve"> MATTER, </w:t>
      </w:r>
      <w:r w:rsidR="00DA014D" w:rsidRPr="004F47EA">
        <w:rPr>
          <w:rFonts w:ascii="Times New Roman" w:hAnsi="Times New Roman" w:cs="Times New Roman"/>
        </w:rPr>
        <w:t>he</w:t>
      </w:r>
      <w:r w:rsidRPr="004F47EA">
        <w:rPr>
          <w:rFonts w:ascii="Times New Roman" w:hAnsi="Times New Roman" w:cs="Times New Roman"/>
        </w:rPr>
        <w:t xml:space="preserve"> helped to build several biotechnology companies, including </w:t>
      </w:r>
      <w:proofErr w:type="spellStart"/>
      <w:r w:rsidRPr="004F47EA">
        <w:rPr>
          <w:rFonts w:ascii="Times New Roman" w:hAnsi="Times New Roman" w:cs="Times New Roman"/>
        </w:rPr>
        <w:t>MediChem</w:t>
      </w:r>
      <w:proofErr w:type="spellEnd"/>
      <w:r w:rsidRPr="004F47EA">
        <w:rPr>
          <w:rFonts w:ascii="Times New Roman" w:hAnsi="Times New Roman" w:cs="Times New Roman"/>
        </w:rPr>
        <w:t xml:space="preserve"> Life Sciences and Advanced Life Sciences, both of which he helped to take public on NASDAQ while serving as each company’s chief legal executive. </w:t>
      </w:r>
    </w:p>
    <w:p w14:paraId="6442CCB6" w14:textId="77777777" w:rsidR="000F6653" w:rsidRPr="004F47EA" w:rsidRDefault="000F6653" w:rsidP="004F47EA">
      <w:pPr>
        <w:rPr>
          <w:rFonts w:ascii="Times New Roman" w:hAnsi="Times New Roman" w:cs="Times New Roman"/>
        </w:rPr>
      </w:pPr>
    </w:p>
    <w:p w14:paraId="1AA3B213" w14:textId="5779703E" w:rsidR="003457C3" w:rsidRPr="004F47EA" w:rsidRDefault="000F6653" w:rsidP="004F47EA">
      <w:pPr>
        <w:rPr>
          <w:rFonts w:ascii="Times New Roman" w:hAnsi="Times New Roman" w:cs="Times New Roman"/>
        </w:rPr>
      </w:pPr>
      <w:r w:rsidRPr="004F47EA">
        <w:rPr>
          <w:rFonts w:ascii="Times New Roman" w:hAnsi="Times New Roman" w:cs="Times New Roman"/>
        </w:rPr>
        <w:t xml:space="preserve">Flavin sees a very bright future for Arches. “The consumerization of healthcare </w:t>
      </w:r>
      <w:r w:rsidR="003457C3" w:rsidRPr="004F47EA">
        <w:rPr>
          <w:rFonts w:ascii="Times New Roman" w:hAnsi="Times New Roman" w:cs="Times New Roman"/>
        </w:rPr>
        <w:t>is</w:t>
      </w:r>
      <w:r w:rsidRPr="004F47EA">
        <w:rPr>
          <w:rFonts w:ascii="Times New Roman" w:hAnsi="Times New Roman" w:cs="Times New Roman"/>
        </w:rPr>
        <w:t xml:space="preserve"> achieved by empowering patients with the information </w:t>
      </w:r>
      <w:r w:rsidR="004F47EA">
        <w:rPr>
          <w:rFonts w:ascii="Times New Roman" w:hAnsi="Times New Roman" w:cs="Times New Roman"/>
        </w:rPr>
        <w:t xml:space="preserve">that </w:t>
      </w:r>
      <w:r w:rsidRPr="004F47EA">
        <w:rPr>
          <w:rFonts w:ascii="Times New Roman" w:hAnsi="Times New Roman" w:cs="Times New Roman"/>
        </w:rPr>
        <w:t xml:space="preserve">they need </w:t>
      </w:r>
      <w:r w:rsidR="004F47EA">
        <w:rPr>
          <w:rFonts w:ascii="Times New Roman" w:hAnsi="Times New Roman" w:cs="Times New Roman"/>
        </w:rPr>
        <w:t>to reduce fear and anxiety and drive more successful healthcare outcomes</w:t>
      </w:r>
      <w:r w:rsidR="00D97679" w:rsidRPr="004F47EA">
        <w:rPr>
          <w:rFonts w:ascii="Times New Roman" w:hAnsi="Times New Roman" w:cs="Times New Roman"/>
        </w:rPr>
        <w:t xml:space="preserve">.  Arches software solution provides the opportunity to elevate the patient experience with a powerful platform that connects all of the key stakeholders – healthcare providers, </w:t>
      </w:r>
      <w:r w:rsidR="003457C3" w:rsidRPr="004F47EA">
        <w:rPr>
          <w:rFonts w:ascii="Times New Roman" w:hAnsi="Times New Roman" w:cs="Times New Roman"/>
        </w:rPr>
        <w:t xml:space="preserve">life sciences </w:t>
      </w:r>
      <w:r w:rsidR="005C399F">
        <w:rPr>
          <w:rFonts w:ascii="Times New Roman" w:hAnsi="Times New Roman" w:cs="Times New Roman"/>
        </w:rPr>
        <w:t>companies</w:t>
      </w:r>
      <w:r w:rsidR="00D97679" w:rsidRPr="004F47EA">
        <w:rPr>
          <w:rFonts w:ascii="Times New Roman" w:hAnsi="Times New Roman" w:cs="Times New Roman"/>
        </w:rPr>
        <w:t>, payers</w:t>
      </w:r>
      <w:r w:rsidR="004F47EA" w:rsidRPr="004F47EA">
        <w:rPr>
          <w:rFonts w:ascii="Times New Roman" w:hAnsi="Times New Roman" w:cs="Times New Roman"/>
        </w:rPr>
        <w:t xml:space="preserve">, pharmacies </w:t>
      </w:r>
      <w:r w:rsidR="00D97679" w:rsidRPr="004F47EA">
        <w:rPr>
          <w:rFonts w:ascii="Times New Roman" w:hAnsi="Times New Roman" w:cs="Times New Roman"/>
        </w:rPr>
        <w:t xml:space="preserve">– to </w:t>
      </w:r>
      <w:r w:rsidR="003457C3" w:rsidRPr="004F47EA">
        <w:rPr>
          <w:rFonts w:ascii="Times New Roman" w:hAnsi="Times New Roman" w:cs="Times New Roman"/>
        </w:rPr>
        <w:t xml:space="preserve">communicate with </w:t>
      </w:r>
      <w:r w:rsidR="00D97679" w:rsidRPr="004F47EA">
        <w:rPr>
          <w:rFonts w:ascii="Times New Roman" w:hAnsi="Times New Roman" w:cs="Times New Roman"/>
        </w:rPr>
        <w:t>patients</w:t>
      </w:r>
      <w:r w:rsidR="003457C3" w:rsidRPr="004F47EA">
        <w:rPr>
          <w:rFonts w:ascii="Times New Roman" w:hAnsi="Times New Roman" w:cs="Times New Roman"/>
        </w:rPr>
        <w:t xml:space="preserve"> at the relevant moments in the healthcare journey.”</w:t>
      </w:r>
    </w:p>
    <w:p w14:paraId="5F9BB9FD" w14:textId="7A0B9E85" w:rsidR="00DA014D" w:rsidRPr="004F47EA" w:rsidRDefault="00DA014D" w:rsidP="004F47EA">
      <w:pPr>
        <w:rPr>
          <w:rFonts w:ascii="Times New Roman" w:hAnsi="Times New Roman" w:cs="Times New Roman"/>
        </w:rPr>
      </w:pPr>
    </w:p>
    <w:p w14:paraId="491FDE4D" w14:textId="7C666729" w:rsidR="003457C3" w:rsidRPr="004F47EA" w:rsidRDefault="003457C3" w:rsidP="004F47EA">
      <w:pPr>
        <w:rPr>
          <w:rFonts w:ascii="Times New Roman" w:hAnsi="Times New Roman" w:cs="Times New Roman"/>
        </w:rPr>
      </w:pPr>
      <w:r w:rsidRPr="004F47EA">
        <w:rPr>
          <w:rFonts w:ascii="Times New Roman" w:hAnsi="Times New Roman" w:cs="Times New Roman"/>
        </w:rPr>
        <w:t xml:space="preserve">Flavin received a B.A. from Providence College and a J.D. from DePaul University College of Law. </w:t>
      </w:r>
    </w:p>
    <w:p w14:paraId="26BBEA2E" w14:textId="77777777" w:rsidR="003457C3" w:rsidRPr="004F47EA" w:rsidRDefault="003457C3" w:rsidP="004F47EA">
      <w:pPr>
        <w:rPr>
          <w:rFonts w:ascii="Times New Roman" w:hAnsi="Times New Roman" w:cs="Times New Roman"/>
        </w:rPr>
      </w:pPr>
    </w:p>
    <w:p w14:paraId="29C11211" w14:textId="1213C0DA" w:rsidR="00D559F8" w:rsidRPr="004F47EA" w:rsidRDefault="003457C3" w:rsidP="004F47EA">
      <w:pPr>
        <w:rPr>
          <w:rFonts w:ascii="Times New Roman" w:hAnsi="Times New Roman" w:cs="Times New Roman"/>
          <w:b/>
        </w:rPr>
      </w:pPr>
      <w:r w:rsidRPr="004F47EA">
        <w:rPr>
          <w:rFonts w:ascii="Times New Roman" w:hAnsi="Times New Roman" w:cs="Times New Roman"/>
          <w:b/>
        </w:rPr>
        <w:t>A</w:t>
      </w:r>
      <w:r w:rsidR="00D559F8" w:rsidRPr="004F47EA">
        <w:rPr>
          <w:rFonts w:ascii="Times New Roman" w:hAnsi="Times New Roman" w:cs="Times New Roman"/>
          <w:b/>
        </w:rPr>
        <w:t xml:space="preserve">bout </w:t>
      </w:r>
      <w:r w:rsidR="00DA014D" w:rsidRPr="004F47EA">
        <w:rPr>
          <w:rFonts w:ascii="Times New Roman" w:hAnsi="Times New Roman" w:cs="Times New Roman"/>
          <w:b/>
        </w:rPr>
        <w:t>Arches Technology</w:t>
      </w:r>
    </w:p>
    <w:p w14:paraId="56DFC202" w14:textId="77777777" w:rsidR="00DA014D" w:rsidRPr="004F47EA" w:rsidRDefault="00DA014D" w:rsidP="004F47EA">
      <w:pPr>
        <w:rPr>
          <w:rFonts w:ascii="Times New Roman" w:hAnsi="Times New Roman" w:cs="Times New Roman"/>
        </w:rPr>
      </w:pPr>
    </w:p>
    <w:p w14:paraId="2A849926" w14:textId="77777777" w:rsidR="00597378" w:rsidRDefault="00597378" w:rsidP="00597378">
      <w:pPr>
        <w:rPr>
          <w:rFonts w:ascii="Times New Roman" w:hAnsi="Times New Roman" w:cs="Times New Roman"/>
        </w:rPr>
      </w:pPr>
      <w:r w:rsidRPr="004F47EA">
        <w:rPr>
          <w:rFonts w:ascii="Times New Roman" w:hAnsi="Times New Roman" w:cs="Times New Roman"/>
        </w:rPr>
        <w:t xml:space="preserve">Arches Technology is a </w:t>
      </w:r>
      <w:r>
        <w:rPr>
          <w:rFonts w:ascii="Times New Roman" w:hAnsi="Times New Roman" w:cs="Times New Roman"/>
        </w:rPr>
        <w:t xml:space="preserve">healthcare technology </w:t>
      </w:r>
      <w:r w:rsidRPr="004F47EA">
        <w:rPr>
          <w:rFonts w:ascii="Times New Roman" w:hAnsi="Times New Roman" w:cs="Times New Roman"/>
        </w:rPr>
        <w:t xml:space="preserve">company with an integrated portfolio of </w:t>
      </w:r>
      <w:r>
        <w:rPr>
          <w:rFonts w:ascii="Times New Roman" w:hAnsi="Times New Roman" w:cs="Times New Roman"/>
        </w:rPr>
        <w:t xml:space="preserve">HIPAA compliant software </w:t>
      </w:r>
      <w:r w:rsidRPr="004F47EA">
        <w:rPr>
          <w:rFonts w:ascii="Times New Roman" w:hAnsi="Times New Roman" w:cs="Times New Roman"/>
        </w:rPr>
        <w:t>products that connects healthcare providers with patients</w:t>
      </w:r>
      <w:r>
        <w:rPr>
          <w:rFonts w:ascii="Times New Roman" w:hAnsi="Times New Roman" w:cs="Times New Roman"/>
        </w:rPr>
        <w:t xml:space="preserve"> and caregivers</w:t>
      </w:r>
      <w:r w:rsidRPr="004F47EA">
        <w:rPr>
          <w:rFonts w:ascii="Times New Roman" w:hAnsi="Times New Roman" w:cs="Times New Roman"/>
        </w:rPr>
        <w:t xml:space="preserve"> to deliver just-in-time content at key points along the health journey.</w:t>
      </w:r>
      <w:r>
        <w:rPr>
          <w:rFonts w:ascii="Times New Roman" w:hAnsi="Times New Roman" w:cs="Times New Roman"/>
        </w:rPr>
        <w:t xml:space="preserve">  </w:t>
      </w:r>
      <w:r w:rsidRPr="004C336D">
        <w:rPr>
          <w:rFonts w:ascii="Times New Roman" w:hAnsi="Times New Roman" w:cs="Times New Roman"/>
        </w:rPr>
        <w:t xml:space="preserve">Arches </w:t>
      </w:r>
      <w:r>
        <w:rPr>
          <w:rFonts w:ascii="Times New Roman" w:hAnsi="Times New Roman" w:cs="Times New Roman"/>
        </w:rPr>
        <w:t>works with life sciences partners and healthcare organizations to</w:t>
      </w:r>
      <w:r w:rsidRPr="004C336D">
        <w:rPr>
          <w:rFonts w:ascii="Times New Roman" w:hAnsi="Times New Roman" w:cs="Times New Roman"/>
        </w:rPr>
        <w:t xml:space="preserve"> deliver relevant content at the right time to empower, support, prepare, and educate to drive greater health outcomes.</w:t>
      </w:r>
      <w:r>
        <w:rPr>
          <w:rFonts w:ascii="Times New Roman" w:hAnsi="Times New Roman" w:cs="Times New Roman"/>
        </w:rPr>
        <w:t xml:space="preserve">  </w:t>
      </w:r>
      <w:r w:rsidRPr="00852802">
        <w:rPr>
          <w:rFonts w:ascii="Times New Roman" w:hAnsi="Times New Roman" w:cs="Times New Roman"/>
        </w:rPr>
        <w:t>Arches has been the technology backbone of healthcare communications programs for over 15 years—delivering tailored and responsive content to more than 2 million people across 40 specialties with over 10 million touch-points recorded.</w:t>
      </w:r>
    </w:p>
    <w:p w14:paraId="3BF41674" w14:textId="77777777" w:rsidR="00597378" w:rsidRPr="00014DF8" w:rsidRDefault="00597378" w:rsidP="00597378">
      <w:pPr>
        <w:rPr>
          <w:rFonts w:ascii="Times New Roman" w:hAnsi="Times New Roman" w:cs="Times New Roman"/>
        </w:rPr>
      </w:pPr>
    </w:p>
    <w:p w14:paraId="1E0E3D34" w14:textId="77777777" w:rsidR="00597378" w:rsidRDefault="00597378" w:rsidP="00597378">
      <w:pPr>
        <w:rPr>
          <w:rFonts w:ascii="Times New Roman" w:eastAsia="Times New Roman" w:hAnsi="Times New Roman" w:cs="Times New Roman"/>
          <w:color w:val="000000"/>
        </w:rPr>
      </w:pPr>
      <w:r w:rsidRPr="00014DF8">
        <w:rPr>
          <w:rFonts w:ascii="Times New Roman" w:hAnsi="Times New Roman" w:cs="Times New Roman"/>
        </w:rPr>
        <w:t>To learn more about how Arches Technology is driving greater health outcomes for patients, visit</w:t>
      </w:r>
      <w:r w:rsidRPr="00014DF8">
        <w:rPr>
          <w:rFonts w:ascii="Times New Roman" w:eastAsia="Times New Roman" w:hAnsi="Times New Roman" w:cs="Times New Roman"/>
          <w:color w:val="000000"/>
        </w:rPr>
        <w:t xml:space="preserve"> </w:t>
      </w:r>
      <w:hyperlink r:id="rId4" w:history="1">
        <w:r w:rsidRPr="00014DF8">
          <w:rPr>
            <w:rStyle w:val="Hyperlink"/>
            <w:rFonts w:ascii="Times New Roman" w:eastAsia="Times New Roman" w:hAnsi="Times New Roman" w:cs="Times New Roman"/>
          </w:rPr>
          <w:t>www.archestechnology.com</w:t>
        </w:r>
      </w:hyperlink>
      <w:r w:rsidRPr="00014DF8">
        <w:rPr>
          <w:rFonts w:ascii="Times New Roman" w:eastAsia="Times New Roman" w:hAnsi="Times New Roman" w:cs="Times New Roman"/>
          <w:color w:val="000000"/>
        </w:rPr>
        <w:t>.</w:t>
      </w:r>
    </w:p>
    <w:p w14:paraId="0DED8F86" w14:textId="1C9F5E0D" w:rsidR="00D559F8" w:rsidRPr="00014DF8" w:rsidRDefault="00D559F8" w:rsidP="00947C5D">
      <w:pPr>
        <w:jc w:val="center"/>
        <w:rPr>
          <w:rFonts w:ascii="Times New Roman" w:eastAsia="Times New Roman" w:hAnsi="Times New Roman" w:cs="Times New Roman"/>
          <w:color w:val="000000"/>
        </w:rPr>
      </w:pPr>
      <w:r w:rsidRPr="00D559F8">
        <w:rPr>
          <w:rFonts w:ascii="Times New Roman" w:eastAsia="Times New Roman" w:hAnsi="Times New Roman" w:cs="Times New Roman"/>
          <w:color w:val="000000"/>
        </w:rPr>
        <w:t>###</w:t>
      </w:r>
    </w:p>
    <w:sectPr w:rsidR="00D559F8" w:rsidRPr="00014DF8" w:rsidSect="001618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9F8"/>
    <w:rsid w:val="00014DF8"/>
    <w:rsid w:val="000A5399"/>
    <w:rsid w:val="000F6653"/>
    <w:rsid w:val="0016188C"/>
    <w:rsid w:val="001C22A4"/>
    <w:rsid w:val="003457C3"/>
    <w:rsid w:val="004F47EA"/>
    <w:rsid w:val="00513F45"/>
    <w:rsid w:val="00597378"/>
    <w:rsid w:val="005C399F"/>
    <w:rsid w:val="00671CEE"/>
    <w:rsid w:val="00853D8A"/>
    <w:rsid w:val="00947C5D"/>
    <w:rsid w:val="00A040B7"/>
    <w:rsid w:val="00A80B3C"/>
    <w:rsid w:val="00BB40C0"/>
    <w:rsid w:val="00D559F8"/>
    <w:rsid w:val="00D97679"/>
    <w:rsid w:val="00DA014D"/>
    <w:rsid w:val="00ED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4496DA"/>
  <w15:chartTrackingRefBased/>
  <w15:docId w15:val="{EECA723E-9A73-9448-8FF0-FCD63B5FB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559F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59F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postdate">
    <w:name w:val="post_date"/>
    <w:basedOn w:val="Normal"/>
    <w:rsid w:val="00D559F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D559F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D559F8"/>
    <w:rPr>
      <w:i/>
      <w:iCs/>
    </w:rPr>
  </w:style>
  <w:style w:type="character" w:styleId="Strong">
    <w:name w:val="Strong"/>
    <w:basedOn w:val="DefaultParagraphFont"/>
    <w:uiPriority w:val="22"/>
    <w:qFormat/>
    <w:rsid w:val="00D559F8"/>
    <w:rPr>
      <w:b/>
      <w:bCs/>
    </w:rPr>
  </w:style>
  <w:style w:type="character" w:styleId="Hyperlink">
    <w:name w:val="Hyperlink"/>
    <w:basedOn w:val="DefaultParagraphFont"/>
    <w:uiPriority w:val="99"/>
    <w:unhideWhenUsed/>
    <w:rsid w:val="00D559F8"/>
    <w:rPr>
      <w:color w:val="0000FF"/>
      <w:u w:val="single"/>
    </w:rPr>
  </w:style>
  <w:style w:type="paragraph" w:customStyle="1" w:styleId="text-center">
    <w:name w:val="text-center"/>
    <w:basedOn w:val="Normal"/>
    <w:rsid w:val="00D559F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responsivenews">
    <w:name w:val="responsivenews"/>
    <w:basedOn w:val="Normal"/>
    <w:rsid w:val="00D559F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A80B3C"/>
  </w:style>
  <w:style w:type="character" w:styleId="UnresolvedMention">
    <w:name w:val="Unresolved Mention"/>
    <w:basedOn w:val="DefaultParagraphFont"/>
    <w:uiPriority w:val="99"/>
    <w:semiHidden/>
    <w:unhideWhenUsed/>
    <w:rsid w:val="003457C3"/>
    <w:rPr>
      <w:color w:val="605E5C"/>
      <w:shd w:val="clear" w:color="auto" w:fill="E1DFDD"/>
    </w:rPr>
  </w:style>
  <w:style w:type="character" w:customStyle="1" w:styleId="xn-person">
    <w:name w:val="xn-person"/>
    <w:basedOn w:val="DefaultParagraphFont"/>
    <w:rsid w:val="00014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1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20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89416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55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14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75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676786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2141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9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rchestechnolog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Flavin</dc:creator>
  <cp:keywords/>
  <dc:description/>
  <cp:lastModifiedBy>Patrick Flavin</cp:lastModifiedBy>
  <cp:revision>2</cp:revision>
  <dcterms:created xsi:type="dcterms:W3CDTF">2018-10-15T19:58:00Z</dcterms:created>
  <dcterms:modified xsi:type="dcterms:W3CDTF">2018-10-15T19:58:00Z</dcterms:modified>
</cp:coreProperties>
</file>