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2FE" w:rsidRDefault="00D412FE">
      <w:pPr>
        <w:rPr>
          <w:b/>
          <w:sz w:val="28"/>
          <w:szCs w:val="28"/>
        </w:rPr>
      </w:pPr>
    </w:p>
    <w:p w:rsidR="00D412FE" w:rsidRDefault="00D412FE">
      <w:pPr>
        <w:rPr>
          <w:b/>
          <w:sz w:val="28"/>
          <w:szCs w:val="28"/>
        </w:rPr>
      </w:pPr>
    </w:p>
    <w:p w:rsidR="00D412FE" w:rsidRDefault="00D412FE">
      <w:pPr>
        <w:rPr>
          <w:b/>
          <w:sz w:val="28"/>
          <w:szCs w:val="28"/>
        </w:rPr>
      </w:pPr>
    </w:p>
    <w:p w:rsidR="00D412FE" w:rsidRDefault="00D13E6D">
      <w:pPr>
        <w:rPr>
          <w:b/>
          <w:sz w:val="28"/>
          <w:szCs w:val="28"/>
        </w:rPr>
      </w:pPr>
      <w:proofErr w:type="spellStart"/>
      <w:r w:rsidRPr="00D412FE">
        <w:rPr>
          <w:b/>
          <w:sz w:val="28"/>
          <w:szCs w:val="28"/>
        </w:rPr>
        <w:t>Kandela</w:t>
      </w:r>
      <w:proofErr w:type="spellEnd"/>
      <w:r w:rsidRPr="00D412FE">
        <w:rPr>
          <w:b/>
          <w:sz w:val="28"/>
          <w:szCs w:val="28"/>
        </w:rPr>
        <w:t xml:space="preserve"> </w:t>
      </w:r>
      <w:r w:rsidR="001A4C0F" w:rsidRPr="00D412FE">
        <w:rPr>
          <w:b/>
          <w:sz w:val="28"/>
          <w:szCs w:val="28"/>
        </w:rPr>
        <w:t xml:space="preserve">Continues </w:t>
      </w:r>
      <w:r w:rsidR="00912ECA">
        <w:rPr>
          <w:b/>
          <w:sz w:val="28"/>
          <w:szCs w:val="28"/>
        </w:rPr>
        <w:t xml:space="preserve">Its </w:t>
      </w:r>
      <w:r w:rsidR="001A4C0F" w:rsidRPr="00D412FE">
        <w:rPr>
          <w:b/>
          <w:sz w:val="28"/>
          <w:szCs w:val="28"/>
        </w:rPr>
        <w:t xml:space="preserve">Growth and </w:t>
      </w:r>
      <w:r w:rsidR="006D1058" w:rsidRPr="00D412FE">
        <w:rPr>
          <w:b/>
          <w:sz w:val="28"/>
          <w:szCs w:val="28"/>
        </w:rPr>
        <w:t>Names</w:t>
      </w:r>
      <w:r w:rsidRPr="00D412FE">
        <w:rPr>
          <w:b/>
          <w:sz w:val="28"/>
          <w:szCs w:val="28"/>
        </w:rPr>
        <w:t xml:space="preserve"> Dwight Scruggs as </w:t>
      </w:r>
    </w:p>
    <w:p w:rsidR="00323614" w:rsidRPr="00D412FE" w:rsidRDefault="00D13E6D">
      <w:pPr>
        <w:rPr>
          <w:b/>
          <w:sz w:val="28"/>
          <w:szCs w:val="28"/>
        </w:rPr>
      </w:pPr>
      <w:r w:rsidRPr="00D412FE">
        <w:rPr>
          <w:b/>
          <w:sz w:val="28"/>
          <w:szCs w:val="28"/>
        </w:rPr>
        <w:t>Executive Vice President, Strategic Partnerships</w:t>
      </w:r>
    </w:p>
    <w:p w:rsidR="006073F9" w:rsidRDefault="006073F9"/>
    <w:p w:rsidR="008A52D7" w:rsidRDefault="008A52D7"/>
    <w:p w:rsidR="00035838" w:rsidRDefault="00267402">
      <w:bookmarkStart w:id="0" w:name="_GoBack"/>
      <w:proofErr w:type="spellStart"/>
      <w:r>
        <w:t>Kandela</w:t>
      </w:r>
      <w:proofErr w:type="spellEnd"/>
      <w:r>
        <w:t xml:space="preserve">, a </w:t>
      </w:r>
      <w:r w:rsidR="000D2760">
        <w:t xml:space="preserve">Los Angeles based </w:t>
      </w:r>
      <w:r>
        <w:t xml:space="preserve">concierge service for utility company customers, </w:t>
      </w:r>
      <w:r w:rsidR="00822933">
        <w:t xml:space="preserve">has named Dwight Scruggs as Executive Vice President of Strategic Partnerships. </w:t>
      </w:r>
      <w:r w:rsidR="00BE55AF">
        <w:t>Dwight</w:t>
      </w:r>
      <w:r w:rsidR="00236E3D">
        <w:t xml:space="preserve"> brings more than a decade of successful experience providing sales and marketing solutions to energy companies, as well as an extensive background in call center </w:t>
      </w:r>
      <w:r w:rsidR="003818B7">
        <w:t xml:space="preserve">operations and </w:t>
      </w:r>
      <w:r w:rsidR="00236E3D">
        <w:t xml:space="preserve">technology. </w:t>
      </w:r>
      <w:r w:rsidR="003818B7">
        <w:t>He also served as a military captain for the U.S. Army. Most recently, Dwight held the position of Senior Vice President of</w:t>
      </w:r>
      <w:r w:rsidR="003818B7" w:rsidRPr="00236E3D">
        <w:t xml:space="preserve"> Sales and Business Development</w:t>
      </w:r>
      <w:r w:rsidR="003818B7">
        <w:t xml:space="preserve"> at </w:t>
      </w:r>
      <w:proofErr w:type="spellStart"/>
      <w:r w:rsidR="003818B7">
        <w:t>Allconnect</w:t>
      </w:r>
      <w:proofErr w:type="spellEnd"/>
      <w:r w:rsidR="003818B7">
        <w:t>.</w:t>
      </w:r>
    </w:p>
    <w:p w:rsidR="00035838" w:rsidRDefault="00035838"/>
    <w:p w:rsidR="008A52D7" w:rsidRDefault="008A52D7">
      <w:r>
        <w:t>“Dwight bring</w:t>
      </w:r>
      <w:r w:rsidR="00D926E9">
        <w:t>s</w:t>
      </w:r>
      <w:r>
        <w:t xml:space="preserve"> </w:t>
      </w:r>
      <w:r w:rsidR="00F8508D">
        <w:t xml:space="preserve">to </w:t>
      </w:r>
      <w:proofErr w:type="spellStart"/>
      <w:r w:rsidR="00F8508D">
        <w:t>Kandela</w:t>
      </w:r>
      <w:proofErr w:type="spellEnd"/>
      <w:r w:rsidR="00F8508D">
        <w:t xml:space="preserve"> </w:t>
      </w:r>
      <w:r>
        <w:t xml:space="preserve">a track record of </w:t>
      </w:r>
      <w:r w:rsidR="009112D0">
        <w:t xml:space="preserve">establishing </w:t>
      </w:r>
      <w:r>
        <w:t>trusted client relationships</w:t>
      </w:r>
      <w:r w:rsidR="00743C96">
        <w:t xml:space="preserve"> and </w:t>
      </w:r>
      <w:r w:rsidR="00451B9C">
        <w:t>we are confident he will bring awareness of our differentiated service offering to a broader audience</w:t>
      </w:r>
      <w:r w:rsidR="009112D0">
        <w:t xml:space="preserve">,” said </w:t>
      </w:r>
      <w:proofErr w:type="spellStart"/>
      <w:r w:rsidR="009112D0">
        <w:t>Kandela</w:t>
      </w:r>
      <w:proofErr w:type="spellEnd"/>
      <w:r w:rsidR="009112D0">
        <w:t xml:space="preserve"> </w:t>
      </w:r>
      <w:r w:rsidR="0095704B">
        <w:t xml:space="preserve">Co-Founder and </w:t>
      </w:r>
      <w:r w:rsidR="009112D0">
        <w:t xml:space="preserve">CEO David Fiedler. </w:t>
      </w:r>
    </w:p>
    <w:p w:rsidR="009112D0" w:rsidRDefault="009112D0"/>
    <w:p w:rsidR="009112D0" w:rsidRDefault="009112D0">
      <w:r>
        <w:t>Scruggs</w:t>
      </w:r>
      <w:r w:rsidR="0095704B">
        <w:t>’</w:t>
      </w:r>
      <w:r>
        <w:t xml:space="preserve"> role at </w:t>
      </w:r>
      <w:proofErr w:type="spellStart"/>
      <w:r>
        <w:t>Kandela</w:t>
      </w:r>
      <w:proofErr w:type="spellEnd"/>
      <w:r>
        <w:t xml:space="preserve"> will include increasing </w:t>
      </w:r>
      <w:r w:rsidR="00451B9C">
        <w:t>visibility</w:t>
      </w:r>
      <w:r>
        <w:t xml:space="preserve"> of </w:t>
      </w:r>
      <w:r w:rsidR="00BE55AF">
        <w:t xml:space="preserve">both </w:t>
      </w:r>
      <w:r w:rsidR="0095704B">
        <w:t>the company’s</w:t>
      </w:r>
      <w:r>
        <w:t xml:space="preserve"> unique client support model and the breadth of concierge services th</w:t>
      </w:r>
      <w:r w:rsidR="0095704B">
        <w:t>ey offer the utility customer.</w:t>
      </w:r>
      <w:r>
        <w:t xml:space="preserve"> </w:t>
      </w:r>
      <w:r w:rsidR="0095704B">
        <w:t>He will also focus on</w:t>
      </w:r>
      <w:r>
        <w:t xml:space="preserve"> </w:t>
      </w:r>
      <w:r w:rsidR="0095704B">
        <w:t xml:space="preserve">strategic planning and new </w:t>
      </w:r>
      <w:r w:rsidR="00451B9C">
        <w:t>program</w:t>
      </w:r>
      <w:r w:rsidR="0095704B">
        <w:t xml:space="preserve"> development</w:t>
      </w:r>
      <w:r>
        <w:t xml:space="preserve">. </w:t>
      </w:r>
    </w:p>
    <w:p w:rsidR="001228EB" w:rsidRDefault="001228EB"/>
    <w:p w:rsidR="001228EB" w:rsidRDefault="001228EB">
      <w:r>
        <w:t>“Dwight shares our vision of driving an enhanced utility customer experience</w:t>
      </w:r>
      <w:r w:rsidR="007F4957">
        <w:t>,</w:t>
      </w:r>
      <w:r w:rsidR="0095704B">
        <w:t>”</w:t>
      </w:r>
      <w:r w:rsidR="007F4957">
        <w:t xml:space="preserve"> said Eli Gordon, </w:t>
      </w:r>
      <w:proofErr w:type="spellStart"/>
      <w:r w:rsidR="007F4957">
        <w:t>Kandela</w:t>
      </w:r>
      <w:proofErr w:type="spellEnd"/>
      <w:r w:rsidR="007F4957">
        <w:t xml:space="preserve"> Co-Founder and President</w:t>
      </w:r>
      <w:r>
        <w:t xml:space="preserve">. </w:t>
      </w:r>
      <w:r w:rsidR="007F4957">
        <w:t>“</w:t>
      </w:r>
      <w:r w:rsidR="00E9442A">
        <w:t>We are excited to be s</w:t>
      </w:r>
      <w:r w:rsidR="00B75817">
        <w:t>trengthening our executive management team with someone who shares our entrepreneurial mindset</w:t>
      </w:r>
      <w:r>
        <w:t>.”</w:t>
      </w:r>
    </w:p>
    <w:p w:rsidR="0095704B" w:rsidRDefault="0095704B"/>
    <w:p w:rsidR="0095704B" w:rsidRPr="00E9442A" w:rsidRDefault="0095704B">
      <w:pPr>
        <w:rPr>
          <w:rFonts w:eastAsia="Times New Roman" w:cstheme="minorHAnsi"/>
        </w:rPr>
      </w:pPr>
      <w:r w:rsidRPr="00E9442A">
        <w:rPr>
          <w:rFonts w:cstheme="minorHAnsi"/>
        </w:rPr>
        <w:t xml:space="preserve">Since 2012, </w:t>
      </w:r>
      <w:proofErr w:type="spellStart"/>
      <w:r w:rsidRPr="00E9442A">
        <w:rPr>
          <w:rFonts w:cstheme="minorHAnsi"/>
        </w:rPr>
        <w:t>Kandela</w:t>
      </w:r>
      <w:proofErr w:type="spellEnd"/>
      <w:r w:rsidRPr="00E9442A">
        <w:rPr>
          <w:rFonts w:cstheme="minorHAnsi"/>
        </w:rPr>
        <w:t xml:space="preserve"> has provided a single-point-of-contact concierge offering to help clients </w:t>
      </w:r>
      <w:r w:rsidR="00D926E9" w:rsidRPr="004443D1">
        <w:rPr>
          <w:rFonts w:eastAsia="Times New Roman" w:cstheme="minorHAnsi"/>
          <w:color w:val="222222"/>
          <w:shd w:val="clear" w:color="auto" w:fill="FFFFFF"/>
        </w:rPr>
        <w:t xml:space="preserve">research, order, and schedule installation and delivery of essential home services </w:t>
      </w:r>
      <w:r w:rsidR="00D926E9" w:rsidRPr="00E9442A">
        <w:rPr>
          <w:rFonts w:eastAsia="Times New Roman" w:cstheme="minorHAnsi"/>
          <w:color w:val="222222"/>
          <w:shd w:val="clear" w:color="auto" w:fill="FFFFFF"/>
        </w:rPr>
        <w:t>such as</w:t>
      </w:r>
      <w:r w:rsidR="00D926E9" w:rsidRPr="004443D1">
        <w:rPr>
          <w:rFonts w:eastAsia="Times New Roman" w:cstheme="minorHAnsi"/>
          <w:color w:val="222222"/>
          <w:shd w:val="clear" w:color="auto" w:fill="FFFFFF"/>
        </w:rPr>
        <w:t xml:space="preserve"> TV, internet, home security, </w:t>
      </w:r>
      <w:r w:rsidRPr="00E9442A">
        <w:rPr>
          <w:rFonts w:cstheme="minorHAnsi"/>
        </w:rPr>
        <w:t xml:space="preserve">moving and storage, and change of address. </w:t>
      </w:r>
    </w:p>
    <w:p w:rsidR="001228EB" w:rsidRDefault="001228EB"/>
    <w:p w:rsidR="001228EB" w:rsidRDefault="001228EB">
      <w:r>
        <w:t>“</w:t>
      </w:r>
      <w:r w:rsidR="009112D0">
        <w:t xml:space="preserve">I’m thrilled to be joining a visionary company </w:t>
      </w:r>
      <w:r w:rsidR="00F8508D">
        <w:t>with such a client-centered culture</w:t>
      </w:r>
      <w:r w:rsidR="009112D0">
        <w:t>,” states Dwight. “</w:t>
      </w:r>
      <w:r>
        <w:t>My key strategic objective</w:t>
      </w:r>
      <w:r w:rsidR="00BE55AF">
        <w:t>s</w:t>
      </w:r>
      <w:r>
        <w:t xml:space="preserve"> in this role will be to </w:t>
      </w:r>
      <w:r w:rsidR="00D412FE">
        <w:t>drive</w:t>
      </w:r>
      <w:r>
        <w:t xml:space="preserve"> </w:t>
      </w:r>
      <w:r w:rsidR="00BE55AF">
        <w:t>brand</w:t>
      </w:r>
      <w:r>
        <w:t xml:space="preserve"> awareness </w:t>
      </w:r>
      <w:r w:rsidR="00BE55AF">
        <w:t>and increase</w:t>
      </w:r>
      <w:r>
        <w:t xml:space="preserve"> performance of our partners’ </w:t>
      </w:r>
      <w:r w:rsidR="00F8508D">
        <w:t xml:space="preserve">customer service </w:t>
      </w:r>
      <w:r w:rsidR="00E9442A">
        <w:t>goals through our</w:t>
      </w:r>
      <w:r>
        <w:t xml:space="preserve"> </w:t>
      </w:r>
      <w:r w:rsidR="00B63EBB">
        <w:t>comprehensive programs</w:t>
      </w:r>
      <w:r>
        <w:t>.”</w:t>
      </w:r>
    </w:p>
    <w:p w:rsidR="00D13E6D" w:rsidRDefault="00D13E6D"/>
    <w:p w:rsidR="00D13E6D" w:rsidRDefault="0095704B">
      <w:r>
        <w:t xml:space="preserve">For more information about </w:t>
      </w:r>
      <w:proofErr w:type="spellStart"/>
      <w:r>
        <w:t>Kandela</w:t>
      </w:r>
      <w:proofErr w:type="spellEnd"/>
      <w:r>
        <w:t xml:space="preserve">, visit </w:t>
      </w:r>
      <w:hyperlink r:id="rId6" w:history="1">
        <w:r w:rsidRPr="00027D02">
          <w:rPr>
            <w:rStyle w:val="Hyperlink"/>
          </w:rPr>
          <w:t>www.kandela.com</w:t>
        </w:r>
      </w:hyperlink>
      <w:r>
        <w:t xml:space="preserve">. </w:t>
      </w:r>
    </w:p>
    <w:p w:rsidR="004443D1" w:rsidRDefault="004443D1"/>
    <w:p w:rsidR="003818B7" w:rsidRDefault="003818B7"/>
    <w:p w:rsidR="003818B7" w:rsidRDefault="00B63EBB">
      <w:r>
        <w:t xml:space="preserve">For media inquiries, contact </w:t>
      </w:r>
      <w:hyperlink r:id="rId7" w:history="1">
        <w:r w:rsidR="00912ECA" w:rsidRPr="00027D02">
          <w:rPr>
            <w:rStyle w:val="Hyperlink"/>
          </w:rPr>
          <w:t>kandela@alidadestrategy.com</w:t>
        </w:r>
      </w:hyperlink>
      <w:r w:rsidR="00912ECA">
        <w:t xml:space="preserve">. </w:t>
      </w:r>
      <w:r w:rsidR="003818B7">
        <w:t xml:space="preserve"> </w:t>
      </w:r>
    </w:p>
    <w:bookmarkEnd w:id="0"/>
    <w:p w:rsidR="0095704B" w:rsidRDefault="0095704B"/>
    <w:sectPr w:rsidR="0095704B" w:rsidSect="00BF369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749B" w:rsidRDefault="0023749B" w:rsidP="00D412FE">
      <w:r>
        <w:separator/>
      </w:r>
    </w:p>
  </w:endnote>
  <w:endnote w:type="continuationSeparator" w:id="0">
    <w:p w:rsidR="0023749B" w:rsidRDefault="0023749B" w:rsidP="00D41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749B" w:rsidRDefault="0023749B" w:rsidP="00D412FE">
      <w:r>
        <w:separator/>
      </w:r>
    </w:p>
  </w:footnote>
  <w:footnote w:type="continuationSeparator" w:id="0">
    <w:p w:rsidR="0023749B" w:rsidRDefault="0023749B" w:rsidP="00D41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12FE" w:rsidRDefault="00D412FE">
    <w:pPr>
      <w:pStyle w:val="Header"/>
    </w:pPr>
    <w:r>
      <w:rPr>
        <w:b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1C23DEC5" wp14:editId="2725EF87">
          <wp:simplePos x="0" y="0"/>
          <wp:positionH relativeFrom="column">
            <wp:posOffset>5406013</wp:posOffset>
          </wp:positionH>
          <wp:positionV relativeFrom="paragraph">
            <wp:posOffset>-331491</wp:posOffset>
          </wp:positionV>
          <wp:extent cx="1312545" cy="984250"/>
          <wp:effectExtent l="0" t="0" r="0" b="6350"/>
          <wp:wrapTight wrapText="bothSides">
            <wp:wrapPolygon edited="0">
              <wp:start x="0" y="0"/>
              <wp:lineTo x="0" y="21461"/>
              <wp:lineTo x="21318" y="21461"/>
              <wp:lineTo x="21318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lidade2 (1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545" cy="984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E6D"/>
    <w:rsid w:val="0003014B"/>
    <w:rsid w:val="00035838"/>
    <w:rsid w:val="000551D5"/>
    <w:rsid w:val="000D2760"/>
    <w:rsid w:val="001228EB"/>
    <w:rsid w:val="00183437"/>
    <w:rsid w:val="001A4C0F"/>
    <w:rsid w:val="00236E3D"/>
    <w:rsid w:val="0023749B"/>
    <w:rsid w:val="00267402"/>
    <w:rsid w:val="003818B7"/>
    <w:rsid w:val="003C70A2"/>
    <w:rsid w:val="004443D1"/>
    <w:rsid w:val="00451B9C"/>
    <w:rsid w:val="004C7D21"/>
    <w:rsid w:val="006073F9"/>
    <w:rsid w:val="00641F14"/>
    <w:rsid w:val="006D1058"/>
    <w:rsid w:val="006E319D"/>
    <w:rsid w:val="006E3AF8"/>
    <w:rsid w:val="00743C96"/>
    <w:rsid w:val="007F4957"/>
    <w:rsid w:val="00822933"/>
    <w:rsid w:val="008426D9"/>
    <w:rsid w:val="008A52D7"/>
    <w:rsid w:val="008F2574"/>
    <w:rsid w:val="009112D0"/>
    <w:rsid w:val="00912ECA"/>
    <w:rsid w:val="0095704B"/>
    <w:rsid w:val="00AC6DBA"/>
    <w:rsid w:val="00B63EBB"/>
    <w:rsid w:val="00B75817"/>
    <w:rsid w:val="00BE55AF"/>
    <w:rsid w:val="00BF369B"/>
    <w:rsid w:val="00C70A8E"/>
    <w:rsid w:val="00CD7A7F"/>
    <w:rsid w:val="00D13E6D"/>
    <w:rsid w:val="00D348C7"/>
    <w:rsid w:val="00D412FE"/>
    <w:rsid w:val="00D926E9"/>
    <w:rsid w:val="00DB1FDD"/>
    <w:rsid w:val="00E9442A"/>
    <w:rsid w:val="00EC4928"/>
    <w:rsid w:val="00F20D58"/>
    <w:rsid w:val="00F63013"/>
    <w:rsid w:val="00F8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78EE48CF-6928-3A40-B50D-9A7B19410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70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5704B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D41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12FE"/>
  </w:style>
  <w:style w:type="paragraph" w:styleId="Footer">
    <w:name w:val="footer"/>
    <w:basedOn w:val="Normal"/>
    <w:link w:val="FooterChar"/>
    <w:uiPriority w:val="99"/>
    <w:unhideWhenUsed/>
    <w:rsid w:val="00D41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12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5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kandela@alidadestrategy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andela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Fuchsloch</dc:creator>
  <cp:keywords/>
  <dc:description/>
  <cp:lastModifiedBy>David Fiedler</cp:lastModifiedBy>
  <cp:revision>2</cp:revision>
  <cp:lastPrinted>2018-04-19T20:21:00Z</cp:lastPrinted>
  <dcterms:created xsi:type="dcterms:W3CDTF">2018-04-23T20:26:00Z</dcterms:created>
  <dcterms:modified xsi:type="dcterms:W3CDTF">2018-04-23T20:26:00Z</dcterms:modified>
</cp:coreProperties>
</file>