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Team Overview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b w:val="1"/>
          <w:rtl w:val="0"/>
        </w:rPr>
        <w:t xml:space="preserve">Sang Woo Nam (Kevin) </w:t>
      </w:r>
      <w:r w:rsidDel="00000000" w:rsidR="00000000" w:rsidRPr="00000000">
        <w:rPr>
          <w:rtl w:val="0"/>
        </w:rPr>
        <w:t xml:space="preserve">- Founder/CEO - Kevin is responsible for bringing people together for TaskCause. Daily responsibilities include making sure the team is focused on our long term vision.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b w:val="1"/>
          <w:rtl w:val="0"/>
        </w:rPr>
        <w:t xml:space="preserve">Eric Kasemodel (Kase)</w:t>
      </w:r>
      <w:r w:rsidDel="00000000" w:rsidR="00000000" w:rsidRPr="00000000">
        <w:rPr>
          <w:rtl w:val="0"/>
        </w:rPr>
        <w:t xml:space="preserve"> - Chief Technology Officer - Kase is responsible for overseeing the development of the TaskCause app. </w:t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b w:val="1"/>
          <w:rtl w:val="0"/>
        </w:rPr>
        <w:t xml:space="preserve">Daniel Heiniger </w:t>
      </w:r>
      <w:r w:rsidDel="00000000" w:rsidR="00000000" w:rsidRPr="00000000">
        <w:rPr>
          <w:rtl w:val="0"/>
        </w:rPr>
        <w:t xml:space="preserve">- Partnerships and Development - Dan is responsible for creating partnerships with nonprofit groups and processes to make it happen.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b w:val="1"/>
          <w:rtl w:val="0"/>
        </w:rPr>
        <w:t xml:space="preserve">Pavel Vaseanovici </w:t>
      </w:r>
      <w:r w:rsidDel="00000000" w:rsidR="00000000" w:rsidRPr="00000000">
        <w:rPr>
          <w:rtl w:val="0"/>
        </w:rPr>
        <w:t xml:space="preserve">- Senior Software Engineer - Pavel is responsible for development of the TaskCause app.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b w:val="1"/>
          <w:rtl w:val="0"/>
        </w:rPr>
        <w:t xml:space="preserve">Stan Chibashov</w:t>
      </w:r>
      <w:r w:rsidDel="00000000" w:rsidR="00000000" w:rsidRPr="00000000">
        <w:rPr>
          <w:rtl w:val="0"/>
        </w:rPr>
        <w:t xml:space="preserve"> - Senior Software Engineer - Stan is responsible for the UI/UX for TaskCause, development of the app, as well as putting security processes in place to keep our software safe from any threats. 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b w:val="1"/>
          <w:rtl w:val="0"/>
        </w:rPr>
        <w:t xml:space="preserve">Rico Lugod </w:t>
      </w:r>
      <w:r w:rsidDel="00000000" w:rsidR="00000000" w:rsidRPr="00000000">
        <w:rPr>
          <w:rtl w:val="0"/>
        </w:rPr>
        <w:t xml:space="preserve">- Senior Software Engineer - Rico is responsible for creating the admin web platform for managing the TaskCause app.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b w:val="1"/>
          <w:rtl w:val="0"/>
        </w:rPr>
        <w:t xml:space="preserve">Maria Gaytan </w:t>
      </w:r>
      <w:r w:rsidDel="00000000" w:rsidR="00000000" w:rsidRPr="00000000">
        <w:rPr>
          <w:rtl w:val="0"/>
        </w:rPr>
        <w:t xml:space="preserve">- Digital Marketing - Maria is responsible for expressing our vision and what we’re doing to the world.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Advisors Overview</w:t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b w:val="1"/>
          <w:rtl w:val="0"/>
        </w:rPr>
        <w:t xml:space="preserve">Serguei Vassiliev</w:t>
      </w:r>
      <w:r w:rsidDel="00000000" w:rsidR="00000000" w:rsidRPr="00000000">
        <w:rPr>
          <w:rtl w:val="0"/>
        </w:rPr>
        <w:t xml:space="preserve"> - Enterprise Architecture - Serguei advises the company on our system architecture to build out the most efficient software solutions possible. </w:t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b w:val="1"/>
          <w:rtl w:val="0"/>
        </w:rPr>
        <w:t xml:space="preserve">Brian Steinhagen</w:t>
      </w:r>
      <w:r w:rsidDel="00000000" w:rsidR="00000000" w:rsidRPr="00000000">
        <w:rPr>
          <w:rtl w:val="0"/>
        </w:rPr>
        <w:t xml:space="preserve"> - Account Manager - Brian advises the company on creating processes to ensure that our pilot programs are being properly managed.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